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9" w:rsidRPr="002E084F" w:rsidRDefault="005E4B1C" w:rsidP="002E084F">
      <w:pPr>
        <w:jc w:val="center"/>
        <w:rPr>
          <w:b/>
          <w:sz w:val="28"/>
          <w:szCs w:val="28"/>
          <w:lang w:val="sr-Latn-CS"/>
        </w:rPr>
      </w:pPr>
      <w:r w:rsidRPr="002E084F">
        <w:rPr>
          <w:b/>
          <w:sz w:val="28"/>
          <w:szCs w:val="28"/>
          <w:lang w:val="pl-PL"/>
        </w:rPr>
        <w:t>I</w:t>
      </w:r>
      <w:r w:rsidRPr="002E084F">
        <w:rPr>
          <w:b/>
          <w:sz w:val="28"/>
          <w:szCs w:val="28"/>
          <w:lang w:val="sr-Latn-CS"/>
        </w:rPr>
        <w:t>SPITNA PITANjA IZ RADNOG PRAVA – PRVI KOLOKVIJUM</w:t>
      </w:r>
    </w:p>
    <w:p w:rsidR="005E4B1C" w:rsidRDefault="005E4B1C">
      <w:pPr>
        <w:rPr>
          <w:lang w:val="sr-Latn-CS"/>
        </w:rPr>
      </w:pPr>
    </w:p>
    <w:p w:rsidR="005E4B1C" w:rsidRDefault="005E4B1C">
      <w:pPr>
        <w:rPr>
          <w:lang w:val="sr-Latn-CS"/>
        </w:rPr>
      </w:pPr>
    </w:p>
    <w:p w:rsidR="005E4B1C" w:rsidRPr="007448E7" w:rsidRDefault="005E4B1C">
      <w:pPr>
        <w:rPr>
          <w:b/>
          <w:sz w:val="32"/>
          <w:u w:val="single"/>
          <w:lang w:val="sr-Latn-CS"/>
        </w:rPr>
      </w:pPr>
    </w:p>
    <w:p w:rsidR="00641DD9" w:rsidRPr="008F6264" w:rsidRDefault="005E4B1C"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 xml:space="preserve">Pojam radnog prava (radno pravo u užem i u širem smislu); </w:t>
      </w:r>
    </w:p>
    <w:p w:rsidR="002A078C" w:rsidRPr="008F6264" w:rsidRDefault="002A078C" w:rsidP="002A078C">
      <w:pPr>
        <w:ind w:left="720"/>
        <w:rPr>
          <w:rFonts w:asciiTheme="majorHAnsi" w:eastAsia="+mn-ea" w:hAnsiTheme="majorHAnsi"/>
          <w:lang w:val="sl-SI"/>
        </w:rPr>
      </w:pPr>
    </w:p>
    <w:p w:rsidR="002A078C" w:rsidRPr="008F6264" w:rsidRDefault="002A078C" w:rsidP="00093C36">
      <w:pPr>
        <w:rPr>
          <w:rFonts w:asciiTheme="majorHAnsi" w:eastAsia="+mn-ea" w:hAnsiTheme="majorHAnsi"/>
          <w:lang w:val="sl-SI"/>
        </w:rPr>
      </w:pPr>
      <w:r w:rsidRPr="008F6264">
        <w:rPr>
          <w:rFonts w:asciiTheme="majorHAnsi" w:eastAsia="+mn-ea" w:hAnsiTheme="majorHAnsi"/>
          <w:lang w:val="sl-SI"/>
        </w:rPr>
        <w:t xml:space="preserve">Radno pravo je grana pravnog sistema, teorijsko-naučna i nastavna disciplina koja obuhvata i izučava </w:t>
      </w:r>
      <w:r w:rsidRPr="008F6264">
        <w:rPr>
          <w:rFonts w:asciiTheme="majorHAnsi" w:eastAsia="+mn-ea" w:hAnsiTheme="majorHAnsi"/>
        </w:rPr>
        <w:t>medjunarodne,</w:t>
      </w:r>
      <w:r w:rsidRPr="008F6264">
        <w:rPr>
          <w:rFonts w:asciiTheme="majorHAnsi" w:eastAsia="+mn-ea" w:hAnsiTheme="majorHAnsi"/>
          <w:lang w:val="sl-SI"/>
        </w:rPr>
        <w:t>državne i autonomne norme o radnim odnosima</w:t>
      </w:r>
      <w:r w:rsidR="001E02EA" w:rsidRPr="008F6264">
        <w:rPr>
          <w:rFonts w:asciiTheme="majorHAnsi" w:eastAsia="+mn-ea" w:hAnsiTheme="majorHAnsi"/>
          <w:lang w:val="sl-SI"/>
        </w:rPr>
        <w:t xml:space="preserve"> </w:t>
      </w:r>
      <w:r w:rsidRPr="008F6264">
        <w:rPr>
          <w:rFonts w:asciiTheme="majorHAnsi" w:eastAsia="+mn-ea" w:hAnsiTheme="majorHAnsi"/>
          <w:lang w:val="sl-SI"/>
        </w:rPr>
        <w:t xml:space="preserve">i </w:t>
      </w:r>
      <w:r w:rsidRPr="008F6264">
        <w:rPr>
          <w:rFonts w:asciiTheme="majorHAnsi" w:eastAsia="+mn-ea" w:hAnsiTheme="majorHAnsi"/>
        </w:rPr>
        <w:t xml:space="preserve">drugim formama rada, </w:t>
      </w:r>
      <w:r w:rsidRPr="008F6264">
        <w:rPr>
          <w:rFonts w:asciiTheme="majorHAnsi" w:eastAsia="+mn-ea" w:hAnsiTheme="majorHAnsi"/>
          <w:lang w:val="sl-SI"/>
        </w:rPr>
        <w:t>same radne odnose, kao i posebne oblike (institute) socijalnog osiguranja zaposlenih i drugih osiguranika i osiguranih lica.</w:t>
      </w:r>
    </w:p>
    <w:p w:rsidR="002A078C" w:rsidRPr="008F6264" w:rsidRDefault="001E02EA" w:rsidP="00093C36">
      <w:pPr>
        <w:rPr>
          <w:rFonts w:asciiTheme="majorHAnsi" w:hAnsiTheme="majorHAnsi"/>
          <w:lang w:val="sr-Latn-CS"/>
        </w:rPr>
      </w:pPr>
      <w:r w:rsidRPr="008F6264">
        <w:rPr>
          <w:rFonts w:asciiTheme="majorHAnsi" w:hAnsiTheme="majorHAnsi"/>
          <w:b/>
          <w:lang w:val="sr-Latn-CS"/>
        </w:rPr>
        <w:t>Predmet</w:t>
      </w:r>
      <w:r w:rsidRPr="008F6264">
        <w:rPr>
          <w:rFonts w:asciiTheme="majorHAnsi" w:hAnsiTheme="majorHAnsi"/>
          <w:lang w:val="sr-Latn-CS"/>
        </w:rPr>
        <w:t xml:space="preserve"> radnog prava </w:t>
      </w:r>
      <w:r w:rsidRPr="008F6264">
        <w:rPr>
          <w:rFonts w:asciiTheme="majorHAnsi" w:hAnsiTheme="majorHAnsi"/>
          <w:b/>
          <w:lang w:val="sr-Latn-CS"/>
        </w:rPr>
        <w:t>u sirem smislu</w:t>
      </w:r>
      <w:r w:rsidRPr="008F6264">
        <w:rPr>
          <w:rFonts w:asciiTheme="majorHAnsi" w:hAnsiTheme="majorHAnsi"/>
          <w:lang w:val="sr-Latn-CS"/>
        </w:rPr>
        <w:t xml:space="preserve">  su radni i drugi odnosi zaposlenja i rada, odnosno prava po osnovi zaposljavanja, nacela i instituti vezani za njih i prava iz socijalnog osiguranja . </w:t>
      </w:r>
      <w:r w:rsidRPr="008F6264">
        <w:rPr>
          <w:rFonts w:asciiTheme="majorHAnsi" w:hAnsiTheme="majorHAnsi"/>
          <w:b/>
          <w:lang w:val="sr-Latn-CS"/>
        </w:rPr>
        <w:t>U uzem smislu</w:t>
      </w:r>
      <w:r w:rsidRPr="008F6264">
        <w:rPr>
          <w:rFonts w:asciiTheme="majorHAnsi" w:hAnsiTheme="majorHAnsi"/>
          <w:lang w:val="sr-Latn-CS"/>
        </w:rPr>
        <w:t xml:space="preserve"> predmet  radnog prava su prava i obaveze iz radnog odnosa.</w:t>
      </w:r>
    </w:p>
    <w:p w:rsidR="00645B65" w:rsidRPr="008F6264" w:rsidRDefault="00645B65" w:rsidP="00093C36">
      <w:pPr>
        <w:rPr>
          <w:rFonts w:asciiTheme="majorHAnsi" w:hAnsiTheme="majorHAnsi"/>
          <w:lang w:val="sr-Latn-CS"/>
        </w:rPr>
      </w:pPr>
      <w:r w:rsidRPr="008F6264">
        <w:rPr>
          <w:rFonts w:asciiTheme="majorHAnsi" w:hAnsiTheme="majorHAnsi"/>
          <w:lang w:val="sr-Latn-CS"/>
        </w:rPr>
        <w:t xml:space="preserve">Kod nas radno pravo pored radnih odnosa obuhvata i zaposljavanje u najsirem smislu ali takodje obuhvata i zastitu nezaposlenih. </w:t>
      </w:r>
    </w:p>
    <w:p w:rsidR="001E02EA" w:rsidRPr="008F6264" w:rsidRDefault="001E02EA" w:rsidP="002A078C">
      <w:pPr>
        <w:ind w:left="720"/>
        <w:rPr>
          <w:rFonts w:asciiTheme="majorHAnsi" w:hAnsiTheme="majorHAnsi"/>
          <w:lang w:val="sr-Latn-CS"/>
        </w:rPr>
      </w:pPr>
    </w:p>
    <w:p w:rsidR="002A078C" w:rsidRPr="008F6264" w:rsidRDefault="002A078C" w:rsidP="002A078C">
      <w:pPr>
        <w:ind w:left="720"/>
        <w:rPr>
          <w:rFonts w:asciiTheme="majorHAnsi" w:hAnsiTheme="majorHAnsi"/>
          <w:lang w:val="sr-Latn-CS"/>
        </w:rPr>
      </w:pPr>
    </w:p>
    <w:p w:rsidR="005E4B1C" w:rsidRPr="008F6264" w:rsidRDefault="00641DD9"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Predmet radnog prava i</w:t>
      </w:r>
      <w:r w:rsidR="005E4B1C" w:rsidRPr="008F6264">
        <w:rPr>
          <w:rFonts w:asciiTheme="majorHAnsi" w:hAnsiTheme="majorHAnsi"/>
          <w:b/>
          <w:color w:val="365F91" w:themeColor="accent1" w:themeShade="BF"/>
          <w:sz w:val="32"/>
          <w:u w:val="single"/>
          <w:lang w:val="sr-Latn-CS"/>
        </w:rPr>
        <w:t xml:space="preserve"> značaj radnog prava</w:t>
      </w:r>
    </w:p>
    <w:p w:rsidR="0090109C" w:rsidRPr="008F6264" w:rsidRDefault="0090109C" w:rsidP="0090109C">
      <w:pPr>
        <w:ind w:left="720"/>
        <w:rPr>
          <w:rFonts w:asciiTheme="majorHAnsi" w:hAnsiTheme="majorHAnsi"/>
          <w:b/>
          <w:sz w:val="32"/>
          <w:u w:val="single"/>
          <w:lang w:val="sr-Latn-CS"/>
        </w:rPr>
      </w:pPr>
    </w:p>
    <w:p w:rsidR="00093C36" w:rsidRPr="008F6264" w:rsidRDefault="0090109C" w:rsidP="00093C36">
      <w:pPr>
        <w:rPr>
          <w:rFonts w:asciiTheme="majorHAnsi" w:eastAsia="+mj-ea" w:hAnsiTheme="majorHAnsi"/>
          <w:lang w:val="sl-SI"/>
        </w:rPr>
      </w:pPr>
      <w:r w:rsidRPr="008F6264">
        <w:rPr>
          <w:rFonts w:asciiTheme="majorHAnsi" w:eastAsia="+mj-ea" w:hAnsiTheme="majorHAnsi"/>
          <w:b/>
          <w:lang w:val="sl-SI"/>
        </w:rPr>
        <w:t>Predmet Radnog prava:</w:t>
      </w:r>
      <w:r w:rsidRPr="008F6264">
        <w:rPr>
          <w:rFonts w:asciiTheme="majorHAnsi" w:eastAsia="+mj-ea" w:hAnsiTheme="majorHAnsi"/>
          <w:lang w:val="sl-SI"/>
        </w:rPr>
        <w:t xml:space="preserve"> </w:t>
      </w:r>
      <w:r w:rsidRPr="008F6264">
        <w:rPr>
          <w:rFonts w:asciiTheme="majorHAnsi" w:eastAsia="+mj-ea" w:hAnsiTheme="majorHAnsi"/>
          <w:lang w:val="sl-SI"/>
        </w:rPr>
        <w:br/>
        <w:t>odnosi rada koji su regulisani pravom</w:t>
      </w:r>
      <w:r w:rsidR="00093C36" w:rsidRPr="008F6264">
        <w:rPr>
          <w:rFonts w:asciiTheme="majorHAnsi" w:eastAsia="+mj-ea" w:hAnsiTheme="majorHAnsi"/>
          <w:lang w:val="sl-SI"/>
        </w:rPr>
        <w:t xml:space="preserve"> .</w:t>
      </w:r>
    </w:p>
    <w:p w:rsidR="00093C36" w:rsidRPr="008F6264" w:rsidRDefault="00093C36" w:rsidP="00093C36">
      <w:pPr>
        <w:rPr>
          <w:rFonts w:asciiTheme="majorHAnsi" w:hAnsiTheme="majorHAnsi"/>
          <w:lang w:val="sr-Latn-CS"/>
        </w:rPr>
      </w:pPr>
      <w:r w:rsidRPr="008F6264">
        <w:rPr>
          <w:rFonts w:asciiTheme="majorHAnsi" w:hAnsiTheme="majorHAnsi"/>
          <w:b/>
          <w:lang w:val="sr-Latn-CS"/>
        </w:rPr>
        <w:t xml:space="preserve"> Predmet</w:t>
      </w:r>
      <w:r w:rsidRPr="008F6264">
        <w:rPr>
          <w:rFonts w:asciiTheme="majorHAnsi" w:hAnsiTheme="majorHAnsi"/>
          <w:lang w:val="sr-Latn-CS"/>
        </w:rPr>
        <w:t xml:space="preserve"> radnog prava </w:t>
      </w:r>
      <w:r w:rsidRPr="008F6264">
        <w:rPr>
          <w:rFonts w:asciiTheme="majorHAnsi" w:hAnsiTheme="majorHAnsi"/>
          <w:b/>
          <w:lang w:val="sr-Latn-CS"/>
        </w:rPr>
        <w:t>u sirem smislu</w:t>
      </w:r>
      <w:r w:rsidRPr="008F6264">
        <w:rPr>
          <w:rFonts w:asciiTheme="majorHAnsi" w:hAnsiTheme="majorHAnsi"/>
          <w:lang w:val="sr-Latn-CS"/>
        </w:rPr>
        <w:t xml:space="preserve">  su radni i drugi odnosi zaposlenja i rada, odnosno prava po osnovi zaposljavanja, nacela i instituti vezani za njih i prava iz socijalnog osiguranja . </w:t>
      </w:r>
      <w:r w:rsidRPr="008F6264">
        <w:rPr>
          <w:rFonts w:asciiTheme="majorHAnsi" w:hAnsiTheme="majorHAnsi"/>
          <w:b/>
          <w:lang w:val="sr-Latn-CS"/>
        </w:rPr>
        <w:t>U uzem smislu</w:t>
      </w:r>
      <w:r w:rsidRPr="008F6264">
        <w:rPr>
          <w:rFonts w:asciiTheme="majorHAnsi" w:hAnsiTheme="majorHAnsi"/>
          <w:lang w:val="sr-Latn-CS"/>
        </w:rPr>
        <w:t xml:space="preserve"> predmet  radnog prava su prava i obaveze iz radnog odnosa.</w:t>
      </w:r>
    </w:p>
    <w:p w:rsidR="00093C36" w:rsidRPr="008F6264" w:rsidRDefault="00093C36" w:rsidP="00093C36">
      <w:pPr>
        <w:rPr>
          <w:rFonts w:asciiTheme="majorHAnsi" w:hAnsiTheme="majorHAnsi"/>
          <w:lang w:val="sr-Latn-CS"/>
        </w:rPr>
      </w:pPr>
      <w:r w:rsidRPr="008F6264">
        <w:rPr>
          <w:rFonts w:asciiTheme="majorHAnsi" w:hAnsiTheme="majorHAnsi"/>
          <w:lang w:val="sr-Latn-CS"/>
        </w:rPr>
        <w:t xml:space="preserve">Kod nas radno pravo pored radnih odnosa obuhvata i zaposljavanje u najsirem smislu ali takodje obuhvata i zastitu nezaposlenih. </w:t>
      </w:r>
    </w:p>
    <w:p w:rsidR="0090109C" w:rsidRPr="008F6264" w:rsidRDefault="0090109C" w:rsidP="0090109C">
      <w:pPr>
        <w:ind w:left="720"/>
        <w:rPr>
          <w:rFonts w:asciiTheme="majorHAnsi" w:eastAsia="+mj-ea" w:hAnsiTheme="majorHAnsi"/>
          <w:lang w:val="sl-SI"/>
        </w:rPr>
      </w:pPr>
    </w:p>
    <w:p w:rsidR="0090109C" w:rsidRPr="008F6264" w:rsidRDefault="0090109C" w:rsidP="0090109C">
      <w:pPr>
        <w:ind w:left="720"/>
        <w:rPr>
          <w:rFonts w:asciiTheme="majorHAnsi" w:eastAsia="+mj-ea" w:hAnsiTheme="majorHAnsi"/>
          <w:lang w:val="sl-SI"/>
        </w:rPr>
      </w:pPr>
    </w:p>
    <w:p w:rsidR="0090109C" w:rsidRPr="008F6264" w:rsidRDefault="0090109C" w:rsidP="0090109C">
      <w:pPr>
        <w:spacing w:after="200" w:line="276" w:lineRule="auto"/>
        <w:rPr>
          <w:rFonts w:asciiTheme="majorHAnsi" w:eastAsia="+mj-ea" w:hAnsiTheme="majorHAnsi"/>
          <w:b/>
          <w:lang w:val="sl-SI"/>
        </w:rPr>
      </w:pPr>
      <w:r w:rsidRPr="008F6264">
        <w:rPr>
          <w:rFonts w:asciiTheme="majorHAnsi" w:eastAsia="+mj-ea" w:hAnsiTheme="majorHAnsi"/>
          <w:b/>
          <w:lang w:val="sl-SI"/>
        </w:rPr>
        <w:t>Značaj radnog prava</w:t>
      </w:r>
    </w:p>
    <w:p w:rsidR="00BD17D8" w:rsidRPr="008F6264" w:rsidRDefault="00BD17D8" w:rsidP="0090109C">
      <w:pPr>
        <w:spacing w:after="200" w:line="276" w:lineRule="auto"/>
        <w:rPr>
          <w:rFonts w:asciiTheme="majorHAnsi" w:hAnsiTheme="majorHAnsi"/>
        </w:rPr>
      </w:pPr>
      <w:r w:rsidRPr="008F6264">
        <w:rPr>
          <w:rFonts w:asciiTheme="majorHAnsi" w:eastAsia="+mn-ea" w:hAnsiTheme="majorHAnsi"/>
          <w:lang w:val="sl-SI"/>
        </w:rPr>
        <w:t>Za radno parvo se moze reci da predstavlja jednu od najznacajnijih grana prava  jer regulise radne odnose miliona radnika i na taj nacin je neodvojivo od drustvenog polozaja radnika. Prema tome, radno pravo je, iako samo izraz osnovnih drustveno-ekonomskih odnosa, veoma znacajno za razvoj ukupnih drustvenih odnosa, a ovi opet povratno ostvaruju znacajan uticaj na razvoj odnosa rada.</w:t>
      </w:r>
    </w:p>
    <w:p w:rsidR="0090109C" w:rsidRPr="008F6264" w:rsidRDefault="0090109C" w:rsidP="00C45DF4">
      <w:pPr>
        <w:numPr>
          <w:ilvl w:val="0"/>
          <w:numId w:val="116"/>
        </w:numPr>
        <w:spacing w:after="200" w:line="276" w:lineRule="auto"/>
        <w:rPr>
          <w:rFonts w:asciiTheme="majorHAnsi" w:hAnsiTheme="majorHAnsi"/>
        </w:rPr>
      </w:pPr>
      <w:r w:rsidRPr="008F6264">
        <w:rPr>
          <w:rFonts w:asciiTheme="majorHAnsi" w:eastAsia="+mn-ea" w:hAnsiTheme="majorHAnsi"/>
          <w:lang w:val="sl-SI"/>
        </w:rPr>
        <w:t>Pravni</w:t>
      </w:r>
    </w:p>
    <w:p w:rsidR="0090109C" w:rsidRPr="008F6264" w:rsidRDefault="0090109C" w:rsidP="00C45DF4">
      <w:pPr>
        <w:numPr>
          <w:ilvl w:val="0"/>
          <w:numId w:val="116"/>
        </w:numPr>
        <w:spacing w:after="200" w:line="276" w:lineRule="auto"/>
        <w:rPr>
          <w:rFonts w:asciiTheme="majorHAnsi" w:hAnsiTheme="majorHAnsi"/>
        </w:rPr>
      </w:pPr>
      <w:r w:rsidRPr="008F6264">
        <w:rPr>
          <w:rFonts w:asciiTheme="majorHAnsi" w:eastAsia="+mn-ea" w:hAnsiTheme="majorHAnsi"/>
          <w:lang w:val="sl-SI"/>
        </w:rPr>
        <w:t>Socijalni</w:t>
      </w:r>
    </w:p>
    <w:p w:rsidR="0090109C" w:rsidRPr="008F6264" w:rsidRDefault="0090109C" w:rsidP="00C45DF4">
      <w:pPr>
        <w:numPr>
          <w:ilvl w:val="0"/>
          <w:numId w:val="116"/>
        </w:numPr>
        <w:spacing w:after="200" w:line="276" w:lineRule="auto"/>
        <w:rPr>
          <w:rFonts w:asciiTheme="majorHAnsi" w:hAnsiTheme="majorHAnsi"/>
        </w:rPr>
      </w:pPr>
      <w:r w:rsidRPr="008F6264">
        <w:rPr>
          <w:rFonts w:asciiTheme="majorHAnsi" w:eastAsia="+mn-ea" w:hAnsiTheme="majorHAnsi"/>
          <w:lang w:val="sl-SI"/>
        </w:rPr>
        <w:t>Privredno-ekonomski</w:t>
      </w:r>
    </w:p>
    <w:p w:rsidR="0090109C" w:rsidRPr="008F6264" w:rsidRDefault="0090109C" w:rsidP="00C45DF4">
      <w:pPr>
        <w:numPr>
          <w:ilvl w:val="0"/>
          <w:numId w:val="116"/>
        </w:numPr>
        <w:spacing w:after="200" w:line="276" w:lineRule="auto"/>
        <w:rPr>
          <w:rFonts w:asciiTheme="majorHAnsi" w:hAnsiTheme="majorHAnsi"/>
        </w:rPr>
      </w:pPr>
      <w:r w:rsidRPr="008F6264">
        <w:rPr>
          <w:rFonts w:asciiTheme="majorHAnsi" w:eastAsia="+mn-ea" w:hAnsiTheme="majorHAnsi"/>
          <w:lang w:val="sl-SI"/>
        </w:rPr>
        <w:t>Politički</w:t>
      </w:r>
    </w:p>
    <w:p w:rsidR="0090109C" w:rsidRPr="008F6264" w:rsidRDefault="0090109C" w:rsidP="00093C36">
      <w:pPr>
        <w:spacing w:after="200" w:line="276" w:lineRule="auto"/>
        <w:rPr>
          <w:rFonts w:asciiTheme="majorHAnsi" w:hAnsiTheme="majorHAnsi"/>
        </w:rPr>
      </w:pPr>
      <w:r w:rsidRPr="008F6264">
        <w:rPr>
          <w:rFonts w:asciiTheme="majorHAnsi" w:eastAsia="+mn-ea" w:hAnsiTheme="majorHAnsi"/>
          <w:lang w:val="sl-SI"/>
        </w:rPr>
        <w:t xml:space="preserve"> </w:t>
      </w:r>
      <w:r w:rsidRPr="008F6264">
        <w:rPr>
          <w:rFonts w:asciiTheme="majorHAnsi" w:eastAsia="+mn-ea" w:hAnsiTheme="majorHAnsi"/>
          <w:b/>
          <w:bCs/>
          <w:u w:val="single"/>
          <w:lang w:val="sl-SI"/>
        </w:rPr>
        <w:t>Nazivi za radno pravo</w:t>
      </w:r>
      <w:r w:rsidRPr="008F6264">
        <w:rPr>
          <w:rFonts w:asciiTheme="majorHAnsi" w:eastAsia="+mn-ea" w:hAnsiTheme="majorHAnsi"/>
          <w:lang w:val="sl-SI"/>
        </w:rPr>
        <w:t xml:space="preserve">: fabričko </w:t>
      </w:r>
      <w:r w:rsidR="001E02EA" w:rsidRPr="008F6264">
        <w:rPr>
          <w:rFonts w:asciiTheme="majorHAnsi" w:eastAsia="+mn-ea" w:hAnsiTheme="majorHAnsi"/>
          <w:lang w:val="sl-SI"/>
        </w:rPr>
        <w:t xml:space="preserve">ili industrijsko </w:t>
      </w:r>
      <w:r w:rsidRPr="008F6264">
        <w:rPr>
          <w:rFonts w:asciiTheme="majorHAnsi" w:eastAsia="+mn-ea" w:hAnsiTheme="majorHAnsi"/>
          <w:lang w:val="sl-SI"/>
        </w:rPr>
        <w:t>zakonodavstvo</w:t>
      </w:r>
      <w:r w:rsidR="001E02EA" w:rsidRPr="008F6264">
        <w:rPr>
          <w:rFonts w:asciiTheme="majorHAnsi" w:eastAsia="+mn-ea" w:hAnsiTheme="majorHAnsi"/>
          <w:lang w:val="sl-SI"/>
        </w:rPr>
        <w:t xml:space="preserve"> jer su se  pravne norme koje regulisu rad odnosile na fabricke, odnosno industrijske radnike </w:t>
      </w:r>
      <w:r w:rsidRPr="008F6264">
        <w:rPr>
          <w:rFonts w:asciiTheme="majorHAnsi" w:eastAsia="+mn-ea" w:hAnsiTheme="majorHAnsi"/>
          <w:lang w:val="sl-SI"/>
        </w:rPr>
        <w:t>, radničko zakonodavstvo</w:t>
      </w:r>
      <w:r w:rsidR="001E02EA" w:rsidRPr="008F6264">
        <w:rPr>
          <w:rFonts w:asciiTheme="majorHAnsi" w:eastAsia="+mn-ea" w:hAnsiTheme="majorHAnsi"/>
          <w:lang w:val="sl-SI"/>
        </w:rPr>
        <w:t xml:space="preserve"> jer se prije svega ili iskljucivo odnosilo na radnike </w:t>
      </w:r>
      <w:r w:rsidRPr="008F6264">
        <w:rPr>
          <w:rFonts w:asciiTheme="majorHAnsi" w:eastAsia="+mn-ea" w:hAnsiTheme="majorHAnsi"/>
          <w:lang w:val="sl-SI"/>
        </w:rPr>
        <w:t>, socijalno pravo, samoupravno pravo i td.</w:t>
      </w:r>
    </w:p>
    <w:p w:rsidR="0090109C" w:rsidRPr="008F6264" w:rsidRDefault="0090109C" w:rsidP="0090109C">
      <w:pPr>
        <w:spacing w:after="200" w:line="276" w:lineRule="auto"/>
        <w:ind w:left="720"/>
        <w:rPr>
          <w:rFonts w:asciiTheme="majorHAnsi" w:hAnsiTheme="majorHAnsi"/>
        </w:rPr>
      </w:pPr>
    </w:p>
    <w:p w:rsidR="0090109C" w:rsidRPr="008F6264" w:rsidRDefault="0090109C" w:rsidP="0090109C">
      <w:pPr>
        <w:ind w:left="720"/>
        <w:rPr>
          <w:rFonts w:asciiTheme="majorHAnsi" w:hAnsiTheme="majorHAnsi"/>
          <w:b/>
          <w:sz w:val="32"/>
          <w:u w:val="single"/>
          <w:lang w:val="sr-Latn-CS"/>
        </w:rPr>
      </w:pPr>
    </w:p>
    <w:p w:rsidR="006648E8" w:rsidRPr="008F6264" w:rsidRDefault="00641DD9" w:rsidP="006648E8">
      <w:pPr>
        <w:numPr>
          <w:ilvl w:val="0"/>
          <w:numId w:val="1"/>
        </w:numPr>
        <w:rPr>
          <w:rFonts w:asciiTheme="majorHAnsi" w:hAnsiTheme="majorHAnsi"/>
          <w:b/>
          <w:color w:val="1F497D" w:themeColor="text2"/>
          <w:sz w:val="32"/>
          <w:u w:val="single"/>
          <w:lang w:val="sr-Latn-CS"/>
        </w:rPr>
      </w:pPr>
      <w:r w:rsidRPr="008F6264">
        <w:rPr>
          <w:rFonts w:asciiTheme="majorHAnsi" w:hAnsiTheme="majorHAnsi"/>
          <w:b/>
          <w:color w:val="1F497D" w:themeColor="text2"/>
          <w:sz w:val="32"/>
          <w:u w:val="single"/>
          <w:lang w:val="sr-Latn-CS"/>
        </w:rPr>
        <w:t xml:space="preserve">Odnos radnog prava </w:t>
      </w:r>
      <w:r w:rsidR="006648E8" w:rsidRPr="008F6264">
        <w:rPr>
          <w:rFonts w:asciiTheme="majorHAnsi" w:hAnsiTheme="majorHAnsi"/>
          <w:b/>
          <w:color w:val="1F497D" w:themeColor="text2"/>
          <w:sz w:val="32"/>
          <w:u w:val="single"/>
          <w:lang w:val="sr-Latn-CS"/>
        </w:rPr>
        <w:t>drugim granam</w:t>
      </w:r>
      <w:r w:rsidR="002E084F" w:rsidRPr="008F6264">
        <w:rPr>
          <w:rFonts w:asciiTheme="majorHAnsi" w:hAnsiTheme="majorHAnsi"/>
          <w:b/>
          <w:color w:val="1F497D" w:themeColor="text2"/>
          <w:sz w:val="32"/>
          <w:u w:val="single"/>
          <w:lang w:val="sr-Latn-CS"/>
        </w:rPr>
        <w:t>a</w:t>
      </w:r>
      <w:r w:rsidR="006648E8" w:rsidRPr="008F6264">
        <w:rPr>
          <w:rFonts w:asciiTheme="majorHAnsi" w:hAnsiTheme="majorHAnsi"/>
          <w:b/>
          <w:color w:val="1F497D" w:themeColor="text2"/>
          <w:sz w:val="32"/>
          <w:u w:val="single"/>
          <w:lang w:val="sr-Latn-CS"/>
        </w:rPr>
        <w:t xml:space="preserve"> prava</w:t>
      </w:r>
    </w:p>
    <w:p w:rsidR="007448E7" w:rsidRPr="008F6264" w:rsidRDefault="007448E7" w:rsidP="007448E7">
      <w:pPr>
        <w:ind w:left="720"/>
        <w:rPr>
          <w:rFonts w:asciiTheme="majorHAnsi" w:hAnsiTheme="majorHAnsi"/>
          <w:lang w:val="sr-Latn-CS"/>
        </w:rPr>
      </w:pPr>
    </w:p>
    <w:p w:rsidR="007448E7"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lang w:val="sl-SI"/>
        </w:rPr>
        <w:t>R</w:t>
      </w:r>
      <w:r w:rsidR="00351A74" w:rsidRPr="008F6264">
        <w:rPr>
          <w:rFonts w:asciiTheme="majorHAnsi" w:eastAsia="+mn-ea" w:hAnsiTheme="majorHAnsi"/>
          <w:lang w:val="sl-SI"/>
        </w:rPr>
        <w:t xml:space="preserve">adno </w:t>
      </w:r>
      <w:r w:rsidRPr="008F6264">
        <w:rPr>
          <w:rFonts w:asciiTheme="majorHAnsi" w:eastAsia="+mn-ea" w:hAnsiTheme="majorHAnsi"/>
          <w:lang w:val="sl-SI"/>
        </w:rPr>
        <w:t>P</w:t>
      </w:r>
      <w:r w:rsidR="00351A74" w:rsidRPr="008F6264">
        <w:rPr>
          <w:rFonts w:asciiTheme="majorHAnsi" w:eastAsia="+mn-ea" w:hAnsiTheme="majorHAnsi"/>
          <w:lang w:val="sl-SI"/>
        </w:rPr>
        <w:t xml:space="preserve">ravo </w:t>
      </w:r>
      <w:r w:rsidRPr="008F6264">
        <w:rPr>
          <w:rFonts w:asciiTheme="majorHAnsi" w:eastAsia="+mn-ea" w:hAnsiTheme="majorHAnsi"/>
          <w:lang w:val="sl-SI"/>
        </w:rPr>
        <w:t xml:space="preserve"> i ustavno pravo (ustavna načela)</w:t>
      </w:r>
    </w:p>
    <w:p w:rsidR="007D016D" w:rsidRPr="008F6264" w:rsidRDefault="007D016D" w:rsidP="00093C36">
      <w:pPr>
        <w:spacing w:after="200" w:line="276" w:lineRule="auto"/>
        <w:rPr>
          <w:rFonts w:asciiTheme="majorHAnsi" w:hAnsiTheme="majorHAnsi"/>
          <w:lang w:val="pl-PL"/>
        </w:rPr>
      </w:pPr>
      <w:r w:rsidRPr="008F6264">
        <w:rPr>
          <w:rFonts w:asciiTheme="majorHAnsi" w:hAnsiTheme="majorHAnsi"/>
        </w:rPr>
        <w:t xml:space="preserve">Ustavno pravo /ustav u materijalnom smislu/ uređuje osnove pravnog sistema, osnove državne organizacije, ekonomsko-socijalnog i političkog sistema, kao što proklamuje i štiti fundamentalna ljudska prava. </w:t>
      </w:r>
      <w:r w:rsidRPr="008F6264">
        <w:rPr>
          <w:rFonts w:asciiTheme="majorHAnsi" w:hAnsiTheme="majorHAnsi"/>
          <w:lang w:val="pl-PL"/>
        </w:rPr>
        <w:t>Otuda, koncept radnog prava determinisan je ustavnim konceptom ekonomsko-socijalnog i politickog sistema, a raspodela nadleznosti u slozenim drzavama zavisi od oblika drzavnog uredjenja</w:t>
      </w:r>
    </w:p>
    <w:p w:rsidR="007D016D" w:rsidRPr="008F6264" w:rsidRDefault="007D016D" w:rsidP="00093C36">
      <w:pPr>
        <w:spacing w:after="200" w:line="276" w:lineRule="auto"/>
        <w:rPr>
          <w:rFonts w:asciiTheme="majorHAnsi" w:hAnsiTheme="majorHAnsi"/>
          <w:lang w:val="pl-PL"/>
        </w:rPr>
      </w:pPr>
      <w:r w:rsidRPr="008F6264">
        <w:rPr>
          <w:rFonts w:asciiTheme="majorHAnsi" w:hAnsiTheme="majorHAnsi"/>
          <w:lang w:val="pl-PL"/>
        </w:rPr>
        <w:t>Ustav određuje i oblik državne vlasti - sistem jedinstva</w:t>
      </w:r>
      <w:r w:rsidR="006831AF" w:rsidRPr="008F6264">
        <w:rPr>
          <w:rFonts w:asciiTheme="majorHAnsi" w:hAnsiTheme="majorHAnsi"/>
          <w:lang w:val="pl-PL"/>
        </w:rPr>
        <w:t xml:space="preserve"> </w:t>
      </w:r>
      <w:r w:rsidRPr="008F6264">
        <w:rPr>
          <w:rFonts w:asciiTheme="majorHAnsi" w:hAnsiTheme="majorHAnsi"/>
          <w:lang w:val="pl-PL"/>
        </w:rPr>
        <w:t xml:space="preserve"> ili podele vlasti (predsednički sistem) ili ravnoteže vlasti (parlamentarni sistem), a za radno pravo je od posebnog značaja organizacija  sudske vlasti, posebno ako se ustavom predvidi formiranje radnih sudova ili radnih tribunala, kao specijalizovanog sudstva za radne sporove.</w:t>
      </w:r>
    </w:p>
    <w:p w:rsidR="007D016D" w:rsidRPr="008F6264" w:rsidRDefault="007D016D" w:rsidP="007D016D">
      <w:pPr>
        <w:jc w:val="both"/>
        <w:rPr>
          <w:rFonts w:asciiTheme="majorHAnsi" w:hAnsiTheme="majorHAnsi"/>
          <w:lang w:val="pl-PL"/>
        </w:rPr>
      </w:pPr>
      <w:r w:rsidRPr="008F6264">
        <w:rPr>
          <w:rFonts w:asciiTheme="majorHAnsi" w:hAnsiTheme="majorHAnsi"/>
          <w:lang w:val="pl-PL"/>
        </w:rPr>
        <w:t>Ustav /u materijalnom smislu/ uređuje i osnove ekonomsko - socijalnog sistema, što je za koncept radnog prava od direktnog značaja. Ako ekonomsko-socijalni sistem počiva na tržišnoj ekonomiji, konkurenciji, privatnoj svojini i preduzetništvu, to vodi klaisičnom konceptu radnog prava, čije su klasične institucije i nastale u regulisanju odnosa na tržištu radne snage, inspirisane ciljevima i principima radnog prava. Nasuprot tome, ako se ustavom proklamuje administrativno privređivanje, državna svojina kao dominantan svojinski oblik, bez konkurencije imanentne integralnom tržištu, to vodi konceptu radnog prava koji ne poznaje mnoge klasične institute radnog prava, ili ih nominalno zadržava, ali lišene svoje suštine (npr. kolektivni ugovori o radu u administrativnom socijalizmu, kao oblik dirigovanog autonomnog prava).</w:t>
      </w:r>
    </w:p>
    <w:p w:rsidR="007D016D" w:rsidRPr="008F6264" w:rsidRDefault="007D016D" w:rsidP="007D016D">
      <w:pPr>
        <w:jc w:val="both"/>
        <w:rPr>
          <w:rFonts w:asciiTheme="majorHAnsi" w:hAnsiTheme="majorHAnsi"/>
          <w:lang w:val="pl-PL"/>
        </w:rPr>
      </w:pPr>
    </w:p>
    <w:p w:rsidR="007D016D" w:rsidRPr="008F6264" w:rsidRDefault="007D016D" w:rsidP="007D016D">
      <w:pPr>
        <w:jc w:val="both"/>
        <w:rPr>
          <w:rFonts w:asciiTheme="majorHAnsi" w:hAnsiTheme="majorHAnsi"/>
          <w:lang w:val="pl-PL"/>
        </w:rPr>
      </w:pPr>
      <w:r w:rsidRPr="008F6264">
        <w:rPr>
          <w:rFonts w:asciiTheme="majorHAnsi" w:hAnsiTheme="majorHAnsi"/>
          <w:lang w:val="pl-PL"/>
        </w:rPr>
        <w:tab/>
        <w:t>Ustav uređuje i osnove političkog sistema, što je od neposrednog značaja za koncept radnog prava. Tako, ustavi u periodu administrativnog socijalizma su proklamovali politički monizam, što je imalo za posledicu i sindikalni (i poslodavački) organizacioni monizam, kao i gubitak autonomije sindikata u odnosu na državu, bez koje nema socijalnog pratnerstva, niti ostvarenja filozofije kolektivnog pregovaranja.. Nasuprot tome, ustavi koji proklamuju politički pluralizam (ideji političke konkurencije odgovara ideja ekononomske konkurencije na tržištu), nužno su proklamovali i sindikalni pluralizam (odnosno slobodu profesionalnog udruživanja), kao i pluralizam organizovanja poslodavaca u svoja autonomna udruženja u odnosu na državu, što je omogućilo razvoj socijalnog partnerstva i filozofije kolektivnog pregovaranja. Pitanje osnova političkog sistema je u najtežnjoj vezi sa proklamovanjem i garantovanjem ljudskih prava, kao integralnog dela modernog ustava /u meterijalnom smislu/.</w:t>
      </w:r>
    </w:p>
    <w:p w:rsidR="007D016D" w:rsidRPr="008F6264" w:rsidRDefault="007D016D" w:rsidP="007D016D">
      <w:pPr>
        <w:jc w:val="both"/>
        <w:rPr>
          <w:rFonts w:asciiTheme="majorHAnsi" w:hAnsiTheme="majorHAnsi"/>
          <w:lang w:val="pl-PL"/>
        </w:rPr>
      </w:pPr>
    </w:p>
    <w:p w:rsidR="007D016D" w:rsidRPr="008F6264" w:rsidRDefault="007D016D" w:rsidP="007D016D">
      <w:pPr>
        <w:jc w:val="both"/>
        <w:rPr>
          <w:rFonts w:asciiTheme="majorHAnsi" w:hAnsiTheme="majorHAnsi"/>
          <w:lang w:val="pl-PL"/>
        </w:rPr>
      </w:pPr>
      <w:r w:rsidRPr="008F6264">
        <w:rPr>
          <w:rFonts w:asciiTheme="majorHAnsi" w:hAnsiTheme="majorHAnsi"/>
          <w:lang w:val="pl-PL"/>
        </w:rPr>
        <w:tab/>
        <w:t>Moderno ustavno pravo proklamuje i garantuje fundamentalna ljudska prava - lična, politička, ekonomska, socijalna, kulturna. Proklamovanje osnovnih socijalnih prava - individualnih (sloboda rada i pravo na rad; prava na pristojnu zaradu; prava na ograničeno radno vreme; prava na godišnji odmor, itd.), kao i kolektivnih prava (prava na sindikalno organizovanje, prava na kolektivno pregovaranje, prava na štrajk, još uvek retko i prava na participaciju), imalo je za posledicu podizanje radnopravnog statusa zaposlenih. Posebno je značajno pitanje koncepta ostvarivanja ustavom proklamov</w:t>
      </w:r>
      <w:r w:rsidR="001B4D81" w:rsidRPr="008F6264">
        <w:rPr>
          <w:rFonts w:asciiTheme="majorHAnsi" w:hAnsiTheme="majorHAnsi"/>
          <w:lang w:val="pl-PL"/>
        </w:rPr>
        <w:t>anih i garantovanih socijalnih</w:t>
      </w:r>
      <w:r w:rsidRPr="008F6264">
        <w:rPr>
          <w:rFonts w:asciiTheme="majorHAnsi" w:hAnsiTheme="majorHAnsi"/>
          <w:lang w:val="pl-PL"/>
        </w:rPr>
        <w:t xml:space="preserve"> prava. Moderni ustavi proklamuju princip da se ustavom priznata prava čoveka ostvaruju neposredno na osnovu ustava, a da samo kad to ustav predvidi, zakonom /ne i podzakonskim opštim aktom/ se mogu propisati usl</w:t>
      </w:r>
      <w:r w:rsidR="001B4D81" w:rsidRPr="008F6264">
        <w:rPr>
          <w:rFonts w:asciiTheme="majorHAnsi" w:hAnsiTheme="majorHAnsi"/>
          <w:lang w:val="pl-PL"/>
        </w:rPr>
        <w:t>ovi za ostvarivanje socijalnih</w:t>
      </w:r>
      <w:r w:rsidRPr="008F6264">
        <w:rPr>
          <w:rFonts w:asciiTheme="majorHAnsi" w:hAnsiTheme="majorHAnsi"/>
          <w:lang w:val="pl-PL"/>
        </w:rPr>
        <w:t xml:space="preserve"> prava.</w:t>
      </w:r>
    </w:p>
    <w:p w:rsidR="007D016D" w:rsidRPr="008F6264" w:rsidRDefault="007D016D" w:rsidP="007D016D">
      <w:pPr>
        <w:jc w:val="both"/>
        <w:rPr>
          <w:rFonts w:asciiTheme="majorHAnsi" w:hAnsiTheme="majorHAnsi"/>
          <w:lang w:val="pl-PL"/>
        </w:rPr>
      </w:pPr>
    </w:p>
    <w:p w:rsidR="007D016D" w:rsidRPr="008F6264" w:rsidRDefault="007D016D" w:rsidP="007D016D">
      <w:pPr>
        <w:ind w:firstLine="720"/>
        <w:jc w:val="both"/>
        <w:rPr>
          <w:rFonts w:asciiTheme="majorHAnsi" w:hAnsiTheme="majorHAnsi"/>
          <w:b/>
          <w:bCs/>
          <w:i/>
          <w:iCs/>
          <w:lang w:val="pl-PL"/>
        </w:rPr>
      </w:pPr>
      <w:r w:rsidRPr="008F6264">
        <w:rPr>
          <w:rFonts w:asciiTheme="majorHAnsi" w:hAnsiTheme="majorHAnsi"/>
          <w:lang w:val="pl-PL"/>
        </w:rPr>
        <w:t>Najzad, ustavom se propisuju uslovi dopustenosti ogranicavanja ustavom proklamovanih prava, ukljucujuci mogucnost privremenog ogranicavanja /suspenzije/ socijalnih prava za vreme ratnog ili vanrednog stanja.</w:t>
      </w:r>
    </w:p>
    <w:p w:rsidR="007D016D" w:rsidRPr="008F6264" w:rsidRDefault="007D016D" w:rsidP="007D016D">
      <w:pPr>
        <w:jc w:val="both"/>
        <w:rPr>
          <w:rFonts w:asciiTheme="majorHAnsi" w:hAnsiTheme="majorHAnsi"/>
          <w:b/>
          <w:bCs/>
          <w:i/>
          <w:iCs/>
          <w:lang w:val="pl-PL"/>
        </w:rPr>
      </w:pPr>
      <w:r w:rsidRPr="008F6264">
        <w:rPr>
          <w:rFonts w:asciiTheme="majorHAnsi" w:hAnsiTheme="majorHAnsi"/>
          <w:b/>
          <w:bCs/>
          <w:i/>
          <w:iCs/>
          <w:lang w:val="pl-PL"/>
        </w:rPr>
        <w:tab/>
      </w:r>
      <w:r w:rsidRPr="008F6264">
        <w:rPr>
          <w:rFonts w:asciiTheme="majorHAnsi" w:hAnsiTheme="majorHAnsi"/>
          <w:b/>
          <w:bCs/>
          <w:i/>
          <w:iCs/>
          <w:lang w:val="pl-PL"/>
        </w:rPr>
        <w:tab/>
      </w:r>
    </w:p>
    <w:p w:rsidR="007D016D" w:rsidRPr="008F6264" w:rsidRDefault="007D016D" w:rsidP="007D016D">
      <w:pPr>
        <w:spacing w:after="200" w:line="276" w:lineRule="auto"/>
        <w:ind w:left="720"/>
        <w:rPr>
          <w:rFonts w:asciiTheme="majorHAnsi" w:hAnsiTheme="majorHAnsi"/>
          <w:lang w:val="pl-PL"/>
        </w:rPr>
      </w:pPr>
    </w:p>
    <w:p w:rsidR="007D016D" w:rsidRPr="008F6264" w:rsidRDefault="007D016D" w:rsidP="007D016D">
      <w:pPr>
        <w:spacing w:after="200" w:line="276" w:lineRule="auto"/>
        <w:ind w:left="720"/>
        <w:rPr>
          <w:rFonts w:asciiTheme="majorHAnsi" w:hAnsiTheme="majorHAnsi"/>
          <w:lang w:val="pl-PL"/>
        </w:rPr>
      </w:pPr>
    </w:p>
    <w:p w:rsidR="007D016D" w:rsidRPr="008F6264" w:rsidRDefault="007D016D" w:rsidP="007D016D">
      <w:pPr>
        <w:spacing w:after="200" w:line="276" w:lineRule="auto"/>
        <w:ind w:left="720"/>
        <w:rPr>
          <w:rFonts w:asciiTheme="majorHAnsi" w:hAnsiTheme="majorHAnsi"/>
        </w:rPr>
      </w:pPr>
    </w:p>
    <w:p w:rsidR="007D016D"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b/>
          <w:lang w:val="sl-SI"/>
        </w:rPr>
        <w:t>RP i  gradjansko pravo</w:t>
      </w:r>
      <w:r w:rsidRPr="008F6264">
        <w:rPr>
          <w:rFonts w:asciiTheme="majorHAnsi" w:eastAsia="+mn-ea" w:hAnsiTheme="majorHAnsi"/>
          <w:b/>
        </w:rPr>
        <w:t>/obligaciono pravo</w:t>
      </w:r>
      <w:r w:rsidRPr="008F6264">
        <w:rPr>
          <w:rFonts w:asciiTheme="majorHAnsi" w:eastAsia="+mn-ea" w:hAnsiTheme="majorHAnsi"/>
          <w:b/>
          <w:lang w:val="sl-SI"/>
        </w:rPr>
        <w:t xml:space="preserve"> </w:t>
      </w:r>
      <w:r w:rsidRPr="008F6264">
        <w:rPr>
          <w:rFonts w:asciiTheme="majorHAnsi" w:eastAsia="+mn-ea" w:hAnsiTheme="majorHAnsi"/>
          <w:lang w:val="sl-SI"/>
        </w:rPr>
        <w:t>(ugovor o radu; institut materijalne odgovornosti)</w:t>
      </w:r>
    </w:p>
    <w:p w:rsidR="007D016D" w:rsidRPr="008F6264" w:rsidRDefault="007D016D" w:rsidP="007D016D">
      <w:pPr>
        <w:spacing w:after="200" w:line="276" w:lineRule="auto"/>
        <w:ind w:left="720"/>
        <w:rPr>
          <w:rFonts w:asciiTheme="majorHAnsi" w:hAnsiTheme="majorHAnsi"/>
          <w:b/>
        </w:rPr>
      </w:pPr>
      <w:r w:rsidRPr="008F6264">
        <w:rPr>
          <w:rFonts w:asciiTheme="majorHAnsi" w:hAnsiTheme="majorHAnsi"/>
          <w:lang w:val="pl-PL"/>
        </w:rPr>
        <w:t xml:space="preserve">Radno pravo ima svoje korene u građanskom pravu. Prvi instrument uređivanja odnosa između poslodavca i radnika bio je </w:t>
      </w:r>
      <w:r w:rsidRPr="008F6264">
        <w:rPr>
          <w:rFonts w:asciiTheme="majorHAnsi" w:hAnsiTheme="majorHAnsi"/>
          <w:b/>
          <w:lang w:val="pl-PL"/>
        </w:rPr>
        <w:t>ugovor o najmu rada</w:t>
      </w:r>
    </w:p>
    <w:p w:rsidR="007D016D" w:rsidRPr="008F6264" w:rsidRDefault="007D016D" w:rsidP="007D016D">
      <w:pPr>
        <w:spacing w:after="200" w:line="276" w:lineRule="auto"/>
        <w:ind w:left="720"/>
        <w:rPr>
          <w:rFonts w:asciiTheme="majorHAnsi" w:hAnsiTheme="majorHAnsi"/>
        </w:rPr>
      </w:pPr>
    </w:p>
    <w:p w:rsidR="004D2313" w:rsidRPr="008F6264" w:rsidRDefault="004D2313" w:rsidP="004D2313">
      <w:pPr>
        <w:jc w:val="both"/>
        <w:rPr>
          <w:rFonts w:asciiTheme="majorHAnsi" w:hAnsiTheme="majorHAnsi"/>
          <w:lang w:val="pl-PL"/>
        </w:rPr>
      </w:pPr>
      <w:r w:rsidRPr="008F6264">
        <w:rPr>
          <w:rFonts w:asciiTheme="majorHAnsi" w:hAnsiTheme="majorHAnsi"/>
          <w:lang w:val="pl-PL"/>
        </w:rPr>
        <w:t xml:space="preserve">Od ugovora o najmu rada, u svom daljem razvoju ovaj ugovor građanskog prava postaje ugovor o radu radnog prava, što je uslovilo da se u modernim kodifikacijama građanskog prava ne nalaze više odredbe o ugovoru o radu, jer se ugovor o radu detaljno reguliše zakonikom o radu, odnosno zakonom o radnim odnosima. U svom izdvajanju iz građanskog - obligacionog prava, radno pravo je, ma koliko da se samostalno razvijalo, zadržalo posebno tesnu vezu sa obligacionim pravom, prvenstveno usled značaja ugovornih elemanata u radnom pravu - </w:t>
      </w:r>
      <w:r w:rsidRPr="008F6264">
        <w:rPr>
          <w:rFonts w:asciiTheme="majorHAnsi" w:hAnsiTheme="majorHAnsi"/>
          <w:b/>
          <w:lang w:val="pl-PL"/>
        </w:rPr>
        <w:t>ugovor o radu i kolektivni ugovor o radu predstavljaju klasične institute radnog prava, na čije zaključivanje, važenje, raskid, ugovornu odgovornost i sl. se primenjuju opšta pravila obligacionog prava</w:t>
      </w:r>
      <w:r w:rsidRPr="008F6264">
        <w:rPr>
          <w:rFonts w:asciiTheme="majorHAnsi" w:hAnsiTheme="majorHAnsi"/>
          <w:lang w:val="pl-PL"/>
        </w:rPr>
        <w:t>, ma koliko modifikovana usled posebnih ciljeva i principa radnog prava.</w:t>
      </w:r>
    </w:p>
    <w:p w:rsidR="004D2313" w:rsidRPr="008F6264" w:rsidRDefault="004D2313" w:rsidP="004D2313">
      <w:pPr>
        <w:jc w:val="both"/>
        <w:rPr>
          <w:rFonts w:asciiTheme="majorHAnsi" w:hAnsiTheme="majorHAnsi"/>
          <w:lang w:val="pl-PL"/>
        </w:rPr>
      </w:pPr>
    </w:p>
    <w:p w:rsidR="004D2313" w:rsidRPr="008F6264" w:rsidRDefault="004D2313" w:rsidP="004D2313">
      <w:pPr>
        <w:jc w:val="both"/>
        <w:rPr>
          <w:rFonts w:asciiTheme="majorHAnsi" w:hAnsiTheme="majorHAnsi"/>
        </w:rPr>
      </w:pPr>
      <w:r w:rsidRPr="008F6264">
        <w:rPr>
          <w:rFonts w:asciiTheme="majorHAnsi" w:hAnsiTheme="majorHAnsi"/>
          <w:lang w:val="pl-PL"/>
        </w:rPr>
        <w:tab/>
      </w:r>
      <w:r w:rsidRPr="008F6264">
        <w:rPr>
          <w:rFonts w:asciiTheme="majorHAnsi" w:hAnsiTheme="majorHAnsi"/>
        </w:rPr>
        <w:t xml:space="preserve">Načela obligacionog prava: </w:t>
      </w:r>
      <w:r w:rsidR="001B4D81" w:rsidRPr="008F6264">
        <w:rPr>
          <w:rFonts w:asciiTheme="majorHAnsi" w:hAnsiTheme="majorHAnsi"/>
        </w:rPr>
        <w:t>*</w:t>
      </w:r>
      <w:r w:rsidRPr="008F6264">
        <w:rPr>
          <w:rFonts w:asciiTheme="majorHAnsi" w:hAnsiTheme="majorHAnsi"/>
        </w:rPr>
        <w:t xml:space="preserve">sloboda ugovaranja - u radnom pravu sloboda rada se realizuje zaključivanjem ugovora o radu; </w:t>
      </w:r>
      <w:r w:rsidR="001B4D81" w:rsidRPr="008F6264">
        <w:rPr>
          <w:rFonts w:asciiTheme="majorHAnsi" w:hAnsiTheme="majorHAnsi"/>
        </w:rPr>
        <w:t>*</w:t>
      </w:r>
      <w:r w:rsidRPr="008F6264">
        <w:rPr>
          <w:rFonts w:asciiTheme="majorHAnsi" w:hAnsiTheme="majorHAnsi"/>
        </w:rPr>
        <w:t xml:space="preserve">ograničavanje slobode ugovaranja ustanovom javnog poretka - u radnom pravu ustanovom socijalnog javnog poretka; </w:t>
      </w:r>
      <w:r w:rsidR="001B4D81" w:rsidRPr="008F6264">
        <w:rPr>
          <w:rFonts w:asciiTheme="majorHAnsi" w:hAnsiTheme="majorHAnsi"/>
        </w:rPr>
        <w:t>*</w:t>
      </w:r>
      <w:r w:rsidRPr="008F6264">
        <w:rPr>
          <w:rFonts w:asciiTheme="majorHAnsi" w:hAnsiTheme="majorHAnsi"/>
        </w:rPr>
        <w:t xml:space="preserve">načelo savesnosti i poštenja /i o </w:t>
      </w:r>
      <w:r w:rsidRPr="008F6264">
        <w:rPr>
          <w:rFonts w:asciiTheme="majorHAnsi" w:hAnsiTheme="majorHAnsi"/>
          <w:i/>
          <w:iCs/>
        </w:rPr>
        <w:t>culpa in contrahendo</w:t>
      </w:r>
      <w:r w:rsidRPr="008F6264">
        <w:rPr>
          <w:rFonts w:asciiTheme="majorHAnsi" w:hAnsiTheme="majorHAnsi"/>
        </w:rPr>
        <w:t>/ - u radnom pravu obaveza pregovaranja u dobroj veri i sankcije za povredu ove obaveze;</w:t>
      </w:r>
      <w:r w:rsidR="001B4D81" w:rsidRPr="008F6264">
        <w:rPr>
          <w:rFonts w:asciiTheme="majorHAnsi" w:hAnsiTheme="majorHAnsi"/>
        </w:rPr>
        <w:t>*</w:t>
      </w:r>
      <w:r w:rsidRPr="008F6264">
        <w:rPr>
          <w:rFonts w:asciiTheme="majorHAnsi" w:hAnsiTheme="majorHAnsi"/>
        </w:rPr>
        <w:t xml:space="preserve"> načelo ugovorne i deliktne odgovornosti - u radnom pravu disciplinska odgovornost; </w:t>
      </w:r>
      <w:r w:rsidR="001B4D81" w:rsidRPr="008F6264">
        <w:rPr>
          <w:rFonts w:asciiTheme="majorHAnsi" w:hAnsiTheme="majorHAnsi"/>
        </w:rPr>
        <w:t>*</w:t>
      </w:r>
      <w:r w:rsidRPr="008F6264">
        <w:rPr>
          <w:rFonts w:asciiTheme="majorHAnsi" w:hAnsiTheme="majorHAnsi"/>
        </w:rPr>
        <w:t xml:space="preserve">principi odgovornosti za štetu - princip integralne naknade imovinske štete, kao i slučajevi odstupanja od načela integralne naknade u radnom pravu; princip satisfakcije kod naknakde neimovinske štete u radnom pravu usled diskriminacije ili povrede profesionalne casti; princip kaznene naknade kao privatne kazne u radnom pravu pravila o raskidu ugovora - specifična pravila jednostranog raskida, tj. otkaza ugovora o radu; </w:t>
      </w:r>
      <w:r w:rsidR="001B4D81" w:rsidRPr="008F6264">
        <w:rPr>
          <w:rFonts w:asciiTheme="majorHAnsi" w:hAnsiTheme="majorHAnsi"/>
        </w:rPr>
        <w:t>*</w:t>
      </w:r>
      <w:r w:rsidRPr="008F6264">
        <w:rPr>
          <w:rFonts w:asciiTheme="majorHAnsi" w:hAnsiTheme="majorHAnsi"/>
        </w:rPr>
        <w:t xml:space="preserve">kolektivno otpustanje viska zaposlenih kao svojevrsni oblik raskida ugovora o radu usled promenjenih okolnosti - </w:t>
      </w:r>
      <w:r w:rsidRPr="008F6264">
        <w:rPr>
          <w:rFonts w:asciiTheme="majorHAnsi" w:hAnsiTheme="majorHAnsi"/>
          <w:i/>
          <w:iCs/>
        </w:rPr>
        <w:t>rebus sic stantibus</w:t>
      </w:r>
      <w:r w:rsidRPr="008F6264">
        <w:rPr>
          <w:rFonts w:asciiTheme="majorHAnsi" w:hAnsiTheme="majorHAnsi"/>
        </w:rPr>
        <w:t>, itd.</w:t>
      </w:r>
    </w:p>
    <w:p w:rsidR="004D2313" w:rsidRPr="008F6264" w:rsidRDefault="004D2313" w:rsidP="004D2313">
      <w:pPr>
        <w:jc w:val="both"/>
        <w:rPr>
          <w:rFonts w:asciiTheme="majorHAnsi" w:hAnsiTheme="majorHAnsi"/>
        </w:rPr>
      </w:pPr>
    </w:p>
    <w:p w:rsidR="007D016D" w:rsidRPr="008F6264" w:rsidRDefault="004D2313" w:rsidP="001B4D81">
      <w:pPr>
        <w:spacing w:after="200" w:line="276" w:lineRule="auto"/>
        <w:jc w:val="both"/>
        <w:rPr>
          <w:rFonts w:asciiTheme="majorHAnsi" w:hAnsiTheme="majorHAnsi"/>
          <w:lang w:val="pl-PL"/>
        </w:rPr>
      </w:pPr>
      <w:r w:rsidRPr="008F6264">
        <w:rPr>
          <w:rFonts w:asciiTheme="majorHAnsi" w:hAnsiTheme="majorHAnsi"/>
          <w:lang w:val="pl-PL"/>
        </w:rPr>
        <w:t xml:space="preserve">Za Radno pravo je posebno značajan odnos sa </w:t>
      </w:r>
      <w:r w:rsidRPr="008F6264">
        <w:rPr>
          <w:rFonts w:asciiTheme="majorHAnsi" w:hAnsiTheme="majorHAnsi"/>
          <w:u w:val="single"/>
          <w:lang w:val="pl-PL"/>
        </w:rPr>
        <w:t>Građanskim procesnim pravom</w:t>
      </w:r>
      <w:r w:rsidRPr="008F6264">
        <w:rPr>
          <w:rFonts w:asciiTheme="majorHAnsi" w:hAnsiTheme="majorHAnsi"/>
          <w:lang w:val="pl-PL"/>
        </w:rPr>
        <w:t xml:space="preserve"> kad se radi o radnim sporovima, koji se rešavaju primenom /posebnih/ pravila parničnog postupka</w:t>
      </w:r>
    </w:p>
    <w:p w:rsidR="004D2313" w:rsidRPr="008F6264" w:rsidRDefault="004D2313" w:rsidP="001B4D81">
      <w:pPr>
        <w:spacing w:after="200" w:line="276" w:lineRule="auto"/>
        <w:jc w:val="both"/>
        <w:rPr>
          <w:rFonts w:asciiTheme="majorHAnsi" w:hAnsiTheme="majorHAnsi"/>
        </w:rPr>
      </w:pPr>
      <w:r w:rsidRPr="008F6264">
        <w:rPr>
          <w:rFonts w:asciiTheme="majorHAnsi" w:hAnsiTheme="majorHAnsi"/>
          <w:lang w:val="pl-PL"/>
        </w:rPr>
        <w:t xml:space="preserve">Visestruka je povezanost Radnog i </w:t>
      </w:r>
      <w:r w:rsidRPr="008F6264">
        <w:rPr>
          <w:rFonts w:asciiTheme="majorHAnsi" w:hAnsiTheme="majorHAnsi"/>
          <w:u w:val="single"/>
          <w:lang w:val="pl-PL"/>
        </w:rPr>
        <w:t>Porodicnog prava</w:t>
      </w:r>
      <w:r w:rsidRPr="008F6264">
        <w:rPr>
          <w:rFonts w:asciiTheme="majorHAnsi" w:hAnsiTheme="majorHAnsi"/>
          <w:lang w:val="pl-PL"/>
        </w:rPr>
        <w:t>: zabrana diskriminacije radnika sa porodicnim obavezama: posebna zastiti materinstva, pravo na porodiljsko odsustvo, kao i odsustvo</w:t>
      </w:r>
      <w:r w:rsidR="00FC4A69" w:rsidRPr="008F6264">
        <w:rPr>
          <w:rFonts w:asciiTheme="majorHAnsi" w:hAnsiTheme="majorHAnsi"/>
          <w:lang w:val="pl-PL"/>
        </w:rPr>
        <w:t xml:space="preserve"> radi nege i posebne nege detet</w:t>
      </w:r>
      <w:r w:rsidRPr="008F6264">
        <w:rPr>
          <w:rFonts w:asciiTheme="majorHAnsi" w:hAnsiTheme="majorHAnsi"/>
          <w:lang w:val="pl-PL"/>
        </w:rPr>
        <w:t>a; pravu zaposlenog usvojioca ili staratelja na placeno odsustvo sa rada;  placeno odsustvo za zakljucenje braka, u slucaju rodjenja deteta; zabrana decjeg rada i posebna zastita maloletnih zaposlenih; zabrana diskriminacije lica s obzirom na pol, polnu orijentaciju, starost; fleksibilni oblaici zaposlajavanja su u funkciji i pomirenja porodicnih i profesionalnih obaveza – npr. ugovor o radu sa nepunim radnim vremenom, ugovor o radu sa kucnom poslugom, rad kod kuce /pomocu ekrana/; u oblasti prava socijalne sigurnosti - pravo na porodicnu penziju, itd.</w:t>
      </w:r>
    </w:p>
    <w:p w:rsidR="007448E7"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b/>
          <w:lang w:val="sl-SI"/>
        </w:rPr>
        <w:t>RP i upravno pravo</w:t>
      </w:r>
      <w:r w:rsidRPr="008F6264">
        <w:rPr>
          <w:rFonts w:asciiTheme="majorHAnsi" w:eastAsia="+mn-ea" w:hAnsiTheme="majorHAnsi"/>
          <w:lang w:val="sl-SI"/>
        </w:rPr>
        <w:t xml:space="preserve"> (r.o. državnih službenika; upravni postupak i upravni spor; inspekcijski nadzor)</w:t>
      </w:r>
    </w:p>
    <w:p w:rsidR="006038EB" w:rsidRPr="008F6264" w:rsidRDefault="003F0E1C" w:rsidP="006038EB">
      <w:pPr>
        <w:pStyle w:val="ListParagraph"/>
        <w:jc w:val="both"/>
        <w:rPr>
          <w:rFonts w:asciiTheme="majorHAnsi" w:hAnsiTheme="majorHAnsi"/>
          <w:lang w:val="pl-PL"/>
        </w:rPr>
      </w:pPr>
      <w:r w:rsidRPr="008F6264">
        <w:rPr>
          <w:rFonts w:asciiTheme="majorHAnsi" w:hAnsiTheme="majorHAnsi"/>
          <w:lang w:val="pl-PL"/>
        </w:rPr>
        <w:lastRenderedPageBreak/>
        <w:t xml:space="preserve">   </w:t>
      </w:r>
      <w:r w:rsidR="006038EB" w:rsidRPr="008F6264">
        <w:rPr>
          <w:rFonts w:asciiTheme="majorHAnsi" w:hAnsiTheme="majorHAnsi"/>
          <w:lang w:val="pl-PL"/>
        </w:rPr>
        <w:t xml:space="preserve">Radno pravo i Upravno pravo imaju niz zajedničkih ili dodirnih  institucija. Premda je predmet Radnog prava /radni odnos/ bitno različit od predmeta Upravnog prava /upravnopravni odnos/, i u tom pogledu se ove dve grane prava približavaju, kad je reč o radnom odnosu profesionalnih javnih - državnih službenika , naročito u  onim zemljama koje još uvek smatraju službenički odnos kao predmet upravnog prava  a ne radnog prava. Nezavisno od toga da li se "službenički odnos" smatra predmetom Radnog ili Upravnog </w:t>
      </w:r>
      <w:r w:rsidR="006038EB" w:rsidRPr="008F6264">
        <w:rPr>
          <w:rFonts w:asciiTheme="majorHAnsi" w:hAnsiTheme="majorHAnsi"/>
          <w:u w:val="single"/>
          <w:lang w:val="pl-PL"/>
        </w:rPr>
        <w:t>prava po pravilu se nadležnost za rešavanje radnih sporova između javnih službenika i države poverava upravnim /a ne radnim ili sudovima opšte nadležnosti</w:t>
      </w:r>
      <w:r w:rsidR="006038EB" w:rsidRPr="008F6264">
        <w:rPr>
          <w:rFonts w:asciiTheme="majorHAnsi" w:hAnsiTheme="majorHAnsi"/>
          <w:lang w:val="pl-PL"/>
        </w:rPr>
        <w:t xml:space="preserve"> - što je slučaj sa radnim sporovima u opštem pravnom režimu radnih odnosa/.</w:t>
      </w:r>
    </w:p>
    <w:p w:rsidR="006038EB" w:rsidRPr="008F6264" w:rsidRDefault="006038EB" w:rsidP="006038EB">
      <w:pPr>
        <w:spacing w:after="200" w:line="276" w:lineRule="auto"/>
        <w:ind w:left="720"/>
        <w:rPr>
          <w:rFonts w:asciiTheme="majorHAnsi" w:hAnsiTheme="majorHAnsi"/>
        </w:rPr>
      </w:pPr>
    </w:p>
    <w:p w:rsidR="006038EB" w:rsidRPr="008F6264" w:rsidRDefault="006038EB" w:rsidP="006038EB">
      <w:pPr>
        <w:pStyle w:val="ListParagraph"/>
        <w:jc w:val="both"/>
        <w:rPr>
          <w:rFonts w:asciiTheme="majorHAnsi" w:hAnsiTheme="majorHAnsi"/>
          <w:lang w:val="pl-PL"/>
        </w:rPr>
      </w:pPr>
      <w:r w:rsidRPr="008F6264">
        <w:rPr>
          <w:rFonts w:asciiTheme="majorHAnsi" w:hAnsiTheme="majorHAnsi"/>
          <w:lang w:val="pl-PL"/>
        </w:rPr>
        <w:t>Radno pravo i Upravno pravo se dodiruju i kad se radi o pravnom položaju javnih službenika koji se ne smatraju licima u radnom /službeničkom/ odnosu, jer pravni položaj državnih funkcionera - izabranih lica (šefa države ili ministara) karakteriše priznavanje određenih upravljačkih prava - javnih ovlašćenja (što je predmet Ustavnog i sadržina Upravnog prava), ali i određenih socijalnih prava (prava na platu, godišnji odmor, socijalno osiguranje - što je sadržina Radnog prava).</w:t>
      </w:r>
    </w:p>
    <w:p w:rsidR="006038EB" w:rsidRPr="008F6264" w:rsidRDefault="003F0E1C" w:rsidP="006038EB">
      <w:pPr>
        <w:spacing w:after="200" w:line="276" w:lineRule="auto"/>
        <w:ind w:left="720"/>
        <w:rPr>
          <w:rFonts w:asciiTheme="majorHAnsi" w:hAnsiTheme="majorHAnsi"/>
        </w:rPr>
      </w:pPr>
      <w:r w:rsidRPr="008F6264">
        <w:rPr>
          <w:rFonts w:asciiTheme="majorHAnsi" w:hAnsiTheme="majorHAnsi"/>
        </w:rPr>
        <w:t xml:space="preserve">Uredbe vlade </w:t>
      </w:r>
      <w:r w:rsidRPr="008F6264">
        <w:rPr>
          <w:rFonts w:asciiTheme="majorHAnsi" w:hAnsiTheme="majorHAnsi"/>
          <w:i/>
          <w:iCs/>
        </w:rPr>
        <w:t xml:space="preserve">secundum et intra legem </w:t>
      </w:r>
      <w:r w:rsidRPr="008F6264">
        <w:rPr>
          <w:rFonts w:asciiTheme="majorHAnsi" w:hAnsiTheme="majorHAnsi"/>
        </w:rPr>
        <w:t>u oblasti radnog prava se donose relativno često, tako da predstavljaju značajne izvore radnog prava /posebno u vezi sa garantovanom zaradom; zaštitom zdravlja i bezbednosti na radu/, uredbe sa zakonskom sna</w:t>
      </w:r>
      <w:r w:rsidR="006831AF" w:rsidRPr="008F6264">
        <w:rPr>
          <w:rFonts w:asciiTheme="majorHAnsi" w:hAnsiTheme="majorHAnsi"/>
        </w:rPr>
        <w:t>gom javljaju se kao privremeni</w:t>
      </w:r>
      <w:r w:rsidRPr="008F6264">
        <w:rPr>
          <w:rFonts w:asciiTheme="majorHAnsi" w:hAnsiTheme="majorHAnsi"/>
        </w:rPr>
        <w:t xml:space="preserve"> izvor radnog prava u uslovima vanrednog ili ratnog stanja.</w:t>
      </w:r>
    </w:p>
    <w:p w:rsidR="003F0E1C" w:rsidRPr="008F6264" w:rsidRDefault="003F0E1C" w:rsidP="006038EB">
      <w:pPr>
        <w:spacing w:after="200" w:line="276" w:lineRule="auto"/>
        <w:ind w:left="720"/>
        <w:rPr>
          <w:rFonts w:asciiTheme="majorHAnsi" w:hAnsiTheme="majorHAnsi"/>
          <w:lang w:val="pl-PL"/>
        </w:rPr>
      </w:pPr>
      <w:r w:rsidRPr="008F6264">
        <w:rPr>
          <w:rFonts w:asciiTheme="majorHAnsi" w:hAnsiTheme="majorHAnsi"/>
          <w:lang w:val="pl-PL"/>
        </w:rPr>
        <w:t>Poseban značaj za radno pravo imaju ministarstvo rada, kao i inspekcija rada /u okviru ministarstva rada/. Ministarstvo rada, kao resorno ministarstvo vlade priprema nacrt zakona za oblast radnog i prava socijalnog osiguranja - neposredno ili učešćem u radu tripartitnih institucija (npr. Ekonomsko-socijalnog saveta).</w:t>
      </w:r>
    </w:p>
    <w:p w:rsidR="003F0E1C" w:rsidRPr="008F6264" w:rsidRDefault="003F0E1C" w:rsidP="003F0E1C">
      <w:pPr>
        <w:jc w:val="both"/>
        <w:rPr>
          <w:rFonts w:asciiTheme="majorHAnsi" w:hAnsiTheme="majorHAnsi"/>
          <w:lang w:val="pl-PL"/>
        </w:rPr>
      </w:pPr>
      <w:r w:rsidRPr="008F6264">
        <w:rPr>
          <w:rFonts w:asciiTheme="majorHAnsi" w:hAnsiTheme="majorHAnsi"/>
          <w:u w:val="single"/>
          <w:lang w:val="pl-PL"/>
        </w:rPr>
        <w:t>Za Radno pravo je od posebnog značaja upravna zaštita individualnih i kolektivnih prava zaposlenih.</w:t>
      </w:r>
      <w:r w:rsidRPr="008F6264">
        <w:rPr>
          <w:rFonts w:asciiTheme="majorHAnsi" w:hAnsiTheme="majorHAnsi"/>
          <w:lang w:val="pl-PL"/>
        </w:rPr>
        <w:t xml:space="preserve"> Ona se ostvaruje pre svega od strane inspekcije rada, koja vrši inspekcijski nadzor nad primenom radnopravnih propisa, kolektivnih ugovora o radu i drugih opštih akata autonomnog prava. Inspektor rada moze odloziti izvrsenje konacne odluke poslodavca, ako je ocigledno nezakonita, a zaposleni je poveo radni spor.  Kad se radi o posebnoj zaštiti predstavnika zaposlenih, bez odobrenja inspekcije rada poslodavaca ne može punovažno otkazati radni odnos /ugovor o radu/, tako da poslodavac može zahteva sudski raskid ugovora o radu sa predstvnikom zaposlenih ukoliko inspektor rada uskrati svoje odobrenje. </w:t>
      </w:r>
    </w:p>
    <w:p w:rsidR="003F0E1C" w:rsidRPr="008F6264" w:rsidRDefault="003F0E1C" w:rsidP="003F0E1C">
      <w:pPr>
        <w:jc w:val="both"/>
        <w:rPr>
          <w:rFonts w:asciiTheme="majorHAnsi" w:hAnsiTheme="majorHAnsi"/>
          <w:lang w:val="pl-PL"/>
        </w:rPr>
      </w:pPr>
    </w:p>
    <w:p w:rsidR="003F0E1C" w:rsidRPr="008F6264" w:rsidRDefault="003F0E1C" w:rsidP="003F0E1C">
      <w:pPr>
        <w:jc w:val="both"/>
        <w:rPr>
          <w:rFonts w:asciiTheme="majorHAnsi" w:hAnsiTheme="majorHAnsi"/>
          <w:lang w:val="pl-PL"/>
        </w:rPr>
      </w:pPr>
      <w:r w:rsidRPr="008F6264">
        <w:rPr>
          <w:rFonts w:asciiTheme="majorHAnsi" w:hAnsiTheme="majorHAnsi"/>
          <w:lang w:val="pl-PL"/>
        </w:rPr>
        <w:tab/>
        <w:t xml:space="preserve">Prožimanje Radnog i Upravnog prava se ogleda i u pogledu kolektivnih radnih odnosa. Najpre, upravna vlast nema pravo da daje odobrenje za osnivanje sindikata, niti može ograničavati rad sindikata, ili, pak, zabraniti rad sindikata (što je isključivo nadležnost /ustavnog/ suda, u zakonom restriktivno propisanim slučajvima). </w:t>
      </w:r>
    </w:p>
    <w:p w:rsidR="003F0E1C" w:rsidRPr="008F6264" w:rsidRDefault="003F0E1C" w:rsidP="006038EB">
      <w:pPr>
        <w:spacing w:after="200" w:line="276" w:lineRule="auto"/>
        <w:ind w:left="720"/>
        <w:rPr>
          <w:rFonts w:asciiTheme="majorHAnsi" w:eastAsia="+mn-ea" w:hAnsiTheme="majorHAnsi"/>
          <w:lang w:val="sl-SI"/>
        </w:rPr>
      </w:pPr>
    </w:p>
    <w:p w:rsidR="006038EB" w:rsidRPr="008F6264" w:rsidRDefault="006038EB" w:rsidP="006038EB">
      <w:pPr>
        <w:spacing w:after="200" w:line="276" w:lineRule="auto"/>
        <w:ind w:left="720"/>
        <w:rPr>
          <w:rFonts w:asciiTheme="majorHAnsi" w:hAnsiTheme="majorHAnsi"/>
        </w:rPr>
      </w:pPr>
    </w:p>
    <w:p w:rsidR="007448E7"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b/>
          <w:lang w:val="sl-SI"/>
        </w:rPr>
        <w:t xml:space="preserve">RP i krivično pravo </w:t>
      </w:r>
      <w:r w:rsidRPr="008F6264">
        <w:rPr>
          <w:rFonts w:asciiTheme="majorHAnsi" w:eastAsia="+mn-ea" w:hAnsiTheme="majorHAnsi"/>
          <w:lang w:val="sl-SI"/>
        </w:rPr>
        <w:t>(krivična djela protiv r.o.; krivična odgovornost; uticaj krivične sankcije na sudbinu r.o.)</w:t>
      </w:r>
    </w:p>
    <w:p w:rsidR="00E93A91" w:rsidRPr="008F6264" w:rsidRDefault="00E93A91" w:rsidP="00E93A91">
      <w:pPr>
        <w:spacing w:after="200" w:line="276" w:lineRule="auto"/>
        <w:rPr>
          <w:rFonts w:asciiTheme="majorHAnsi" w:eastAsia="+mn-ea" w:hAnsiTheme="majorHAnsi"/>
          <w:lang w:val="sl-SI"/>
        </w:rPr>
      </w:pPr>
      <w:r w:rsidRPr="008F6264">
        <w:rPr>
          <w:rFonts w:asciiTheme="majorHAnsi" w:eastAsia="+mn-ea" w:hAnsiTheme="majorHAnsi"/>
          <w:lang w:val="sl-SI"/>
        </w:rPr>
        <w:t>Iz radnih odnosa iskljucena je svaka represija u odnosima izmedju radnika i poslodavca ili izmedju radnika medjusobno.Medjutim, kada dodje do teskih povreda zakona otvara se pitanje krivicne odgovornosti koja je u vezi sa radnim odnosom ili moze imati uticaja na radni odnos.</w:t>
      </w:r>
    </w:p>
    <w:p w:rsidR="008C6849" w:rsidRPr="008F6264" w:rsidRDefault="008C6849" w:rsidP="00E93A91">
      <w:pPr>
        <w:spacing w:after="200" w:line="276" w:lineRule="auto"/>
        <w:rPr>
          <w:rFonts w:asciiTheme="majorHAnsi" w:eastAsia="+mn-ea" w:hAnsiTheme="majorHAnsi"/>
          <w:lang w:val="sl-SI"/>
        </w:rPr>
      </w:pPr>
      <w:r w:rsidRPr="008F6264">
        <w:rPr>
          <w:rFonts w:asciiTheme="majorHAnsi" w:eastAsia="+mn-ea" w:hAnsiTheme="majorHAnsi"/>
          <w:lang w:val="sl-SI"/>
        </w:rPr>
        <w:lastRenderedPageBreak/>
        <w:t>Krivicna odgovornost i sankcije se pojavljuju u radnim odnosima prije svega da bi zastitili prava iz radnog odnosa  i socijalnog osiguranja.</w:t>
      </w:r>
    </w:p>
    <w:p w:rsidR="008C6849" w:rsidRPr="008F6264" w:rsidRDefault="008C6849" w:rsidP="00E93A91">
      <w:pPr>
        <w:spacing w:after="200" w:line="276" w:lineRule="auto"/>
        <w:rPr>
          <w:rFonts w:asciiTheme="majorHAnsi" w:eastAsia="+mn-ea" w:hAnsiTheme="majorHAnsi"/>
          <w:lang w:val="sl-SI"/>
        </w:rPr>
      </w:pPr>
      <w:r w:rsidRPr="008F6264">
        <w:rPr>
          <w:rFonts w:asciiTheme="majorHAnsi" w:eastAsia="+mn-ea" w:hAnsiTheme="majorHAnsi"/>
          <w:lang w:val="sl-SI"/>
        </w:rPr>
        <w:t>Postoje krivicna djela protiv radnih odnosa. Za njih je karakteristicno da se odredbe krivicnih zakona u pogledu krivicnih djela protiv r</w:t>
      </w:r>
      <w:r w:rsidR="00EC609E" w:rsidRPr="008F6264">
        <w:rPr>
          <w:rFonts w:asciiTheme="majorHAnsi" w:eastAsia="+mn-ea" w:hAnsiTheme="majorHAnsi"/>
          <w:lang w:val="sl-SI"/>
        </w:rPr>
        <w:t>a</w:t>
      </w:r>
      <w:r w:rsidRPr="008F6264">
        <w:rPr>
          <w:rFonts w:asciiTheme="majorHAnsi" w:eastAsia="+mn-ea" w:hAnsiTheme="majorHAnsi"/>
          <w:lang w:val="sl-SI"/>
        </w:rPr>
        <w:t>dnih odnosa  oslanjaju na pojmove i propise iz oblasti radnog prava.Postoje i druga krivicna djela koja se nazivom jasno ne vezuju  za radne odnosno sluzbenicke odnose ali ih cine lica koja se nalaze u sluzbenickom radnom odnosu ili su lica koja imaju ovlascenja , ili posao koji mogu zloupotrijebiti.Tako  se na primjer krivicna odgovornost utvrdjuje u slucajevima osnovane sumnje da je izvrseno krivicno djelo zloupotrebe sluzbene duznosti.</w:t>
      </w:r>
    </w:p>
    <w:p w:rsidR="008C6849" w:rsidRPr="008F6264" w:rsidRDefault="008C6849" w:rsidP="00E93A91">
      <w:pPr>
        <w:spacing w:after="200" w:line="276" w:lineRule="auto"/>
        <w:rPr>
          <w:rFonts w:asciiTheme="majorHAnsi" w:hAnsiTheme="majorHAnsi"/>
        </w:rPr>
      </w:pPr>
      <w:r w:rsidRPr="008F6264">
        <w:rPr>
          <w:rFonts w:asciiTheme="majorHAnsi" w:eastAsia="+mn-ea" w:hAnsiTheme="majorHAnsi"/>
          <w:lang w:val="sl-SI"/>
        </w:rPr>
        <w:t>Krivicna odgovornost u radnim odnosima je uspostavljena prije svega radi zastite prava iz radnog odnosa ali obuhvata i druge protivpravne radnje veceg stepena drustvene o</w:t>
      </w:r>
      <w:r w:rsidR="00EC609E" w:rsidRPr="008F6264">
        <w:rPr>
          <w:rFonts w:asciiTheme="majorHAnsi" w:eastAsia="+mn-ea" w:hAnsiTheme="majorHAnsi"/>
          <w:lang w:val="sl-SI"/>
        </w:rPr>
        <w:t>p</w:t>
      </w:r>
      <w:r w:rsidRPr="008F6264">
        <w:rPr>
          <w:rFonts w:asciiTheme="majorHAnsi" w:eastAsia="+mn-ea" w:hAnsiTheme="majorHAnsi"/>
          <w:lang w:val="sl-SI"/>
        </w:rPr>
        <w:t>asnosti kada se ticu djela za koje se izricu krivicne sankcije. U tim slucajevima krivicne odgovornsoti koje su vezane za radni odnos, krivicna odgovornost moze imati  posledice u pogledu radnog odnosa pa i za sudbinu radnog odnosa. Posledice po radni odnos mogu da nastupe i kada zaposleno lice odgovara za ucinjeno krivicno djelo kao gradjanin, odnosno za djelo koje nema nikakve veze sa zaposlenjem. Na primjer, radni odnos prestaje ako zbog izdrzavanja kazne duze od 6 mjeseci zaposleni mora biti odsutan sa rada.</w:t>
      </w:r>
    </w:p>
    <w:p w:rsidR="003F0E1C" w:rsidRPr="008F6264" w:rsidRDefault="003F0E1C" w:rsidP="003F0E1C">
      <w:pPr>
        <w:spacing w:after="200" w:line="276" w:lineRule="auto"/>
        <w:ind w:left="720"/>
        <w:rPr>
          <w:rFonts w:asciiTheme="majorHAnsi" w:hAnsiTheme="majorHAnsi"/>
        </w:rPr>
      </w:pPr>
    </w:p>
    <w:p w:rsidR="007448E7"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b/>
          <w:lang w:val="sl-SI"/>
        </w:rPr>
        <w:t>RP i sudsko pravo</w:t>
      </w:r>
      <w:r w:rsidRPr="008F6264">
        <w:rPr>
          <w:rFonts w:asciiTheme="majorHAnsi" w:eastAsia="+mn-ea" w:hAnsiTheme="majorHAnsi"/>
          <w:lang w:val="sl-SI"/>
        </w:rPr>
        <w:t xml:space="preserve"> (parnice iz r.o.; disciplinski postupak)</w:t>
      </w:r>
    </w:p>
    <w:p w:rsidR="00BD17D8" w:rsidRPr="008F6264" w:rsidRDefault="00BD17D8" w:rsidP="00BD17D8">
      <w:pPr>
        <w:pStyle w:val="ListParagraph"/>
        <w:rPr>
          <w:rFonts w:asciiTheme="majorHAnsi" w:hAnsiTheme="majorHAnsi"/>
        </w:rPr>
      </w:pPr>
    </w:p>
    <w:p w:rsidR="00BD17D8" w:rsidRPr="008F6264" w:rsidRDefault="00BD17D8" w:rsidP="00BD17D8">
      <w:pPr>
        <w:spacing w:after="200" w:line="276" w:lineRule="auto"/>
        <w:rPr>
          <w:rFonts w:asciiTheme="majorHAnsi" w:hAnsiTheme="majorHAnsi"/>
        </w:rPr>
      </w:pPr>
    </w:p>
    <w:p w:rsidR="00BD17D8" w:rsidRPr="008F6264" w:rsidRDefault="00BD17D8" w:rsidP="00BD17D8">
      <w:pPr>
        <w:spacing w:after="200" w:line="276" w:lineRule="auto"/>
        <w:rPr>
          <w:rFonts w:asciiTheme="majorHAnsi" w:hAnsiTheme="majorHAnsi"/>
        </w:rPr>
      </w:pPr>
      <w:r w:rsidRPr="008F6264">
        <w:rPr>
          <w:rFonts w:asciiTheme="majorHAnsi" w:hAnsiTheme="majorHAnsi"/>
        </w:rPr>
        <w:t xml:space="preserve">Pod sudskim pravom se ovdje podrazumijevaju parnicni, vanparnicni , izvrsni I krivicni postupak. </w:t>
      </w:r>
    </w:p>
    <w:p w:rsidR="00BD17D8" w:rsidRPr="008F6264" w:rsidRDefault="00BD17D8" w:rsidP="00BD17D8">
      <w:pPr>
        <w:spacing w:after="200" w:line="276" w:lineRule="auto"/>
        <w:rPr>
          <w:rFonts w:asciiTheme="majorHAnsi" w:hAnsiTheme="majorHAnsi"/>
        </w:rPr>
      </w:pPr>
      <w:r w:rsidRPr="008F6264">
        <w:rPr>
          <w:rFonts w:asciiTheme="majorHAnsi" w:hAnsiTheme="majorHAnsi"/>
        </w:rPr>
        <w:t xml:space="preserve">Parnicni postupak- </w:t>
      </w:r>
      <w:r w:rsidRPr="008F6264">
        <w:rPr>
          <w:rFonts w:asciiTheme="majorHAnsi" w:hAnsiTheme="majorHAnsi"/>
          <w:b/>
        </w:rPr>
        <w:t>pravilima parnicnog postupka regulisano je postupanje redovnih sudova, pored ostalog, u sporovima iz radnih odnosa</w:t>
      </w:r>
      <w:r w:rsidRPr="008F6264">
        <w:rPr>
          <w:rFonts w:asciiTheme="majorHAnsi" w:hAnsiTheme="majorHAnsi"/>
        </w:rPr>
        <w:t xml:space="preserve">.Na osnovu Ustava iz 1974. godine radne sporove su resavali sudovi udruzenog rada.Sa novim </w:t>
      </w:r>
      <w:r w:rsidR="00705A33" w:rsidRPr="008F6264">
        <w:rPr>
          <w:rFonts w:asciiTheme="majorHAnsi" w:hAnsiTheme="majorHAnsi"/>
        </w:rPr>
        <w:t>zakonodavstvom sudovi udruzenog</w:t>
      </w:r>
      <w:r w:rsidRPr="008F6264">
        <w:rPr>
          <w:rFonts w:asciiTheme="majorHAnsi" w:hAnsiTheme="majorHAnsi"/>
        </w:rPr>
        <w:t xml:space="preserve"> rada su prestali da postoje I radni sporovi su predati u nadleznost redovnim sudovima.</w:t>
      </w:r>
    </w:p>
    <w:p w:rsidR="00E93A91" w:rsidRPr="008F6264" w:rsidRDefault="00E93A91" w:rsidP="00BD17D8">
      <w:pPr>
        <w:spacing w:after="200" w:line="276" w:lineRule="auto"/>
        <w:rPr>
          <w:rFonts w:asciiTheme="majorHAnsi" w:hAnsiTheme="majorHAnsi"/>
        </w:rPr>
      </w:pPr>
      <w:r w:rsidRPr="008F6264">
        <w:rPr>
          <w:rFonts w:asciiTheme="majorHAnsi" w:hAnsiTheme="majorHAnsi"/>
        </w:rPr>
        <w:t>Krivicni postupak regulise postupanje u krivicnim predmetima , pravni polozaj okrivljenih, a krivicno procesno pravo regulise radnje krivicno procesnih subjekata u cilju donosenja odluke suda o krivicnom djelu, uciniocu I sankciji.Ne postoji direktna I bliska veza izmedju KPP-a I Radnog prava . Posredno, ta veza se  uspostavlja kroz zastitu prava okrivljenog I preko nacela koja se kao opsta</w:t>
      </w:r>
      <w:r w:rsidR="00705A33" w:rsidRPr="008F6264">
        <w:rPr>
          <w:rFonts w:asciiTheme="majorHAnsi" w:hAnsiTheme="majorHAnsi"/>
        </w:rPr>
        <w:t xml:space="preserve"> </w:t>
      </w:r>
      <w:r w:rsidRPr="008F6264">
        <w:rPr>
          <w:rFonts w:asciiTheme="majorHAnsi" w:hAnsiTheme="majorHAnsi"/>
        </w:rPr>
        <w:t>pravila krivicnog I gradjanskog postupka mogu primijeniti u disciplinskim postupcima vezanim za radne odnose .</w:t>
      </w:r>
    </w:p>
    <w:p w:rsidR="00E93A91" w:rsidRPr="008F6264" w:rsidRDefault="00E93A91" w:rsidP="00BD17D8">
      <w:pPr>
        <w:spacing w:after="200" w:line="276" w:lineRule="auto"/>
        <w:rPr>
          <w:rFonts w:asciiTheme="majorHAnsi" w:hAnsiTheme="majorHAnsi"/>
        </w:rPr>
      </w:pPr>
      <w:r w:rsidRPr="008F6264">
        <w:rPr>
          <w:rFonts w:asciiTheme="majorHAnsi" w:hAnsiTheme="majorHAnsi"/>
        </w:rPr>
        <w:t>U organima drzavne uprave, posebno u vojsci I policiji , disciplinski organi rade na principu disciplinskih sudova ili se tako nazivaju. U tim slucajevima nacela opstih pravila o postupku oslanjaju se na nacela krivicnog postupka ili se izricito odredjuje njihova primjena.Sadasnje zakonodavstvo ne predvidja direktnu primjenu normi krivicnog postupka u disciplinskom postupku ali dio nacela I pravila tog postupka  se primjenjuje,</w:t>
      </w:r>
      <w:r w:rsidR="00705A33" w:rsidRPr="008F6264">
        <w:rPr>
          <w:rFonts w:asciiTheme="majorHAnsi" w:hAnsiTheme="majorHAnsi"/>
        </w:rPr>
        <w:t xml:space="preserve"> bilo na osnovu odredbi autonom</w:t>
      </w:r>
      <w:r w:rsidRPr="008F6264">
        <w:rPr>
          <w:rFonts w:asciiTheme="majorHAnsi" w:hAnsiTheme="majorHAnsi"/>
        </w:rPr>
        <w:t>nih akata bilo shodno njihovom primjenom.</w:t>
      </w:r>
    </w:p>
    <w:p w:rsidR="006369D0" w:rsidRPr="008F6264" w:rsidRDefault="006369D0" w:rsidP="006369D0">
      <w:pPr>
        <w:spacing w:after="200" w:line="276" w:lineRule="auto"/>
        <w:ind w:left="720"/>
        <w:rPr>
          <w:rFonts w:asciiTheme="majorHAnsi" w:hAnsiTheme="majorHAnsi"/>
        </w:rPr>
      </w:pPr>
    </w:p>
    <w:p w:rsidR="007448E7" w:rsidRPr="008F6264" w:rsidRDefault="007448E7" w:rsidP="00C45DF4">
      <w:pPr>
        <w:numPr>
          <w:ilvl w:val="0"/>
          <w:numId w:val="108"/>
        </w:numPr>
        <w:spacing w:after="200" w:line="276" w:lineRule="auto"/>
        <w:rPr>
          <w:rFonts w:asciiTheme="majorHAnsi" w:hAnsiTheme="majorHAnsi"/>
        </w:rPr>
      </w:pPr>
      <w:r w:rsidRPr="008F6264">
        <w:rPr>
          <w:rFonts w:asciiTheme="majorHAnsi" w:eastAsia="+mn-ea" w:hAnsiTheme="majorHAnsi"/>
          <w:b/>
          <w:lang w:val="sr-Latn-CS"/>
        </w:rPr>
        <w:t xml:space="preserve">RP i </w:t>
      </w:r>
      <w:r w:rsidRPr="008F6264">
        <w:rPr>
          <w:rFonts w:asciiTheme="majorHAnsi" w:eastAsia="+mn-ea" w:hAnsiTheme="majorHAnsi"/>
          <w:b/>
        </w:rPr>
        <w:t>kompanijsko/trgova</w:t>
      </w:r>
      <w:r w:rsidRPr="008F6264">
        <w:rPr>
          <w:rFonts w:asciiTheme="majorHAnsi" w:eastAsia="+mn-ea" w:hAnsiTheme="majorHAnsi"/>
          <w:b/>
          <w:lang w:val="sr-Latn-CS"/>
        </w:rPr>
        <w:t>čko</w:t>
      </w:r>
      <w:r w:rsidRPr="008F6264">
        <w:rPr>
          <w:rFonts w:asciiTheme="majorHAnsi" w:eastAsia="+mn-ea" w:hAnsiTheme="majorHAnsi"/>
          <w:b/>
          <w:lang w:val="sl-SI"/>
        </w:rPr>
        <w:t xml:space="preserve"> pravo</w:t>
      </w:r>
      <w:r w:rsidRPr="008F6264">
        <w:rPr>
          <w:rFonts w:asciiTheme="majorHAnsi" w:eastAsia="+mn-ea" w:hAnsiTheme="majorHAnsi"/>
          <w:lang w:val="sl-SI"/>
        </w:rPr>
        <w:t xml:space="preserve"> (spoljašnji i unutrašnji odnosi povodom rada)</w:t>
      </w:r>
    </w:p>
    <w:p w:rsidR="00705A33" w:rsidRPr="008F6264" w:rsidRDefault="00705A33" w:rsidP="00705A33">
      <w:pPr>
        <w:jc w:val="both"/>
        <w:rPr>
          <w:rFonts w:asciiTheme="majorHAnsi" w:hAnsiTheme="majorHAnsi"/>
          <w:lang w:val="pl-PL"/>
        </w:rPr>
      </w:pPr>
      <w:r w:rsidRPr="008F6264">
        <w:rPr>
          <w:rFonts w:asciiTheme="majorHAnsi" w:hAnsiTheme="majorHAnsi"/>
          <w:lang w:val="pl-PL"/>
        </w:rPr>
        <w:t xml:space="preserve">       </w:t>
      </w:r>
    </w:p>
    <w:p w:rsidR="004D2313" w:rsidRPr="008F6264" w:rsidRDefault="004D2313" w:rsidP="00705A33">
      <w:pPr>
        <w:jc w:val="both"/>
        <w:rPr>
          <w:rFonts w:asciiTheme="majorHAnsi" w:hAnsiTheme="majorHAnsi"/>
          <w:lang w:val="pl-PL"/>
        </w:rPr>
      </w:pPr>
      <w:r w:rsidRPr="008F6264">
        <w:rPr>
          <w:rFonts w:asciiTheme="majorHAnsi" w:hAnsiTheme="majorHAnsi"/>
          <w:lang w:val="pl-PL"/>
        </w:rPr>
        <w:lastRenderedPageBreak/>
        <w:t>Posebno tesna veza između Radnog i Trgovačkog prava postoji još od nastanjanja Radnog prava kao samostalne grane prava. Naime, klasični instituti radnog prava nastajali su i dobijali svoju klasičnu formu u</w:t>
      </w:r>
      <w:r w:rsidR="00705A33" w:rsidRPr="008F6264">
        <w:rPr>
          <w:rFonts w:asciiTheme="majorHAnsi" w:hAnsiTheme="majorHAnsi"/>
          <w:lang w:val="pl-PL"/>
        </w:rPr>
        <w:t xml:space="preserve"> </w:t>
      </w:r>
      <w:r w:rsidRPr="008F6264">
        <w:rPr>
          <w:rFonts w:asciiTheme="majorHAnsi" w:hAnsiTheme="majorHAnsi"/>
          <w:lang w:val="pl-PL"/>
        </w:rPr>
        <w:t xml:space="preserve">pravu uređivanjem odnosa između radnika i privatnog preduzeća /preduzetnika/ kao poslodavca. Otuda se još i danas zadržava podela radnog prava na </w:t>
      </w:r>
      <w:r w:rsidRPr="008F6264">
        <w:rPr>
          <w:rFonts w:asciiTheme="majorHAnsi" w:hAnsiTheme="majorHAnsi"/>
          <w:b/>
          <w:lang w:val="pl-PL"/>
        </w:rPr>
        <w:t>privatno radno pravo</w:t>
      </w:r>
      <w:r w:rsidRPr="008F6264">
        <w:rPr>
          <w:rFonts w:asciiTheme="majorHAnsi" w:hAnsiTheme="majorHAnsi"/>
          <w:lang w:val="pl-PL"/>
        </w:rPr>
        <w:t xml:space="preserve"> - koje uređuje radne odnose izmeđ</w:t>
      </w:r>
      <w:r w:rsidR="001E3D2C" w:rsidRPr="008F6264">
        <w:rPr>
          <w:rFonts w:asciiTheme="majorHAnsi" w:hAnsiTheme="majorHAnsi"/>
          <w:lang w:val="pl-PL"/>
        </w:rPr>
        <w:t>u zaposlenih i fizičkih (preduzetnici)</w:t>
      </w:r>
      <w:r w:rsidRPr="008F6264">
        <w:rPr>
          <w:rFonts w:asciiTheme="majorHAnsi" w:hAnsiTheme="majorHAnsi"/>
          <w:lang w:val="pl-PL"/>
        </w:rPr>
        <w:t xml:space="preserve"> ili pravnih lica privatnog prava kao poslodavaca (privatnih preduzeća pre svega); i </w:t>
      </w:r>
      <w:r w:rsidRPr="008F6264">
        <w:rPr>
          <w:rFonts w:asciiTheme="majorHAnsi" w:hAnsiTheme="majorHAnsi"/>
          <w:b/>
          <w:lang w:val="pl-PL"/>
        </w:rPr>
        <w:t>javno radno pravo</w:t>
      </w:r>
      <w:r w:rsidRPr="008F6264">
        <w:rPr>
          <w:rFonts w:asciiTheme="majorHAnsi" w:hAnsiTheme="majorHAnsi"/>
          <w:lang w:val="pl-PL"/>
        </w:rPr>
        <w:t>, koje uređuje radne odnose između zaposlenih i pravnih lica javnog prava kao poslodavaca /posebno kad su drzavni sluzbenici u pitanju/.</w:t>
      </w:r>
    </w:p>
    <w:p w:rsidR="004D2313" w:rsidRPr="008F6264" w:rsidRDefault="004D2313" w:rsidP="004D2313">
      <w:pPr>
        <w:jc w:val="both"/>
        <w:rPr>
          <w:rFonts w:asciiTheme="majorHAnsi" w:hAnsiTheme="majorHAnsi"/>
          <w:lang w:val="pl-PL"/>
        </w:rPr>
      </w:pPr>
      <w:r w:rsidRPr="008F6264">
        <w:rPr>
          <w:rFonts w:asciiTheme="majorHAnsi" w:hAnsiTheme="majorHAnsi"/>
          <w:lang w:val="pl-PL"/>
        </w:rPr>
        <w:t xml:space="preserve">Bliska je povezanost Radnog prava naročito sa pravom prirednih društava, kompanijskim pravom. Naime, moderno Radno pravo karakterišu različiti institucionalni oblici participacije zaposlenih u upravljanju ili odlučivanju u privrednom društvu </w:t>
      </w:r>
      <w:r w:rsidR="001E3D2C" w:rsidRPr="008F6264">
        <w:rPr>
          <w:rFonts w:asciiTheme="majorHAnsi" w:hAnsiTheme="majorHAnsi"/>
          <w:lang w:val="pl-PL"/>
        </w:rPr>
        <w:t>.</w:t>
      </w:r>
      <w:r w:rsidRPr="008F6264">
        <w:rPr>
          <w:rFonts w:asciiTheme="majorHAnsi" w:hAnsiTheme="majorHAnsi"/>
          <w:lang w:val="pl-PL"/>
        </w:rPr>
        <w:t xml:space="preserve">Osim toga, zaposleni imaju svoje predstavnike u upravnom odboru ili nadzornom odboru, bilo kao punopravne članove ili sa konsultativnim ovlašćenjima, što je naročito izraženo u javnim preduzećima. U vezi sa organizacijom uprave privrednog društva jeste i pitanje pravnog osnova angažovanja direktora, jer za razliku od našeg prava, u uporednom  pravu ugovor o radu nije pravni osnov angažovanja direktora, koji se nalazi u jednom </w:t>
      </w:r>
      <w:r w:rsidRPr="008F6264">
        <w:rPr>
          <w:rFonts w:asciiTheme="majorHAnsi" w:hAnsiTheme="majorHAnsi"/>
          <w:i/>
          <w:iCs/>
          <w:lang w:val="pl-PL"/>
        </w:rPr>
        <w:t xml:space="preserve">sui generis </w:t>
      </w:r>
      <w:r w:rsidRPr="008F6264">
        <w:rPr>
          <w:rFonts w:asciiTheme="majorHAnsi" w:hAnsiTheme="majorHAnsi"/>
          <w:lang w:val="pl-PL"/>
        </w:rPr>
        <w:t>pravnom statusu. S tim u vezi je i pravna ustanova zabrane konkurencije, čiji personalni domen ne uključuje samo članove uprave i nadzornog odbora, već i određene kategorije zaposlenih , čime se ograničava ne samo sloboda preduzetništva već i sloboda rada za određeno vreme.</w:t>
      </w:r>
    </w:p>
    <w:p w:rsidR="004D2313" w:rsidRPr="008F6264" w:rsidRDefault="004D2313" w:rsidP="004D2313">
      <w:pPr>
        <w:spacing w:after="200" w:line="276" w:lineRule="auto"/>
        <w:ind w:left="720"/>
        <w:rPr>
          <w:rFonts w:asciiTheme="majorHAnsi" w:eastAsia="+mn-ea" w:hAnsiTheme="majorHAnsi"/>
          <w:lang w:val="sl-SI"/>
        </w:rPr>
      </w:pPr>
    </w:p>
    <w:p w:rsidR="004D2313" w:rsidRPr="008F6264" w:rsidRDefault="004D2313" w:rsidP="004D2313">
      <w:pPr>
        <w:spacing w:after="200" w:line="276" w:lineRule="auto"/>
        <w:ind w:left="720"/>
        <w:rPr>
          <w:rFonts w:asciiTheme="majorHAnsi" w:hAnsiTheme="majorHAnsi"/>
        </w:rPr>
      </w:pPr>
    </w:p>
    <w:p w:rsidR="007448E7" w:rsidRPr="008F6264" w:rsidRDefault="007448E7" w:rsidP="00C45DF4">
      <w:pPr>
        <w:numPr>
          <w:ilvl w:val="0"/>
          <w:numId w:val="108"/>
        </w:numPr>
        <w:spacing w:after="200" w:line="276" w:lineRule="auto"/>
        <w:rPr>
          <w:rFonts w:asciiTheme="majorHAnsi" w:hAnsiTheme="majorHAnsi"/>
          <w:b/>
        </w:rPr>
      </w:pPr>
      <w:r w:rsidRPr="008F6264">
        <w:rPr>
          <w:rFonts w:asciiTheme="majorHAnsi" w:eastAsia="+mn-ea" w:hAnsiTheme="majorHAnsi"/>
          <w:b/>
          <w:lang w:val="sl-SI"/>
        </w:rPr>
        <w:t>R</w:t>
      </w:r>
      <w:r w:rsidR="001E3D2C" w:rsidRPr="008F6264">
        <w:rPr>
          <w:rFonts w:asciiTheme="majorHAnsi" w:eastAsia="+mn-ea" w:hAnsiTheme="majorHAnsi"/>
          <w:b/>
          <w:lang w:val="sl-SI"/>
        </w:rPr>
        <w:t xml:space="preserve">adno </w:t>
      </w:r>
      <w:r w:rsidRPr="008F6264">
        <w:rPr>
          <w:rFonts w:asciiTheme="majorHAnsi" w:eastAsia="+mn-ea" w:hAnsiTheme="majorHAnsi"/>
          <w:b/>
          <w:lang w:val="sl-SI"/>
        </w:rPr>
        <w:t>P</w:t>
      </w:r>
      <w:r w:rsidR="001E3D2C" w:rsidRPr="008F6264">
        <w:rPr>
          <w:rFonts w:asciiTheme="majorHAnsi" w:eastAsia="+mn-ea" w:hAnsiTheme="majorHAnsi"/>
          <w:b/>
          <w:lang w:val="sl-SI"/>
        </w:rPr>
        <w:t>ravo</w:t>
      </w:r>
      <w:r w:rsidRPr="008F6264">
        <w:rPr>
          <w:rFonts w:asciiTheme="majorHAnsi" w:eastAsia="+mn-ea" w:hAnsiTheme="majorHAnsi"/>
          <w:b/>
          <w:lang w:val="sl-SI"/>
        </w:rPr>
        <w:t xml:space="preserve"> i </w:t>
      </w:r>
      <w:r w:rsidRPr="008F6264">
        <w:rPr>
          <w:rFonts w:asciiTheme="majorHAnsi" w:eastAsia="+mn-ea" w:hAnsiTheme="majorHAnsi"/>
          <w:b/>
        </w:rPr>
        <w:t>me</w:t>
      </w:r>
      <w:r w:rsidRPr="008F6264">
        <w:rPr>
          <w:rFonts w:asciiTheme="majorHAnsi" w:eastAsia="+mn-ea" w:hAnsiTheme="majorHAnsi"/>
          <w:b/>
          <w:lang w:val="sr-Latn-CS"/>
        </w:rPr>
        <w:t>đ</w:t>
      </w:r>
      <w:r w:rsidRPr="008F6264">
        <w:rPr>
          <w:rFonts w:asciiTheme="majorHAnsi" w:eastAsia="+mn-ea" w:hAnsiTheme="majorHAnsi"/>
          <w:b/>
        </w:rPr>
        <w:t>unarodno/evropsko</w:t>
      </w:r>
      <w:r w:rsidRPr="008F6264">
        <w:rPr>
          <w:rFonts w:asciiTheme="majorHAnsi" w:eastAsia="+mn-ea" w:hAnsiTheme="majorHAnsi"/>
          <w:b/>
          <w:lang w:val="sr-Latn-CS"/>
        </w:rPr>
        <w:t xml:space="preserve"> pravo </w:t>
      </w:r>
    </w:p>
    <w:p w:rsidR="001E3D2C" w:rsidRPr="008F6264" w:rsidRDefault="001E3D2C" w:rsidP="006831AF">
      <w:pPr>
        <w:pStyle w:val="ListParagraph"/>
        <w:jc w:val="both"/>
        <w:rPr>
          <w:rFonts w:asciiTheme="majorHAnsi" w:hAnsiTheme="majorHAnsi"/>
        </w:rPr>
      </w:pPr>
    </w:p>
    <w:p w:rsidR="006369D0" w:rsidRPr="008F6264" w:rsidRDefault="001E3D2C" w:rsidP="006831AF">
      <w:pPr>
        <w:pStyle w:val="ListParagraph"/>
        <w:jc w:val="both"/>
        <w:rPr>
          <w:rFonts w:asciiTheme="majorHAnsi" w:hAnsiTheme="majorHAnsi"/>
          <w:lang w:val="pl-PL"/>
        </w:rPr>
      </w:pPr>
      <w:r w:rsidRPr="008F6264">
        <w:rPr>
          <w:rFonts w:asciiTheme="majorHAnsi" w:hAnsiTheme="majorHAnsi"/>
        </w:rPr>
        <w:t xml:space="preserve">   </w:t>
      </w:r>
      <w:r w:rsidR="006369D0" w:rsidRPr="008F6264">
        <w:rPr>
          <w:rFonts w:asciiTheme="majorHAnsi" w:hAnsiTheme="majorHAnsi"/>
        </w:rPr>
        <w:t>Tesna povezanost Radnog i Međunarodnog radnog prava posledica je istovetnosti predmeta regulisanja - radnih odnosa</w:t>
      </w:r>
      <w:r w:rsidRPr="008F6264">
        <w:rPr>
          <w:rFonts w:asciiTheme="majorHAnsi" w:hAnsiTheme="majorHAnsi"/>
        </w:rPr>
        <w:t>,</w:t>
      </w:r>
      <w:r w:rsidR="006369D0" w:rsidRPr="008F6264">
        <w:rPr>
          <w:rFonts w:asciiTheme="majorHAnsi" w:hAnsiTheme="majorHAnsi"/>
        </w:rPr>
        <w:t xml:space="preserve"> pri čemu se </w:t>
      </w:r>
      <w:r w:rsidR="006369D0" w:rsidRPr="008F6264">
        <w:rPr>
          <w:rFonts w:asciiTheme="majorHAnsi" w:hAnsiTheme="majorHAnsi"/>
          <w:u w:val="single"/>
        </w:rPr>
        <w:t>univerzalnost međunarodnih radnih standarda javlja kao putokaz za nacionalno radno pravo</w:t>
      </w:r>
      <w:r w:rsidR="006369D0" w:rsidRPr="008F6264">
        <w:rPr>
          <w:rFonts w:asciiTheme="majorHAnsi" w:hAnsiTheme="majorHAnsi"/>
        </w:rPr>
        <w:t>, tako da su ratifikovane</w:t>
      </w:r>
      <w:r w:rsidRPr="008F6264">
        <w:rPr>
          <w:rFonts w:asciiTheme="majorHAnsi" w:hAnsiTheme="majorHAnsi"/>
        </w:rPr>
        <w:t xml:space="preserve"> konvencije MOR-a, ali i drugi  </w:t>
      </w:r>
      <w:r w:rsidR="006369D0" w:rsidRPr="008F6264">
        <w:rPr>
          <w:rFonts w:asciiTheme="majorHAnsi" w:hAnsiTheme="majorHAnsi"/>
        </w:rPr>
        <w:t xml:space="preserve">međunarodni instrumenti UN, od neprocenjivog značaja </w:t>
      </w:r>
      <w:r w:rsidRPr="008F6264">
        <w:rPr>
          <w:rFonts w:asciiTheme="majorHAnsi" w:hAnsiTheme="majorHAnsi"/>
        </w:rPr>
        <w:t>za razvoj nacionalnog</w:t>
      </w:r>
      <w:r w:rsidR="006369D0" w:rsidRPr="008F6264">
        <w:rPr>
          <w:rFonts w:asciiTheme="majorHAnsi" w:hAnsiTheme="majorHAnsi"/>
        </w:rPr>
        <w:t xml:space="preserve"> radnog prava u svetskim okvirima.</w:t>
      </w:r>
      <w:r w:rsidR="006369D0" w:rsidRPr="008F6264">
        <w:rPr>
          <w:rFonts w:asciiTheme="majorHAnsi" w:hAnsiTheme="majorHAnsi"/>
          <w:lang w:val="pl-PL"/>
        </w:rPr>
        <w:t xml:space="preserve"> Crna Gora je </w:t>
      </w:r>
      <w:r w:rsidRPr="008F6264">
        <w:rPr>
          <w:rFonts w:asciiTheme="majorHAnsi" w:hAnsiTheme="majorHAnsi"/>
          <w:lang w:val="pl-PL"/>
        </w:rPr>
        <w:t>ratifikovala 70-ak konvencija M</w:t>
      </w:r>
      <w:r w:rsidR="006369D0" w:rsidRPr="008F6264">
        <w:rPr>
          <w:rFonts w:asciiTheme="majorHAnsi" w:hAnsiTheme="majorHAnsi"/>
          <w:lang w:val="pl-PL"/>
        </w:rPr>
        <w:t xml:space="preserve">OR-a. Ratifikacijom konvencije MOR-a, shodno Ustavu CG, koji  prihvata </w:t>
      </w:r>
      <w:r w:rsidR="006369D0" w:rsidRPr="008F6264">
        <w:rPr>
          <w:rFonts w:asciiTheme="majorHAnsi" w:hAnsiTheme="majorHAnsi"/>
          <w:b/>
          <w:lang w:val="pl-PL"/>
        </w:rPr>
        <w:t>monistički model</w:t>
      </w:r>
      <w:r w:rsidR="006369D0" w:rsidRPr="008F6264">
        <w:rPr>
          <w:rFonts w:asciiTheme="majorHAnsi" w:hAnsiTheme="majorHAnsi"/>
          <w:lang w:val="pl-PL"/>
        </w:rPr>
        <w:t xml:space="preserve"> odnosa međunarodnog i unutrašnjeg prava, međunarodno radno pravo je postajalo sastavni deo unutrašnjeg Radnog prava.</w:t>
      </w:r>
    </w:p>
    <w:p w:rsidR="006369D0" w:rsidRPr="008F6264" w:rsidRDefault="006369D0" w:rsidP="006831AF">
      <w:pPr>
        <w:pStyle w:val="ListParagraph"/>
        <w:jc w:val="both"/>
        <w:rPr>
          <w:rFonts w:asciiTheme="majorHAnsi" w:hAnsiTheme="majorHAnsi"/>
          <w:lang w:val="pl-PL"/>
        </w:rPr>
      </w:pPr>
      <w:r w:rsidRPr="008F6264">
        <w:rPr>
          <w:rFonts w:asciiTheme="majorHAnsi" w:hAnsiTheme="majorHAnsi"/>
          <w:u w:val="single"/>
          <w:lang w:val="pl-PL"/>
        </w:rPr>
        <w:t>Međunarodno radno pravo predstavlja skup metrijalnopravnih i formalnopravnih normi u oblasti rada donetih na međunarodnom nivou, kojima se utvrđuju međunarodni radni standardi, postupak njihovog donošenja i implementacije, kao i postupak međunarodne kontrole primene usvojenih međunarodnih radnih standarda.</w:t>
      </w:r>
      <w:r w:rsidRPr="008F6264">
        <w:rPr>
          <w:rFonts w:asciiTheme="majorHAnsi" w:hAnsiTheme="majorHAnsi"/>
          <w:lang w:val="pl-PL"/>
        </w:rPr>
        <w:t xml:space="preserve"> Međunarodno  radno pravo se može definisati i kao deo radnog prava koji ima  izvore međunarodnog porekla, kojima se utvrđuju međunarodni radni standardi od značaja za individualne i kolektivne radne odnose, kao i za socijalno osiguranje i socijalnu politiku uopšte. Može biti univerzalno, regionalno i bilateralno. </w:t>
      </w:r>
      <w:r w:rsidRPr="008F6264">
        <w:rPr>
          <w:rFonts w:asciiTheme="majorHAnsi" w:hAnsiTheme="majorHAnsi"/>
          <w:b/>
          <w:lang w:val="pl-PL"/>
        </w:rPr>
        <w:t>Univerzalno</w:t>
      </w:r>
      <w:r w:rsidRPr="008F6264">
        <w:rPr>
          <w:rFonts w:asciiTheme="majorHAnsi" w:hAnsiTheme="majorHAnsi"/>
          <w:lang w:val="pl-PL"/>
        </w:rPr>
        <w:t xml:space="preserve"> međunarodno radno pravo stvara se pre svega u okviru MOR-a donošenjem konvencija i preporuka, ali i neposredno instrumentima Ujedinjenih nacija - Univerzalna deklaracija o pravima čoveka iz 1948., Međunarodni pakt o građanskim i političkim pravima (odredbe o prinudnom radu, zabrani diskriminacije, o slobodi sindikalnog idriživanja) iz 1966. i Međunarodni pakt o ekonomskim, socijalnim i kulturnim pravima (pravo na rad, pravo na sindikalno organizovanje, pravo na štrajk, pravo na socijalnu sigurnost i dr.) iz 1966. god. Ciljevi univerzalnog međunarodnog radnog prava jesu ostvarivanje socijalne pravde koja nalaže poboljšanje uslova rada i standarda življenja, socijalne sigurnosti i blagostanja (čovečanstva uopšte); stabilizacija mira - međunarodnog i socijalnog; doprinos uravnoteženju ekonomskog i socijalnog razvoja; razvoj i stabilizacija nacionalnog radnog zakonodavstva, koje u međunarodnim radnim standardima treba da ima svoje univerzalno radnopravno jezgro. </w:t>
      </w:r>
    </w:p>
    <w:p w:rsidR="006369D0" w:rsidRPr="008F6264" w:rsidRDefault="006369D0" w:rsidP="006831AF">
      <w:pPr>
        <w:pStyle w:val="ListParagraph"/>
        <w:jc w:val="both"/>
        <w:rPr>
          <w:rFonts w:asciiTheme="majorHAnsi" w:hAnsiTheme="majorHAnsi"/>
          <w:lang w:val="pl-PL"/>
        </w:rPr>
      </w:pPr>
      <w:r w:rsidRPr="008F6264">
        <w:rPr>
          <w:rFonts w:asciiTheme="majorHAnsi" w:hAnsiTheme="majorHAnsi"/>
          <w:b/>
          <w:lang w:val="pl-PL"/>
        </w:rPr>
        <w:t>Regionalno</w:t>
      </w:r>
      <w:r w:rsidRPr="008F6264">
        <w:rPr>
          <w:rFonts w:asciiTheme="majorHAnsi" w:hAnsiTheme="majorHAnsi"/>
          <w:lang w:val="pl-PL"/>
        </w:rPr>
        <w:t xml:space="preserve"> međunarodno radno pravo se javlja u okviru odgovarajućih regionalnih međuna</w:t>
      </w:r>
      <w:r w:rsidR="001E3D2C" w:rsidRPr="008F6264">
        <w:rPr>
          <w:rFonts w:asciiTheme="majorHAnsi" w:hAnsiTheme="majorHAnsi"/>
          <w:lang w:val="pl-PL"/>
        </w:rPr>
        <w:t xml:space="preserve">rodnih organizacija </w:t>
      </w:r>
      <w:r w:rsidRPr="008F6264">
        <w:rPr>
          <w:rFonts w:asciiTheme="majorHAnsi" w:hAnsiTheme="majorHAnsi"/>
          <w:lang w:val="pl-PL"/>
        </w:rPr>
        <w:t xml:space="preserve">- u okviru Organizacije američkih država; Lige arapskih država; u </w:t>
      </w:r>
      <w:r w:rsidR="001E3D2C" w:rsidRPr="008F6264">
        <w:rPr>
          <w:rFonts w:asciiTheme="majorHAnsi" w:hAnsiTheme="majorHAnsi"/>
          <w:lang w:val="pl-PL"/>
        </w:rPr>
        <w:lastRenderedPageBreak/>
        <w:t xml:space="preserve">Organizaciji Africkog Jedinstva </w:t>
      </w:r>
      <w:r w:rsidRPr="008F6264">
        <w:rPr>
          <w:rFonts w:asciiTheme="majorHAnsi" w:hAnsiTheme="majorHAnsi"/>
          <w:lang w:val="pl-PL"/>
        </w:rPr>
        <w:t>., ali je najviše razvijeno Evropsko radno pravo, odnosno radno pravo na nivou Evropske unije. Po pravilu su regionalni  međunarodni radni standardi donošeni uz tehničku (stručnu) pomoć MOR-a, i po pravilu služe ili kao dopuna univerzalnim radnim standardima ili se donose radi uređivanja pitanja radnog prava koja su od posebnog značaja za ostvarivanje ciljeva regionalnih organizacija.</w:t>
      </w:r>
    </w:p>
    <w:p w:rsidR="006369D0" w:rsidRPr="008F6264" w:rsidRDefault="006369D0" w:rsidP="006831AF">
      <w:pPr>
        <w:pStyle w:val="ListParagraph"/>
        <w:jc w:val="both"/>
        <w:rPr>
          <w:rFonts w:asciiTheme="majorHAnsi" w:hAnsiTheme="majorHAnsi"/>
          <w:u w:val="single"/>
          <w:lang w:val="pl-PL"/>
        </w:rPr>
      </w:pPr>
      <w:r w:rsidRPr="008F6264">
        <w:rPr>
          <w:rFonts w:asciiTheme="majorHAnsi" w:hAnsiTheme="majorHAnsi"/>
          <w:u w:val="single"/>
          <w:lang w:val="pl-PL"/>
        </w:rPr>
        <w:t>Predmet (univerzalnog) međunarodnog radnog prava uključuje kao najvažnija sledeća pitanja: osnovna socijalna prava (sloboda udruživanja, kolektivnog pregovaranja, zabrana prinudnog rada i diskriminacije u zapošljavanju); politiku zapošljavanja i razvoja ljudskih resursa, profesionalno usavršavanje; industrijske odnose; opšte uslove rada  (sigurnost zaposlenja, zarade, radno vreme, odmore i odsustva); posebnu zaštitu dece, mladih,  i žena; zaštitu na radu; socijalno osiguranje i sigurnost (zdravstveno, penzijsko, invalidsko i osiguranje za slučaj nezaposlenosti); socijalna politika uopšte; polo</w:t>
      </w:r>
      <w:r w:rsidR="006831AF" w:rsidRPr="008F6264">
        <w:rPr>
          <w:rFonts w:asciiTheme="majorHAnsi" w:hAnsiTheme="majorHAnsi"/>
          <w:u w:val="single"/>
          <w:lang w:val="pl-PL"/>
        </w:rPr>
        <w:t xml:space="preserve">žaj radnika migranata, pomoraca </w:t>
      </w:r>
      <w:r w:rsidRPr="008F6264">
        <w:rPr>
          <w:rFonts w:asciiTheme="majorHAnsi" w:hAnsiTheme="majorHAnsi"/>
          <w:u w:val="single"/>
          <w:lang w:val="pl-PL"/>
        </w:rPr>
        <w:t>itd.</w:t>
      </w:r>
    </w:p>
    <w:p w:rsidR="00AD6F99" w:rsidRPr="008F6264" w:rsidRDefault="00AD6F99" w:rsidP="006831AF">
      <w:pPr>
        <w:pStyle w:val="ListParagraph"/>
        <w:jc w:val="both"/>
        <w:rPr>
          <w:rFonts w:asciiTheme="majorHAnsi" w:hAnsiTheme="majorHAnsi"/>
          <w:u w:val="single"/>
          <w:lang w:val="pl-PL"/>
        </w:rPr>
      </w:pPr>
    </w:p>
    <w:p w:rsidR="00AD6F99" w:rsidRPr="008F6264" w:rsidRDefault="00AD6F99" w:rsidP="006831AF">
      <w:pPr>
        <w:pStyle w:val="ListParagraph"/>
        <w:jc w:val="both"/>
        <w:rPr>
          <w:rFonts w:asciiTheme="majorHAnsi" w:hAnsiTheme="majorHAnsi"/>
          <w:u w:val="single"/>
          <w:lang w:val="pl-PL"/>
        </w:rPr>
      </w:pPr>
    </w:p>
    <w:p w:rsidR="006369D0" w:rsidRPr="008F6264" w:rsidRDefault="006369D0" w:rsidP="006831AF">
      <w:pPr>
        <w:pStyle w:val="ListParagraph"/>
        <w:jc w:val="both"/>
        <w:rPr>
          <w:rFonts w:asciiTheme="majorHAnsi" w:hAnsiTheme="majorHAnsi"/>
          <w:u w:val="single"/>
          <w:lang w:val="pl-PL"/>
        </w:rPr>
      </w:pPr>
    </w:p>
    <w:p w:rsidR="006369D0" w:rsidRPr="008F6264" w:rsidRDefault="006369D0" w:rsidP="00C45DF4">
      <w:pPr>
        <w:pStyle w:val="ListParagraph"/>
        <w:numPr>
          <w:ilvl w:val="0"/>
          <w:numId w:val="108"/>
        </w:numPr>
        <w:jc w:val="both"/>
        <w:rPr>
          <w:rFonts w:asciiTheme="majorHAnsi" w:hAnsiTheme="majorHAnsi"/>
          <w:b/>
          <w:bCs/>
          <w:i/>
          <w:iCs/>
          <w:lang w:val="pl-PL"/>
        </w:rPr>
      </w:pPr>
      <w:r w:rsidRPr="008F6264">
        <w:rPr>
          <w:rFonts w:asciiTheme="majorHAnsi" w:hAnsiTheme="majorHAnsi"/>
          <w:lang w:val="pl-PL"/>
        </w:rPr>
        <w:tab/>
      </w:r>
      <w:r w:rsidRPr="008F6264">
        <w:rPr>
          <w:rFonts w:asciiTheme="majorHAnsi" w:hAnsiTheme="majorHAnsi"/>
        </w:rPr>
        <w:t xml:space="preserve"> </w:t>
      </w:r>
      <w:r w:rsidRPr="008F6264">
        <w:rPr>
          <w:rFonts w:asciiTheme="majorHAnsi" w:hAnsiTheme="majorHAnsi"/>
          <w:b/>
          <w:bCs/>
          <w:i/>
          <w:iCs/>
          <w:lang w:val="pl-PL"/>
        </w:rPr>
        <w:t>Odnos Radnog prava i Evropskog /komunitarnog/ radnog prava</w:t>
      </w:r>
      <w:r w:rsidRPr="008F6264">
        <w:rPr>
          <w:rFonts w:asciiTheme="majorHAnsi" w:hAnsiTheme="majorHAnsi"/>
          <w:b/>
          <w:bCs/>
          <w:i/>
          <w:iCs/>
          <w:lang w:val="pl-PL"/>
        </w:rPr>
        <w:tab/>
      </w:r>
    </w:p>
    <w:p w:rsidR="006369D0" w:rsidRPr="008F6264" w:rsidRDefault="006369D0" w:rsidP="006831AF">
      <w:pPr>
        <w:pStyle w:val="ListParagraph"/>
        <w:jc w:val="both"/>
        <w:rPr>
          <w:rFonts w:asciiTheme="majorHAnsi" w:hAnsiTheme="majorHAnsi"/>
        </w:rPr>
      </w:pPr>
    </w:p>
    <w:p w:rsidR="00AD6F99" w:rsidRPr="008F6264" w:rsidRDefault="00AD6F99" w:rsidP="006831AF">
      <w:pPr>
        <w:pStyle w:val="ListParagraph"/>
        <w:spacing w:after="200" w:line="276" w:lineRule="auto"/>
        <w:rPr>
          <w:rFonts w:asciiTheme="majorHAnsi" w:hAnsiTheme="majorHAnsi"/>
        </w:rPr>
      </w:pPr>
    </w:p>
    <w:p w:rsidR="006369D0" w:rsidRPr="008F6264" w:rsidRDefault="006369D0" w:rsidP="006831AF">
      <w:pPr>
        <w:pStyle w:val="ListParagraph"/>
        <w:spacing w:after="200" w:line="276" w:lineRule="auto"/>
        <w:rPr>
          <w:rFonts w:asciiTheme="majorHAnsi" w:hAnsiTheme="majorHAnsi"/>
        </w:rPr>
      </w:pPr>
      <w:r w:rsidRPr="008F6264">
        <w:rPr>
          <w:rFonts w:asciiTheme="majorHAnsi" w:hAnsiTheme="majorHAnsi"/>
        </w:rPr>
        <w:t>Odnos Radnog prava /Crne Gore/ i Evropskog radnog prava nema taj neposredni i direktni značaj k</w:t>
      </w:r>
      <w:r w:rsidR="00AD6F99" w:rsidRPr="008F6264">
        <w:rPr>
          <w:rFonts w:asciiTheme="majorHAnsi" w:hAnsiTheme="majorHAnsi"/>
        </w:rPr>
        <w:t>akav ima odnos sa univerzalnim</w:t>
      </w:r>
      <w:r w:rsidRPr="008F6264">
        <w:rPr>
          <w:rFonts w:asciiTheme="majorHAnsi" w:hAnsiTheme="majorHAnsi"/>
        </w:rPr>
        <w:t xml:space="preserve"> Međunarodnim radnim pravom. Evropsko radno pravo moze biti nekomunitarno, koje se stvara u okviru Savetu Evrope /Revidirana evropska socijalna povelja/, i komunitarno, koje se stvara u Evropskoj uniji</w:t>
      </w:r>
    </w:p>
    <w:p w:rsidR="006369D0" w:rsidRPr="008F6264" w:rsidRDefault="006369D0" w:rsidP="006831AF">
      <w:pPr>
        <w:pStyle w:val="ListParagraph"/>
        <w:spacing w:after="200" w:line="276" w:lineRule="auto"/>
        <w:rPr>
          <w:rFonts w:asciiTheme="majorHAnsi" w:hAnsiTheme="majorHAnsi"/>
          <w:u w:val="single"/>
          <w:lang w:val="pl-PL"/>
        </w:rPr>
      </w:pPr>
      <w:r w:rsidRPr="008F6264">
        <w:rPr>
          <w:rFonts w:asciiTheme="majorHAnsi" w:hAnsiTheme="majorHAnsi"/>
          <w:u w:val="single"/>
          <w:lang w:val="pl-PL"/>
        </w:rPr>
        <w:t>Evropsko radno pravo</w:t>
      </w:r>
      <w:r w:rsidRPr="008F6264">
        <w:rPr>
          <w:rFonts w:asciiTheme="majorHAnsi" w:hAnsiTheme="majorHAnsi"/>
          <w:b/>
          <w:bCs/>
          <w:u w:val="single"/>
          <w:lang w:val="pl-PL"/>
        </w:rPr>
        <w:t xml:space="preserve"> </w:t>
      </w:r>
      <w:r w:rsidRPr="008F6264">
        <w:rPr>
          <w:rFonts w:asciiTheme="majorHAnsi" w:hAnsiTheme="majorHAnsi"/>
          <w:u w:val="single"/>
          <w:lang w:val="pl-PL"/>
        </w:rPr>
        <w:t>je sistem pravnih normi kojima se regulišu individualni i kolektivni radni odnosi na nivou Evropske unije, sadržani u osnivačkim ugovorima i aktima koje donose komunitarni organi, uz odgovarajuće učešće tripartitnih institucija (Ekonomski i socijalni komitet), kao i socijalnih partnera organizovanih na evropskom nivou, i koje važe na teritoriji 15 država članica Evropske unije.</w:t>
      </w:r>
    </w:p>
    <w:p w:rsidR="006369D0" w:rsidRPr="008F6264" w:rsidRDefault="00AD6F99" w:rsidP="006831AF">
      <w:pPr>
        <w:pStyle w:val="ListParagraph"/>
        <w:spacing w:after="200" w:line="276" w:lineRule="auto"/>
        <w:rPr>
          <w:rFonts w:asciiTheme="majorHAnsi" w:hAnsiTheme="majorHAnsi"/>
          <w:lang w:val="pl-PL"/>
        </w:rPr>
      </w:pPr>
      <w:r w:rsidRPr="008F6264">
        <w:rPr>
          <w:rFonts w:asciiTheme="majorHAnsi" w:hAnsiTheme="majorHAnsi"/>
          <w:lang w:val="pl-PL"/>
        </w:rPr>
        <w:t>Pojam Evrops</w:t>
      </w:r>
      <w:r w:rsidR="006369D0" w:rsidRPr="008F6264">
        <w:rPr>
          <w:rFonts w:asciiTheme="majorHAnsi" w:hAnsiTheme="majorHAnsi"/>
          <w:lang w:val="pl-PL"/>
        </w:rPr>
        <w:t>ko radno pravo nije sasvim precizno odrediv zbog toga što uključuje i norme koje se tiču podsticanja razvoja saradnje između država članica u socijalnoj oblasti, a posebno zbog toga što još uvek nadležnost za rešavanje radnih sporova nije poverena Evropskom sudu pravde, već je poverena nacionalnim sudovima</w:t>
      </w:r>
      <w:r w:rsidRPr="008F6264">
        <w:rPr>
          <w:rFonts w:asciiTheme="majorHAnsi" w:hAnsiTheme="majorHAnsi"/>
          <w:lang w:val="pl-PL"/>
        </w:rPr>
        <w:t>.</w:t>
      </w:r>
    </w:p>
    <w:p w:rsidR="006369D0" w:rsidRPr="008F6264" w:rsidRDefault="006369D0" w:rsidP="006831AF">
      <w:pPr>
        <w:pStyle w:val="ListParagraph"/>
        <w:spacing w:after="200" w:line="276" w:lineRule="auto"/>
        <w:rPr>
          <w:rFonts w:asciiTheme="majorHAnsi" w:eastAsia="+mn-ea" w:hAnsiTheme="majorHAnsi"/>
          <w:lang w:val="sl-SI"/>
        </w:rPr>
      </w:pPr>
      <w:r w:rsidRPr="008F6264">
        <w:rPr>
          <w:rFonts w:asciiTheme="majorHAnsi" w:hAnsiTheme="majorHAnsi"/>
          <w:lang w:val="pl-PL"/>
        </w:rPr>
        <w:t>Evropsko radno pravo reguliše pitanja individualnih i kolektivnih radnih odnosa koja nisu ostala u isključivoj nadležnosti država članica</w:t>
      </w:r>
      <w:r w:rsidR="00AD6F99" w:rsidRPr="008F6264">
        <w:rPr>
          <w:rFonts w:asciiTheme="majorHAnsi" w:hAnsiTheme="majorHAnsi"/>
          <w:lang w:val="pl-PL"/>
        </w:rPr>
        <w:t>.</w:t>
      </w:r>
    </w:p>
    <w:p w:rsidR="006369D0" w:rsidRPr="008F6264" w:rsidRDefault="00AD6F99" w:rsidP="006831AF">
      <w:pPr>
        <w:pStyle w:val="ListParagraph"/>
        <w:jc w:val="both"/>
        <w:rPr>
          <w:rFonts w:asciiTheme="majorHAnsi" w:hAnsiTheme="majorHAnsi"/>
          <w:b/>
          <w:bCs/>
          <w:i/>
          <w:iCs/>
        </w:rPr>
      </w:pPr>
      <w:r w:rsidRPr="008F6264">
        <w:rPr>
          <w:rFonts w:asciiTheme="majorHAnsi" w:hAnsiTheme="majorHAnsi"/>
        </w:rPr>
        <w:t xml:space="preserve">U odnosu na </w:t>
      </w:r>
      <w:r w:rsidR="006369D0" w:rsidRPr="008F6264">
        <w:rPr>
          <w:rFonts w:asciiTheme="majorHAnsi" w:hAnsiTheme="majorHAnsi"/>
        </w:rPr>
        <w:t>univerza</w:t>
      </w:r>
      <w:r w:rsidRPr="008F6264">
        <w:rPr>
          <w:rFonts w:asciiTheme="majorHAnsi" w:hAnsiTheme="majorHAnsi"/>
        </w:rPr>
        <w:t xml:space="preserve">lno </w:t>
      </w:r>
      <w:r w:rsidR="006369D0" w:rsidRPr="008F6264">
        <w:rPr>
          <w:rFonts w:asciiTheme="majorHAnsi" w:hAnsiTheme="majorHAnsi"/>
        </w:rPr>
        <w:t xml:space="preserve">Međunarodno radno pravo, Evropsko radno pravo  ima za cilj da prilagodi međunarodne radne standarde većem stepenu razvijenosti koji postoji u Evropskoj uniji, kao i da zadovolji potrebu da se prevaziđu okviri nacionalnog radnog zakonodavstva kako bi se osigurali standardi u pogledu slobodnog kretanja radnika i drugi ciljevi zajedničke - komunitarne socijalne politike.  Evropsko radno pravo je od značaja i za države Istočne i Centralne Evrope koje teže pristupanju Evropskoj uniji, jer je uslov tog pristupanja odgovarajuća harmonizacija i radnog i socijalnog prava ovih zemalja (tzv. tranzicije) sa Evropskim radnim pravom. </w:t>
      </w:r>
    </w:p>
    <w:p w:rsidR="004D2313" w:rsidRPr="008F6264" w:rsidRDefault="004D2313" w:rsidP="004D2313">
      <w:pPr>
        <w:spacing w:after="200" w:line="276" w:lineRule="auto"/>
        <w:ind w:left="720"/>
        <w:rPr>
          <w:rFonts w:asciiTheme="majorHAnsi" w:eastAsia="+mn-ea" w:hAnsiTheme="majorHAnsi"/>
          <w:lang w:val="sr-Latn-CS"/>
        </w:rPr>
      </w:pPr>
    </w:p>
    <w:p w:rsidR="004D2313" w:rsidRPr="008F6264" w:rsidRDefault="004D2313" w:rsidP="004D2313">
      <w:pPr>
        <w:spacing w:after="200" w:line="276" w:lineRule="auto"/>
        <w:ind w:left="720"/>
        <w:rPr>
          <w:rFonts w:asciiTheme="majorHAnsi" w:hAnsiTheme="majorHAnsi"/>
        </w:rPr>
      </w:pPr>
    </w:p>
    <w:p w:rsidR="007448E7" w:rsidRPr="008F6264" w:rsidRDefault="007448E7" w:rsidP="007448E7">
      <w:pPr>
        <w:ind w:left="720"/>
        <w:rPr>
          <w:rFonts w:asciiTheme="majorHAnsi" w:hAnsiTheme="majorHAnsi"/>
          <w:lang w:val="sr-Latn-CS"/>
        </w:rPr>
      </w:pPr>
    </w:p>
    <w:p w:rsidR="005E4B1C"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Razvoj radnog prava do I-og svjetskog rata</w:t>
      </w:r>
    </w:p>
    <w:p w:rsidR="00E61EE5" w:rsidRPr="008F6264" w:rsidRDefault="00E61EE5" w:rsidP="00E61EE5">
      <w:pPr>
        <w:ind w:left="720"/>
        <w:rPr>
          <w:rFonts w:asciiTheme="majorHAnsi" w:hAnsiTheme="majorHAnsi"/>
          <w:lang w:val="sr-Latn-CS"/>
        </w:rPr>
      </w:pPr>
    </w:p>
    <w:p w:rsidR="00E61EE5" w:rsidRPr="008F6264" w:rsidRDefault="00E61EE5" w:rsidP="00E61EE5">
      <w:pPr>
        <w:spacing w:after="200" w:line="276" w:lineRule="auto"/>
        <w:ind w:left="720"/>
        <w:rPr>
          <w:rFonts w:asciiTheme="majorHAnsi" w:hAnsiTheme="majorHAnsi"/>
        </w:rPr>
      </w:pPr>
      <w:r w:rsidRPr="008F6264">
        <w:rPr>
          <w:rFonts w:asciiTheme="majorHAnsi" w:eastAsia="+mn-ea" w:hAnsiTheme="majorHAnsi"/>
          <w:b/>
          <w:bCs/>
          <w:u w:val="single"/>
          <w:lang w:val="sl-SI"/>
        </w:rPr>
        <w:t xml:space="preserve">I faza: stvaranje i razvoj RP do I-vog svjetskog rata: </w:t>
      </w:r>
    </w:p>
    <w:p w:rsidR="00E61EE5" w:rsidRPr="008F6264" w:rsidRDefault="00E61EE5" w:rsidP="00C45DF4">
      <w:pPr>
        <w:numPr>
          <w:ilvl w:val="0"/>
          <w:numId w:val="121"/>
        </w:numPr>
        <w:spacing w:after="200" w:line="276" w:lineRule="auto"/>
        <w:rPr>
          <w:rFonts w:asciiTheme="majorHAnsi" w:hAnsiTheme="majorHAnsi"/>
        </w:rPr>
      </w:pPr>
      <w:r w:rsidRPr="008F6264">
        <w:rPr>
          <w:rFonts w:asciiTheme="majorHAnsi" w:eastAsia="+mn-ea" w:hAnsiTheme="majorHAnsi"/>
          <w:lang w:val="sl-SI"/>
        </w:rPr>
        <w:lastRenderedPageBreak/>
        <w:t>pojava radnih odnosa i njihovo ugovorno regulisanje</w:t>
      </w:r>
    </w:p>
    <w:p w:rsidR="00E61EE5" w:rsidRPr="008F6264" w:rsidRDefault="00E61EE5" w:rsidP="00C45DF4">
      <w:pPr>
        <w:numPr>
          <w:ilvl w:val="0"/>
          <w:numId w:val="121"/>
        </w:numPr>
        <w:spacing w:after="200" w:line="276" w:lineRule="auto"/>
        <w:rPr>
          <w:rFonts w:asciiTheme="majorHAnsi" w:hAnsiTheme="majorHAnsi"/>
        </w:rPr>
      </w:pPr>
      <w:r w:rsidRPr="008F6264">
        <w:rPr>
          <w:rFonts w:asciiTheme="majorHAnsi" w:eastAsia="+mn-ea" w:hAnsiTheme="majorHAnsi"/>
          <w:lang w:val="sl-SI"/>
        </w:rPr>
        <w:t>pojava radničkih pokreta i radničke klase (pobuna lionskih tkača 1831. godine; čartististički pokret 1837-1848; revolucija 1848.)</w:t>
      </w:r>
    </w:p>
    <w:p w:rsidR="00E61EE5" w:rsidRPr="008F6264" w:rsidRDefault="00E61EE5" w:rsidP="00C45DF4">
      <w:pPr>
        <w:numPr>
          <w:ilvl w:val="0"/>
          <w:numId w:val="121"/>
        </w:numPr>
        <w:spacing w:after="200" w:line="276" w:lineRule="auto"/>
        <w:rPr>
          <w:rFonts w:asciiTheme="majorHAnsi" w:hAnsiTheme="majorHAnsi"/>
        </w:rPr>
      </w:pPr>
      <w:r w:rsidRPr="008F6264">
        <w:rPr>
          <w:rFonts w:asciiTheme="majorHAnsi" w:eastAsia="+mn-ea" w:hAnsiTheme="majorHAnsi"/>
          <w:lang w:val="sl-SI"/>
        </w:rPr>
        <w:t xml:space="preserve">pojava radničkog zakonodavstva (I i II Internacionala) </w:t>
      </w:r>
    </w:p>
    <w:p w:rsidR="00E61EE5" w:rsidRPr="008F6264" w:rsidRDefault="00E61EE5" w:rsidP="00E61EE5">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Razvoj radnog prava između dva svjetska rata</w:t>
      </w:r>
    </w:p>
    <w:p w:rsidR="00E61EE5" w:rsidRPr="008F6264" w:rsidRDefault="00E61EE5" w:rsidP="00E61EE5">
      <w:pPr>
        <w:ind w:left="720"/>
        <w:rPr>
          <w:rFonts w:asciiTheme="majorHAnsi" w:hAnsiTheme="majorHAnsi"/>
          <w:lang w:val="sr-Latn-CS"/>
        </w:rPr>
      </w:pPr>
    </w:p>
    <w:p w:rsidR="00E61EE5" w:rsidRPr="008F6264" w:rsidRDefault="00E61EE5" w:rsidP="00E61EE5">
      <w:pPr>
        <w:spacing w:after="200" w:line="276" w:lineRule="auto"/>
        <w:ind w:left="720"/>
        <w:rPr>
          <w:rFonts w:asciiTheme="majorHAnsi" w:hAnsiTheme="majorHAnsi"/>
        </w:rPr>
      </w:pPr>
      <w:r w:rsidRPr="008F6264">
        <w:rPr>
          <w:rFonts w:asciiTheme="majorHAnsi" w:eastAsia="+mn-ea" w:hAnsiTheme="majorHAnsi"/>
          <w:b/>
          <w:bCs/>
          <w:u w:val="single"/>
          <w:lang w:val="sl-SI"/>
        </w:rPr>
        <w:t xml:space="preserve">II faza: RP između dva svjetska rata: </w:t>
      </w:r>
    </w:p>
    <w:p w:rsidR="00E61EE5" w:rsidRPr="008F6264" w:rsidRDefault="00E61EE5" w:rsidP="00C45DF4">
      <w:pPr>
        <w:numPr>
          <w:ilvl w:val="0"/>
          <w:numId w:val="122"/>
        </w:numPr>
        <w:spacing w:after="200" w:line="276" w:lineRule="auto"/>
        <w:rPr>
          <w:rFonts w:asciiTheme="majorHAnsi" w:hAnsiTheme="majorHAnsi"/>
        </w:rPr>
      </w:pPr>
      <w:r w:rsidRPr="008F6264">
        <w:rPr>
          <w:rFonts w:asciiTheme="majorHAnsi" w:eastAsia="+mn-ea" w:hAnsiTheme="majorHAnsi"/>
          <w:lang w:val="sl-SI"/>
        </w:rPr>
        <w:t>značajne promjene u društveno-ekonomskoj i političkoj strukturi</w:t>
      </w:r>
    </w:p>
    <w:p w:rsidR="00E61EE5" w:rsidRPr="008F6264" w:rsidRDefault="00E61EE5" w:rsidP="00C45DF4">
      <w:pPr>
        <w:numPr>
          <w:ilvl w:val="0"/>
          <w:numId w:val="122"/>
        </w:numPr>
        <w:spacing w:after="200" w:line="276" w:lineRule="auto"/>
        <w:rPr>
          <w:rFonts w:asciiTheme="majorHAnsi" w:hAnsiTheme="majorHAnsi"/>
        </w:rPr>
      </w:pPr>
      <w:r w:rsidRPr="008F6264">
        <w:rPr>
          <w:rFonts w:asciiTheme="majorHAnsi" w:eastAsia="+mn-ea" w:hAnsiTheme="majorHAnsi"/>
          <w:lang w:val="sl-SI"/>
        </w:rPr>
        <w:t>rad je dužnost svih građana</w:t>
      </w:r>
    </w:p>
    <w:p w:rsidR="00E61EE5" w:rsidRPr="008F6264" w:rsidRDefault="00E61EE5" w:rsidP="00C45DF4">
      <w:pPr>
        <w:numPr>
          <w:ilvl w:val="0"/>
          <w:numId w:val="122"/>
        </w:numPr>
        <w:spacing w:after="200" w:line="276" w:lineRule="auto"/>
        <w:rPr>
          <w:rFonts w:asciiTheme="majorHAnsi" w:hAnsiTheme="majorHAnsi"/>
        </w:rPr>
      </w:pPr>
      <w:r w:rsidRPr="008F6264">
        <w:rPr>
          <w:rFonts w:asciiTheme="majorHAnsi" w:eastAsia="+mn-ea" w:hAnsiTheme="majorHAnsi"/>
          <w:lang w:val="sl-SI"/>
        </w:rPr>
        <w:t>Osnovni zadatak: uništenje svake eksploatacije čovjeka od strane čovjeka</w:t>
      </w:r>
    </w:p>
    <w:p w:rsidR="00E61EE5" w:rsidRPr="008F6264" w:rsidRDefault="00E61EE5" w:rsidP="00E61EE5">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Razvoj radnog prava poslije II-og svjetskog rata</w:t>
      </w:r>
    </w:p>
    <w:p w:rsidR="00E61EE5" w:rsidRPr="008F6264" w:rsidRDefault="00E61EE5" w:rsidP="00E61EE5">
      <w:pPr>
        <w:ind w:left="720"/>
        <w:rPr>
          <w:rFonts w:asciiTheme="majorHAnsi" w:hAnsiTheme="majorHAnsi"/>
          <w:lang w:val="sr-Latn-CS"/>
        </w:rPr>
      </w:pPr>
    </w:p>
    <w:p w:rsidR="00E61EE5" w:rsidRPr="008F6264" w:rsidRDefault="00E61EE5" w:rsidP="00E61EE5">
      <w:pPr>
        <w:spacing w:after="200" w:line="276" w:lineRule="auto"/>
        <w:ind w:left="720"/>
        <w:rPr>
          <w:rFonts w:asciiTheme="majorHAnsi" w:hAnsiTheme="majorHAnsi"/>
        </w:rPr>
      </w:pPr>
      <w:r w:rsidRPr="008F6264">
        <w:rPr>
          <w:rFonts w:asciiTheme="majorHAnsi" w:eastAsia="+mn-ea" w:hAnsiTheme="majorHAnsi"/>
          <w:b/>
          <w:bCs/>
          <w:u w:val="single"/>
          <w:lang w:val="sl-SI"/>
        </w:rPr>
        <w:t>III faza: RP poslije drugog svjetskog rata:</w:t>
      </w:r>
    </w:p>
    <w:p w:rsidR="00E61EE5" w:rsidRPr="008F6264" w:rsidRDefault="00E61EE5" w:rsidP="00C45DF4">
      <w:pPr>
        <w:numPr>
          <w:ilvl w:val="0"/>
          <w:numId w:val="123"/>
        </w:numPr>
        <w:spacing w:after="200" w:line="276" w:lineRule="auto"/>
        <w:rPr>
          <w:rFonts w:asciiTheme="majorHAnsi" w:hAnsiTheme="majorHAnsi"/>
        </w:rPr>
      </w:pPr>
      <w:r w:rsidRPr="008F6264">
        <w:rPr>
          <w:rFonts w:asciiTheme="majorHAnsi" w:eastAsia="+mn-ea" w:hAnsiTheme="majorHAnsi"/>
          <w:lang w:val="sl-SI"/>
        </w:rPr>
        <w:t>nagli razvoj RP u svim zemljama, bez obzira na njihovo društveno-ekonomsko i političko uređenje</w:t>
      </w:r>
    </w:p>
    <w:p w:rsidR="00E61EE5" w:rsidRPr="008F6264" w:rsidRDefault="00E61EE5" w:rsidP="00E61EE5">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MOR (nastanak, razvoj, organi MOR-a)</w:t>
      </w:r>
    </w:p>
    <w:p w:rsidR="00601B42" w:rsidRPr="008F6264" w:rsidRDefault="00601B42" w:rsidP="00601B42">
      <w:pPr>
        <w:ind w:left="720"/>
        <w:rPr>
          <w:rFonts w:asciiTheme="majorHAnsi" w:hAnsiTheme="majorHAnsi"/>
          <w:b/>
          <w:color w:val="365F91" w:themeColor="accent1" w:themeShade="BF"/>
          <w:sz w:val="32"/>
          <w:u w:val="single"/>
          <w:lang w:val="sr-Latn-CS"/>
        </w:rPr>
      </w:pPr>
    </w:p>
    <w:p w:rsidR="00601B42" w:rsidRPr="008F6264" w:rsidRDefault="00601B42" w:rsidP="00601B42">
      <w:pPr>
        <w:ind w:left="720"/>
        <w:rPr>
          <w:rFonts w:asciiTheme="majorHAnsi" w:hAnsiTheme="majorHAnsi"/>
          <w:lang w:val="sr-Latn-CS"/>
        </w:rPr>
      </w:pPr>
      <w:r w:rsidRPr="008F6264">
        <w:rPr>
          <w:rFonts w:asciiTheme="majorHAnsi" w:hAnsiTheme="majorHAnsi"/>
          <w:lang w:val="sr-Latn-CS"/>
        </w:rPr>
        <w:t xml:space="preserve">U nastanku i razvitku radnog prava medjunarodno regulisanje radnih odnosa ima znacajno mjesto. Kada se govori o medjunarodnom regulisanju radnih odnosa obicno se misli na Medjunarodnu organizaciju rada (MOR) . Onovana je 1919.godine u Parizu </w:t>
      </w:r>
      <w:r w:rsidR="00983357" w:rsidRPr="008F6264">
        <w:rPr>
          <w:rFonts w:asciiTheme="majorHAnsi" w:hAnsiTheme="majorHAnsi"/>
          <w:lang w:val="sr-Latn-CS"/>
        </w:rPr>
        <w:t>Versajskim mirovnim ugovorom i bila je sastavni dio Drustva Naroda . Nastavila je da egzistira i poslije prestanka rada Drustva Naroda a 1946.godine postaje specijalizovana organizacija OUN-a .</w:t>
      </w:r>
    </w:p>
    <w:p w:rsidR="00983357" w:rsidRPr="008F6264" w:rsidRDefault="00983357" w:rsidP="00601B42">
      <w:pPr>
        <w:ind w:left="720"/>
        <w:rPr>
          <w:rFonts w:asciiTheme="majorHAnsi" w:hAnsiTheme="majorHAnsi"/>
          <w:lang w:val="sr-Latn-CS"/>
        </w:rPr>
      </w:pPr>
      <w:r w:rsidRPr="008F6264">
        <w:rPr>
          <w:rFonts w:asciiTheme="majorHAnsi" w:hAnsiTheme="majorHAnsi"/>
          <w:lang w:val="sr-Latn-CS"/>
        </w:rPr>
        <w:t>MOR regulise radne odnose putem svoje tzv. zakonodavne aktivnosti tj. putem konvencija i preporuka.Konvencije imaju obavezujuci karakter dok preporuke to nemaju i uglavnom predstavljaju dopunu ili preciziranje odredaba konvencija.</w:t>
      </w:r>
      <w:r w:rsidR="00FC4A69" w:rsidRPr="008F6264">
        <w:rPr>
          <w:rFonts w:asciiTheme="majorHAnsi" w:hAnsiTheme="majorHAnsi"/>
          <w:lang w:val="sr-Latn-CS"/>
        </w:rPr>
        <w:t>Konvencije se ratifikuju dok se  preporuke akceptiraju.</w:t>
      </w:r>
    </w:p>
    <w:p w:rsidR="00983357" w:rsidRPr="008F6264" w:rsidRDefault="00983357" w:rsidP="00601B42">
      <w:pPr>
        <w:ind w:left="720"/>
        <w:rPr>
          <w:rFonts w:asciiTheme="majorHAnsi" w:hAnsiTheme="majorHAnsi"/>
          <w:lang w:val="sr-Latn-CS"/>
        </w:rPr>
      </w:pPr>
      <w:r w:rsidRPr="008F6264">
        <w:rPr>
          <w:rFonts w:asciiTheme="majorHAnsi" w:hAnsiTheme="majorHAnsi"/>
          <w:lang w:val="sr-Latn-CS"/>
        </w:rPr>
        <w:t>Za MOR je karakteristican tripartitni sastav, po kome se delegacija svake zemlje clanice sastoji od dva predstavnika Vlade, jednog predstavnika radnika i jednog predstavnika poslodavaca. Tako su sastavljeni i Opsta konferencija i Administrativni savjet  kao i komisije  koje se osnivaju u MOR-u.</w:t>
      </w:r>
    </w:p>
    <w:p w:rsidR="00983357" w:rsidRPr="008F6264" w:rsidRDefault="00983357" w:rsidP="00601B42">
      <w:pPr>
        <w:ind w:left="720"/>
        <w:rPr>
          <w:rFonts w:asciiTheme="majorHAnsi" w:hAnsiTheme="majorHAnsi"/>
          <w:lang w:val="sr-Latn-CS"/>
        </w:rPr>
      </w:pPr>
      <w:r w:rsidRPr="008F6264">
        <w:rPr>
          <w:rFonts w:asciiTheme="majorHAnsi" w:hAnsiTheme="majorHAnsi"/>
          <w:lang w:val="sr-Latn-CS"/>
        </w:rPr>
        <w:t>Organi- Opsta konferencija , Administrativni savjet i Medjunarodni Biro rada</w:t>
      </w:r>
    </w:p>
    <w:p w:rsidR="00983357" w:rsidRPr="008F6264" w:rsidRDefault="00983357" w:rsidP="00601B42">
      <w:pPr>
        <w:ind w:left="720"/>
        <w:rPr>
          <w:rFonts w:asciiTheme="majorHAnsi" w:hAnsiTheme="majorHAnsi"/>
          <w:lang w:val="sr-Latn-CS"/>
        </w:rPr>
      </w:pPr>
      <w:r w:rsidRPr="008F6264">
        <w:rPr>
          <w:rFonts w:asciiTheme="majorHAnsi" w:hAnsiTheme="majorHAnsi"/>
          <w:lang w:val="sr-Latn-CS"/>
        </w:rPr>
        <w:t>-</w:t>
      </w:r>
      <w:r w:rsidRPr="008F6264">
        <w:rPr>
          <w:rFonts w:asciiTheme="majorHAnsi" w:hAnsiTheme="majorHAnsi"/>
          <w:b/>
          <w:lang w:val="sr-Latn-CS"/>
        </w:rPr>
        <w:t>Opstu konferenciju</w:t>
      </w:r>
      <w:r w:rsidRPr="008F6264">
        <w:rPr>
          <w:rFonts w:asciiTheme="majorHAnsi" w:hAnsiTheme="majorHAnsi"/>
          <w:lang w:val="sr-Latn-CS"/>
        </w:rPr>
        <w:t xml:space="preserve"> sacinjavaju delegacije zemalja clanica sastavljene od dva predstavnika Vlade, jednog predstavnika radnika i jednog predstavnika poslodavaca. Opsta konferencija sastaje se minimum jedanput godisnje. Odluke se donose prostom vecinom a znacajne odluke 2/3 vecinom. Svaki clan delegacije glasa nezavisno</w:t>
      </w:r>
    </w:p>
    <w:p w:rsidR="00BD1EE0" w:rsidRPr="008F6264" w:rsidRDefault="00BD1EE0" w:rsidP="00601B42">
      <w:pPr>
        <w:ind w:left="720"/>
        <w:rPr>
          <w:rFonts w:asciiTheme="majorHAnsi" w:hAnsiTheme="majorHAnsi"/>
          <w:lang w:val="sr-Latn-CS"/>
        </w:rPr>
      </w:pPr>
      <w:r w:rsidRPr="008F6264">
        <w:rPr>
          <w:rFonts w:asciiTheme="majorHAnsi" w:hAnsiTheme="majorHAnsi"/>
          <w:lang w:val="sr-Latn-CS"/>
        </w:rPr>
        <w:t>-</w:t>
      </w:r>
      <w:r w:rsidRPr="008F6264">
        <w:rPr>
          <w:rFonts w:asciiTheme="majorHAnsi" w:hAnsiTheme="majorHAnsi"/>
          <w:b/>
          <w:lang w:val="sr-Latn-CS"/>
        </w:rPr>
        <w:t xml:space="preserve">Administrativni savjet </w:t>
      </w:r>
      <w:r w:rsidRPr="008F6264">
        <w:rPr>
          <w:rFonts w:asciiTheme="majorHAnsi" w:hAnsiTheme="majorHAnsi"/>
          <w:lang w:val="sr-Latn-CS"/>
        </w:rPr>
        <w:t>je izvrsni organ MOR-a. On rukovodi</w:t>
      </w:r>
      <w:r w:rsidR="00FD2968" w:rsidRPr="008F6264">
        <w:rPr>
          <w:rFonts w:asciiTheme="majorHAnsi" w:hAnsiTheme="majorHAnsi"/>
          <w:lang w:val="sr-Latn-CS"/>
        </w:rPr>
        <w:t xml:space="preserve"> sjednicama</w:t>
      </w:r>
      <w:r w:rsidRPr="008F6264">
        <w:rPr>
          <w:rFonts w:asciiTheme="majorHAnsi" w:hAnsiTheme="majorHAnsi"/>
          <w:lang w:val="sr-Latn-CS"/>
        </w:rPr>
        <w:t xml:space="preserve"> medjunarodnog biroa rada, imenuje generalnog direktora medjunarodnog biroa rada, utvrdjuje dnevni red Opste konferencije, priprema predloge  konvencija i preporuka itd.Broj clanova savjeta je 112.</w:t>
      </w:r>
    </w:p>
    <w:p w:rsidR="00BD1EE0" w:rsidRPr="008F6264" w:rsidRDefault="00FC4A69" w:rsidP="00601B42">
      <w:pPr>
        <w:ind w:left="720"/>
        <w:rPr>
          <w:rFonts w:asciiTheme="majorHAnsi" w:hAnsiTheme="majorHAnsi"/>
          <w:lang w:val="sr-Latn-CS"/>
        </w:rPr>
      </w:pPr>
      <w:r w:rsidRPr="008F6264">
        <w:rPr>
          <w:rFonts w:asciiTheme="majorHAnsi" w:hAnsiTheme="majorHAnsi"/>
          <w:b/>
          <w:lang w:val="sr-Latn-CS"/>
        </w:rPr>
        <w:t>-</w:t>
      </w:r>
      <w:r w:rsidR="00BD1EE0" w:rsidRPr="008F6264">
        <w:rPr>
          <w:rFonts w:asciiTheme="majorHAnsi" w:hAnsiTheme="majorHAnsi"/>
          <w:b/>
          <w:lang w:val="sr-Latn-CS"/>
        </w:rPr>
        <w:t>Medjunarodni biro rada</w:t>
      </w:r>
      <w:r w:rsidR="00BD1EE0" w:rsidRPr="008F6264">
        <w:rPr>
          <w:rFonts w:asciiTheme="majorHAnsi" w:hAnsiTheme="majorHAnsi"/>
          <w:lang w:val="sr-Latn-CS"/>
        </w:rPr>
        <w:t xml:space="preserve"> je administrativno-tehnicki organ MOR-a koji radi pod kontrolom Adinistrativnog savjeta a kojim rukovodi Generalni direktor. Medjunarodni biro rada prikuplja i </w:t>
      </w:r>
      <w:r w:rsidR="00BD1EE0" w:rsidRPr="008F6264">
        <w:rPr>
          <w:rFonts w:asciiTheme="majorHAnsi" w:hAnsiTheme="majorHAnsi"/>
          <w:lang w:val="sr-Latn-CS"/>
        </w:rPr>
        <w:lastRenderedPageBreak/>
        <w:t xml:space="preserve">salje informacije koje se ticu  rada, proucava pitanja koja ce biti raspravljana na Opstoj konferenciji, pruza pomoc drzavama clanicama, obradjuje i cuva dokumentaciju , cuva originale usvojenih konvencija i preporuka itd.    </w:t>
      </w:r>
    </w:p>
    <w:p w:rsidR="00BD1EE0" w:rsidRPr="008F6264" w:rsidRDefault="00BD1EE0" w:rsidP="00601B42">
      <w:pPr>
        <w:ind w:left="720"/>
        <w:rPr>
          <w:rFonts w:asciiTheme="majorHAnsi" w:hAnsiTheme="majorHAnsi"/>
          <w:lang w:val="sr-Latn-CS"/>
        </w:rPr>
      </w:pPr>
      <w:r w:rsidRPr="008F6264">
        <w:rPr>
          <w:rFonts w:asciiTheme="majorHAnsi" w:hAnsiTheme="majorHAnsi"/>
          <w:lang w:val="sr-Latn-CS"/>
        </w:rPr>
        <w:t>U MOR-u se formiraju i komisije. Te komisije se osnivaju kao komisije Opste konferencije, industrijske komisije, komisije za pojedine grane djelatnosti</w:t>
      </w:r>
      <w:r w:rsidR="00C67EBE" w:rsidRPr="008F6264">
        <w:rPr>
          <w:rFonts w:asciiTheme="majorHAnsi" w:hAnsiTheme="majorHAnsi"/>
          <w:lang w:val="sr-Latn-CS"/>
        </w:rPr>
        <w:t xml:space="preserve">, komisije eksperata i dr. Administrativni savjet ima vise komisija eksperata.Narocito je znacajna komisija eksperata za primjenu konvencija koja ima vaznu ulogu u kontroli primjene konvencija i preporuka                                                                                                                                                                                                                                                                                                                                                                                                                                                                                                                                                                                                                                                                                                                                                                  </w:t>
      </w:r>
    </w:p>
    <w:p w:rsidR="00BD1EE0" w:rsidRPr="008F6264" w:rsidRDefault="00BD1EE0" w:rsidP="00601B42">
      <w:pPr>
        <w:ind w:left="720"/>
        <w:rPr>
          <w:rFonts w:asciiTheme="majorHAnsi" w:hAnsiTheme="majorHAnsi"/>
          <w:lang w:val="sr-Latn-CS"/>
        </w:rPr>
      </w:pPr>
    </w:p>
    <w:p w:rsidR="00BD1EE0" w:rsidRPr="008F6264" w:rsidRDefault="00BD1EE0" w:rsidP="00601B42">
      <w:pPr>
        <w:ind w:left="720"/>
        <w:rPr>
          <w:rFonts w:asciiTheme="majorHAnsi" w:hAnsiTheme="majorHAnsi"/>
          <w:lang w:val="sr-Latn-CS"/>
        </w:rPr>
      </w:pPr>
    </w:p>
    <w:p w:rsidR="00BD1EE0" w:rsidRPr="008F6264" w:rsidRDefault="00BD1EE0" w:rsidP="00601B42">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Izvori radnog prava međunarodnog porijekla</w:t>
      </w:r>
    </w:p>
    <w:p w:rsidR="00731ABE" w:rsidRPr="008F6264" w:rsidRDefault="00731ABE" w:rsidP="00731ABE">
      <w:pPr>
        <w:ind w:left="720"/>
        <w:rPr>
          <w:rFonts w:asciiTheme="majorHAnsi" w:hAnsiTheme="majorHAnsi"/>
          <w:lang w:val="sr-Latn-CS"/>
        </w:rPr>
      </w:pPr>
    </w:p>
    <w:p w:rsidR="00731ABE" w:rsidRPr="008F6264" w:rsidRDefault="00731ABE" w:rsidP="00CD3119">
      <w:pPr>
        <w:numPr>
          <w:ilvl w:val="0"/>
          <w:numId w:val="59"/>
        </w:numPr>
        <w:spacing w:after="200" w:line="276" w:lineRule="auto"/>
        <w:rPr>
          <w:rFonts w:asciiTheme="majorHAnsi" w:hAnsiTheme="majorHAnsi"/>
          <w:b/>
        </w:rPr>
      </w:pPr>
      <w:r w:rsidRPr="008F6264">
        <w:rPr>
          <w:rFonts w:asciiTheme="majorHAnsi" w:eastAsia="+mn-ea" w:hAnsiTheme="majorHAnsi"/>
          <w:b/>
          <w:lang w:val="sl-SI"/>
        </w:rPr>
        <w:t xml:space="preserve">konvencije i preporuke MOR-a, </w:t>
      </w:r>
    </w:p>
    <w:p w:rsidR="00731ABE" w:rsidRPr="008F6264" w:rsidRDefault="00731ABE" w:rsidP="00CD3119">
      <w:pPr>
        <w:numPr>
          <w:ilvl w:val="0"/>
          <w:numId w:val="59"/>
        </w:numPr>
        <w:spacing w:after="200" w:line="276" w:lineRule="auto"/>
        <w:rPr>
          <w:rFonts w:asciiTheme="majorHAnsi" w:hAnsiTheme="majorHAnsi"/>
          <w:b/>
        </w:rPr>
      </w:pPr>
      <w:r w:rsidRPr="008F6264">
        <w:rPr>
          <w:rFonts w:asciiTheme="majorHAnsi" w:eastAsia="+mn-ea" w:hAnsiTheme="majorHAnsi"/>
          <w:b/>
          <w:lang w:val="sl-SI"/>
        </w:rPr>
        <w:t>bilateralni i multilateralni ugovori);</w:t>
      </w:r>
    </w:p>
    <w:p w:rsidR="00731ABE" w:rsidRPr="008F6264" w:rsidRDefault="00731ABE" w:rsidP="00CD3119">
      <w:pPr>
        <w:numPr>
          <w:ilvl w:val="0"/>
          <w:numId w:val="59"/>
        </w:numPr>
        <w:spacing w:after="200" w:line="276" w:lineRule="auto"/>
        <w:rPr>
          <w:rFonts w:asciiTheme="majorHAnsi" w:hAnsiTheme="majorHAnsi"/>
          <w:b/>
        </w:rPr>
      </w:pPr>
      <w:r w:rsidRPr="008F6264">
        <w:rPr>
          <w:rFonts w:asciiTheme="majorHAnsi" w:eastAsia="+mn-ea" w:hAnsiTheme="majorHAnsi"/>
          <w:b/>
          <w:lang w:val="sl-SI"/>
        </w:rPr>
        <w:t>akti regionalnih i drugih organizacija</w:t>
      </w:r>
    </w:p>
    <w:p w:rsidR="00731ABE" w:rsidRPr="008F6264" w:rsidRDefault="00731ABE" w:rsidP="00CD3119">
      <w:pPr>
        <w:numPr>
          <w:ilvl w:val="0"/>
          <w:numId w:val="59"/>
        </w:numPr>
        <w:spacing w:after="200" w:line="276" w:lineRule="auto"/>
        <w:rPr>
          <w:rFonts w:asciiTheme="majorHAnsi" w:hAnsiTheme="majorHAnsi"/>
          <w:b/>
        </w:rPr>
      </w:pPr>
      <w:r w:rsidRPr="008F6264">
        <w:rPr>
          <w:rFonts w:asciiTheme="majorHAnsi" w:eastAsia="+mn-ea" w:hAnsiTheme="majorHAnsi"/>
          <w:b/>
          <w:lang w:val="sl-SI"/>
        </w:rPr>
        <w:t>međunarodni akti o tehničkoj saradnji</w:t>
      </w:r>
      <w:r w:rsidRPr="008F6264">
        <w:rPr>
          <w:rFonts w:asciiTheme="majorHAnsi" w:eastAsia="+mn-ea" w:hAnsiTheme="majorHAnsi"/>
          <w:b/>
        </w:rPr>
        <w:t xml:space="preserve"> </w:t>
      </w:r>
    </w:p>
    <w:p w:rsidR="00731ABE" w:rsidRPr="008F6264" w:rsidRDefault="00731ABE" w:rsidP="00731ABE">
      <w:pPr>
        <w:ind w:left="720"/>
        <w:rPr>
          <w:rFonts w:asciiTheme="majorHAnsi" w:hAnsiTheme="majorHAnsi"/>
          <w:lang w:val="sr-Latn-CS"/>
        </w:rPr>
      </w:pPr>
    </w:p>
    <w:p w:rsidR="00D57205" w:rsidRPr="008F6264" w:rsidRDefault="00D57205" w:rsidP="00731ABE">
      <w:pPr>
        <w:ind w:left="720"/>
        <w:rPr>
          <w:rFonts w:asciiTheme="majorHAnsi" w:hAnsiTheme="majorHAnsi"/>
          <w:lang w:val="sr-Latn-CS"/>
        </w:rPr>
      </w:pPr>
    </w:p>
    <w:p w:rsidR="00D57205" w:rsidRPr="008F6264" w:rsidRDefault="00D57205" w:rsidP="00731ABE">
      <w:pPr>
        <w:ind w:left="720"/>
        <w:rPr>
          <w:rFonts w:asciiTheme="majorHAnsi" w:hAnsiTheme="majorHAnsi"/>
          <w:lang w:val="sr-Latn-CS"/>
        </w:rPr>
      </w:pPr>
    </w:p>
    <w:p w:rsidR="00D57205" w:rsidRPr="008F6264" w:rsidRDefault="00D57205" w:rsidP="00731ABE">
      <w:pPr>
        <w:ind w:left="720"/>
        <w:rPr>
          <w:rFonts w:asciiTheme="majorHAnsi" w:hAnsiTheme="majorHAnsi"/>
          <w:lang w:val="sr-Latn-CS"/>
        </w:rPr>
      </w:pPr>
    </w:p>
    <w:p w:rsidR="00D57205" w:rsidRPr="008F6264" w:rsidRDefault="00D57205" w:rsidP="00731ABE">
      <w:pPr>
        <w:ind w:left="720"/>
        <w:rPr>
          <w:rFonts w:asciiTheme="majorHAnsi" w:hAnsiTheme="majorHAnsi"/>
          <w:lang w:val="sr-Latn-CS"/>
        </w:rPr>
      </w:pPr>
    </w:p>
    <w:p w:rsidR="00731ABE" w:rsidRPr="008F6264" w:rsidRDefault="00731ABE" w:rsidP="00731ABE">
      <w:pPr>
        <w:ind w:left="720"/>
        <w:rPr>
          <w:rFonts w:asciiTheme="majorHAnsi" w:hAnsiTheme="majorHAnsi"/>
          <w:lang w:val="sr-Latn-CS"/>
        </w:rPr>
      </w:pPr>
    </w:p>
    <w:p w:rsidR="00731ABE" w:rsidRPr="008F6264" w:rsidRDefault="00731ABE" w:rsidP="00731ABE">
      <w:pPr>
        <w:ind w:left="720"/>
        <w:rPr>
          <w:rFonts w:asciiTheme="majorHAnsi" w:hAnsiTheme="majorHAnsi"/>
          <w:lang w:val="sr-Latn-CS"/>
        </w:rPr>
      </w:pPr>
    </w:p>
    <w:p w:rsidR="005B0FED" w:rsidRPr="008F6264" w:rsidRDefault="002C3DA3"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Heteronomni izvori radnog prava</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Heterenomni izvori radnog prava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 </w:t>
      </w:r>
      <w:r w:rsidRPr="008F6264">
        <w:rPr>
          <w:rFonts w:asciiTheme="majorHAnsi" w:hAnsiTheme="majorHAnsi"/>
          <w:b/>
        </w:rPr>
        <w:t>Ustav</w:t>
      </w:r>
      <w:r w:rsidRPr="008F6264">
        <w:rPr>
          <w:rFonts w:asciiTheme="majorHAnsi" w:hAnsiTheme="majorHAnsi"/>
        </w:rPr>
        <w:t xml:space="preserve">: pravo na rad; pravo na ograničeno radno vrijeme; prvo zaštite na radu; posebna zaštita žena, omladine i OSI; sloboda sindikalnog organizovanja i kolektivnog pregovaranja; pravo na štrajk.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Ustavne odredbe sadrze nacela i odredbe na osnovu kojih zakonodavac i donosionci autonomnih akata mogu donositi pravila i propise, tumaciti i primjenjivati propise. Radni odnosi se regulisu u skaldu sa dostignucima zemlje trzisne privrede, konkretnim ekonomsko socijalnim odnosima nase trzisne privrede kao i medjunarodnim standardima.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 </w:t>
      </w:r>
      <w:r w:rsidRPr="008F6264">
        <w:rPr>
          <w:rFonts w:asciiTheme="majorHAnsi" w:hAnsiTheme="majorHAnsi"/>
          <w:b/>
        </w:rPr>
        <w:t>Zakon</w:t>
      </w:r>
      <w:r w:rsidRPr="008F6264">
        <w:rPr>
          <w:rFonts w:asciiTheme="majorHAnsi" w:hAnsiTheme="majorHAnsi"/>
        </w:rPr>
        <w:t xml:space="preserve">: </w:t>
      </w:r>
      <w:r w:rsidR="00093C36" w:rsidRPr="008F6264">
        <w:rPr>
          <w:rFonts w:asciiTheme="majorHAnsi" w:hAnsiTheme="majorHAnsi"/>
        </w:rPr>
        <w:t>U savremenim uslovima trzisnih privreda istice se najcesce nacelo da se radni odnosi regulisu prije svega kolektivnim ugovorima. To ne znaci da  nema zakonskog regulisanja radnih odnosa. Moglo bi se reci da zakoni u oblasti radnih odnosa sadrze neophodna pravila (osnove) za regulisanje radnih odnosa I sadrze minimalne standarde –osnovna prava.</w:t>
      </w:r>
    </w:p>
    <w:p w:rsidR="00093C36" w:rsidRPr="008F6264" w:rsidRDefault="00093C36" w:rsidP="00D57205">
      <w:pPr>
        <w:spacing w:before="100" w:beforeAutospacing="1" w:after="100" w:afterAutospacing="1"/>
        <w:ind w:left="360"/>
        <w:rPr>
          <w:rFonts w:asciiTheme="majorHAnsi" w:hAnsiTheme="majorHAnsi"/>
        </w:rPr>
      </w:pPr>
      <w:r w:rsidRPr="008F6264">
        <w:rPr>
          <w:rFonts w:asciiTheme="majorHAnsi" w:hAnsiTheme="majorHAnsi"/>
        </w:rPr>
        <w:t xml:space="preserve">Zakoni treba da obezbijede uslove za kolektivno pregovaranje I zakljucenje kolektivnih ugovora. </w:t>
      </w:r>
    </w:p>
    <w:p w:rsidR="00093C36" w:rsidRPr="008F6264" w:rsidRDefault="00093C36" w:rsidP="00D57205">
      <w:pPr>
        <w:spacing w:before="100" w:beforeAutospacing="1" w:after="100" w:afterAutospacing="1"/>
        <w:ind w:left="360"/>
        <w:rPr>
          <w:rFonts w:asciiTheme="majorHAnsi" w:hAnsiTheme="majorHAnsi"/>
        </w:rPr>
      </w:pPr>
      <w:r w:rsidRPr="008F6264">
        <w:rPr>
          <w:rFonts w:asciiTheme="majorHAnsi" w:hAnsiTheme="majorHAnsi"/>
        </w:rPr>
        <w:t>U odredjenim slucajevima govori se o prenoriranosti a ona postoji kada se tezi potpunom zakonskom regulisanju I kada je sadrzina zakona I drugih propisa tsakva  da imperativno  odredjuje prava I obaveze I ne ostavlja (ili ostavlja malo) mogucnosti za autonomno regulisanje prava I obaveza.</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 Zakoni koji regulišu radne odnose (opšti i posebni zakoni)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lastRenderedPageBreak/>
        <w:t xml:space="preserve">* Zakoni koji ne regulišu radne odnose (ZOO, ZUP)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 Podzakonski akti: uredbe, pravilnici, upustva, odluke itd.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Svaki od njih se moze pojaviti u oblasti radnih odnosa i socijalnog osiguranja radi regulisanja nekih odnosa koji nisu obuhvaceni zakonima ili kolektivnim ugovorima. Nisu svi podzakonski akti istog znacajam niti mogu regulisati bilo koji neregulisani odnos u oblasti radnih odnosa. Oni moraju biti primjereni vrsti i znacaju odnosa, a mogu biti samo privremeni, ako ulaze u podrucje kolektivnih ugovora i zakona. Pod podzakonskim aktima ne podrazumijevaju se autonomni opsti akti, vec samo drazvni propisi.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 Sudska praksa: posredan izvor radnog prava (odluke i opšti stavovi vrhovnih sudova; podložnost odluka nižih sudova odlukama viših sudova; institut ocjene ustavnosti zakona).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Izvjestan uticaj sudske prakse na tumacenje i primjenu zakona je prisutan. To se vidi iz odluka odnosno opstih stavova vrhovnih sudova i podloznosti odluka nizih sudova odlukama visih sudova, pri cemu se osluke ili pravna shvatanja visih sudova pojavljuje kako obaveza za nize sudove, sa elementima koji idu prema izvoru prava. </w:t>
      </w:r>
    </w:p>
    <w:p w:rsidR="00D57205" w:rsidRPr="008F6264" w:rsidRDefault="00D57205" w:rsidP="00D57205">
      <w:pPr>
        <w:spacing w:before="100" w:beforeAutospacing="1" w:after="100" w:afterAutospacing="1"/>
        <w:ind w:left="360"/>
        <w:rPr>
          <w:rFonts w:asciiTheme="majorHAnsi" w:hAnsiTheme="majorHAnsi"/>
        </w:rPr>
      </w:pPr>
      <w:r w:rsidRPr="008F6264">
        <w:rPr>
          <w:rFonts w:asciiTheme="majorHAnsi" w:hAnsiTheme="majorHAnsi"/>
        </w:rPr>
        <w:t xml:space="preserve">Postojanje institituta ocjene ustavnih zakona, znaci da je nacelno priznata relativnost tacnosti zakona. Sa druge strane, znaci da sudska odluka i sudska praksa , redovnih sudova, mogu biti u situaciji da traze rjesenja za znacenje zakonske norme, koja ne proisticu neposredno iz norme, ili da traze rjesenja za pravne praznine. </w:t>
      </w:r>
    </w:p>
    <w:p w:rsidR="00D57205" w:rsidRPr="008F6264" w:rsidRDefault="00D57205" w:rsidP="00D57205">
      <w:pPr>
        <w:ind w:left="720"/>
        <w:rPr>
          <w:rFonts w:asciiTheme="majorHAnsi" w:hAnsiTheme="majorHAnsi"/>
          <w:b/>
          <w:color w:val="365F91" w:themeColor="accent1" w:themeShade="BF"/>
          <w:sz w:val="32"/>
          <w:u w:val="single"/>
          <w:lang w:val="sr-Latn-CS"/>
        </w:rPr>
      </w:pPr>
    </w:p>
    <w:p w:rsidR="002C3DA3" w:rsidRPr="008F6264" w:rsidRDefault="005B0FED" w:rsidP="005B0FED">
      <w:pPr>
        <w:ind w:left="720"/>
        <w:rPr>
          <w:rFonts w:asciiTheme="majorHAnsi" w:hAnsiTheme="majorHAnsi"/>
          <w:color w:val="FF0000"/>
          <w:sz w:val="28"/>
          <w:lang w:val="sr-Latn-CS"/>
        </w:rPr>
      </w:pPr>
      <w:r w:rsidRPr="008F6264">
        <w:rPr>
          <w:rFonts w:asciiTheme="majorHAnsi" w:hAnsiTheme="majorHAnsi"/>
          <w:color w:val="FF0000"/>
          <w:sz w:val="28"/>
          <w:lang w:val="sl-SI"/>
        </w:rPr>
        <w:t>kogentni: ustav, zakon, podzakonski       akti i sudska praksa</w:t>
      </w:r>
    </w:p>
    <w:p w:rsidR="002C3DA3" w:rsidRPr="008F6264" w:rsidRDefault="002C3DA3"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Autonomni izvori radnog prava</w:t>
      </w:r>
    </w:p>
    <w:p w:rsidR="00731ABE" w:rsidRPr="008F6264" w:rsidRDefault="00731ABE" w:rsidP="00731ABE">
      <w:pPr>
        <w:ind w:left="720"/>
        <w:rPr>
          <w:rFonts w:asciiTheme="majorHAnsi" w:hAnsiTheme="majorHAnsi"/>
          <w:lang w:val="sr-Latn-CS"/>
        </w:rPr>
      </w:pPr>
    </w:p>
    <w:p w:rsidR="00731ABE" w:rsidRPr="008F6264" w:rsidRDefault="00284190" w:rsidP="00731ABE">
      <w:pPr>
        <w:ind w:left="720"/>
        <w:rPr>
          <w:rFonts w:asciiTheme="majorHAnsi" w:hAnsiTheme="majorHAnsi"/>
          <w:lang w:val="sr-Latn-CS"/>
        </w:rPr>
      </w:pPr>
      <w:r w:rsidRPr="008F6264">
        <w:rPr>
          <w:rFonts w:asciiTheme="majorHAnsi" w:hAnsiTheme="majorHAnsi"/>
          <w:lang w:val="sr-Latn-CS"/>
        </w:rPr>
        <w:t>Napustanjem koncepcije udruzenog rada i samoupravnog regulisanja glavni oblik autonomnog regulisanja radnih odnosa  postali su kolektivni ugovori.</w:t>
      </w:r>
    </w:p>
    <w:p w:rsidR="00284190" w:rsidRPr="008F6264" w:rsidRDefault="005E6AE2" w:rsidP="00731ABE">
      <w:pPr>
        <w:ind w:left="720"/>
        <w:rPr>
          <w:rFonts w:asciiTheme="majorHAnsi" w:hAnsiTheme="majorHAnsi"/>
          <w:lang w:val="sr-Latn-CS"/>
        </w:rPr>
      </w:pPr>
      <w:r w:rsidRPr="008F6264">
        <w:rPr>
          <w:rFonts w:asciiTheme="majorHAnsi" w:hAnsiTheme="majorHAnsi"/>
          <w:lang w:val="sr-Latn-CS"/>
        </w:rPr>
        <w:t>Na osnovu kolektivnih ugovora zakljucuje se ugovor o radu izmedju poslodavca i  zaposlenog.</w:t>
      </w:r>
    </w:p>
    <w:p w:rsidR="005E6AE2" w:rsidRPr="008F6264" w:rsidRDefault="005E6AE2" w:rsidP="00731ABE">
      <w:pPr>
        <w:ind w:left="720"/>
        <w:rPr>
          <w:rFonts w:asciiTheme="majorHAnsi" w:hAnsiTheme="majorHAnsi"/>
          <w:lang w:val="sr-Latn-CS"/>
        </w:rPr>
      </w:pPr>
    </w:p>
    <w:p w:rsidR="00731ABE" w:rsidRPr="008F6264" w:rsidRDefault="00731ABE" w:rsidP="00CD3119">
      <w:pPr>
        <w:numPr>
          <w:ilvl w:val="0"/>
          <w:numId w:val="60"/>
        </w:numPr>
        <w:spacing w:after="200" w:line="276" w:lineRule="auto"/>
        <w:rPr>
          <w:rFonts w:asciiTheme="majorHAnsi" w:hAnsiTheme="majorHAnsi"/>
          <w:b/>
          <w:sz w:val="20"/>
        </w:rPr>
      </w:pPr>
      <w:r w:rsidRPr="008F6264">
        <w:rPr>
          <w:rFonts w:asciiTheme="majorHAnsi" w:eastAsia="+mn-ea" w:hAnsiTheme="majorHAnsi"/>
          <w:b/>
          <w:bCs/>
          <w:sz w:val="20"/>
          <w:lang w:val="sl-SI"/>
        </w:rPr>
        <w:t>Kolektivni ugovori</w:t>
      </w:r>
      <w:r w:rsidRPr="008F6264">
        <w:rPr>
          <w:rFonts w:asciiTheme="majorHAnsi" w:eastAsia="+mn-ea" w:hAnsiTheme="majorHAnsi"/>
          <w:b/>
          <w:sz w:val="20"/>
          <w:lang w:val="sl-SI"/>
        </w:rPr>
        <w:t>:</w:t>
      </w:r>
    </w:p>
    <w:p w:rsidR="00731ABE" w:rsidRPr="008F6264" w:rsidRDefault="00731ABE" w:rsidP="00CD3119">
      <w:pPr>
        <w:numPr>
          <w:ilvl w:val="0"/>
          <w:numId w:val="61"/>
        </w:numPr>
        <w:spacing w:after="200" w:line="276" w:lineRule="auto"/>
        <w:rPr>
          <w:rFonts w:asciiTheme="majorHAnsi" w:hAnsiTheme="majorHAnsi"/>
          <w:b/>
          <w:sz w:val="20"/>
        </w:rPr>
      </w:pPr>
      <w:r w:rsidRPr="008F6264">
        <w:rPr>
          <w:rFonts w:asciiTheme="majorHAnsi" w:eastAsia="+mn-ea" w:hAnsiTheme="majorHAnsi"/>
          <w:b/>
          <w:sz w:val="20"/>
          <w:lang w:val="sl-SI"/>
        </w:rPr>
        <w:t>Opšti (Vlada, UP na nivou države; UR na nivou države)</w:t>
      </w:r>
    </w:p>
    <w:p w:rsidR="00731ABE" w:rsidRPr="008F6264" w:rsidRDefault="00731ABE" w:rsidP="00CD3119">
      <w:pPr>
        <w:numPr>
          <w:ilvl w:val="0"/>
          <w:numId w:val="61"/>
        </w:numPr>
        <w:spacing w:after="200" w:line="276" w:lineRule="auto"/>
        <w:rPr>
          <w:rFonts w:asciiTheme="majorHAnsi" w:hAnsiTheme="majorHAnsi"/>
          <w:b/>
          <w:sz w:val="20"/>
        </w:rPr>
      </w:pPr>
      <w:r w:rsidRPr="008F6264">
        <w:rPr>
          <w:rFonts w:asciiTheme="majorHAnsi" w:eastAsia="+mn-ea" w:hAnsiTheme="majorHAnsi"/>
          <w:b/>
          <w:sz w:val="20"/>
          <w:lang w:val="sl-SI"/>
        </w:rPr>
        <w:t>Posebni ili granski (UP na nivou grane i UR na nivou grane)</w:t>
      </w:r>
    </w:p>
    <w:p w:rsidR="00731ABE" w:rsidRPr="008F6264" w:rsidRDefault="00731ABE" w:rsidP="00CD3119">
      <w:pPr>
        <w:numPr>
          <w:ilvl w:val="0"/>
          <w:numId w:val="61"/>
        </w:numPr>
        <w:spacing w:after="200" w:line="276" w:lineRule="auto"/>
        <w:rPr>
          <w:rFonts w:asciiTheme="majorHAnsi" w:hAnsiTheme="majorHAnsi"/>
          <w:b/>
          <w:sz w:val="20"/>
        </w:rPr>
      </w:pPr>
      <w:r w:rsidRPr="008F6264">
        <w:rPr>
          <w:rFonts w:asciiTheme="majorHAnsi" w:eastAsia="+mn-ea" w:hAnsiTheme="majorHAnsi"/>
          <w:b/>
          <w:sz w:val="20"/>
          <w:lang w:val="sl-SI"/>
        </w:rPr>
        <w:t>Pojedinačni ili k. ugovori kod poslodavca (poslodavac i sindikat)</w:t>
      </w:r>
    </w:p>
    <w:p w:rsidR="00731ABE" w:rsidRPr="008F6264" w:rsidRDefault="00731ABE" w:rsidP="00731ABE">
      <w:pPr>
        <w:spacing w:after="200" w:line="276" w:lineRule="auto"/>
        <w:ind w:left="180"/>
        <w:rPr>
          <w:rFonts w:asciiTheme="majorHAnsi" w:hAnsiTheme="majorHAnsi"/>
          <w:b/>
          <w:sz w:val="20"/>
        </w:rPr>
      </w:pPr>
      <w:r w:rsidRPr="008F6264">
        <w:rPr>
          <w:rFonts w:asciiTheme="majorHAnsi" w:eastAsia="+mn-ea" w:hAnsiTheme="majorHAnsi"/>
          <w:b/>
          <w:sz w:val="20"/>
          <w:lang w:val="sl-SI"/>
        </w:rPr>
        <w:t xml:space="preserve">  </w:t>
      </w:r>
      <w:r w:rsidRPr="008F6264">
        <w:rPr>
          <w:rFonts w:asciiTheme="majorHAnsi" w:eastAsia="+mn-ea" w:hAnsiTheme="majorHAnsi"/>
          <w:b/>
          <w:bCs/>
          <w:sz w:val="20"/>
          <w:lang w:val="sl-SI"/>
        </w:rPr>
        <w:t>DF:</w:t>
      </w:r>
      <w:r w:rsidRPr="008F6264">
        <w:rPr>
          <w:rFonts w:asciiTheme="majorHAnsi" w:eastAsia="+mn-ea" w:hAnsiTheme="majorHAnsi"/>
          <w:b/>
          <w:sz w:val="20"/>
          <w:lang w:val="sl-SI"/>
        </w:rPr>
        <w:t xml:space="preserve"> - autonomni izvori RP -- podzakonski akti</w:t>
      </w:r>
    </w:p>
    <w:p w:rsidR="00731ABE" w:rsidRPr="008F6264" w:rsidRDefault="00731ABE" w:rsidP="00731ABE">
      <w:pPr>
        <w:spacing w:after="200" w:line="276" w:lineRule="auto"/>
        <w:ind w:left="180"/>
        <w:rPr>
          <w:rFonts w:asciiTheme="majorHAnsi" w:hAnsiTheme="majorHAnsi"/>
          <w:b/>
          <w:sz w:val="20"/>
        </w:rPr>
      </w:pPr>
      <w:r w:rsidRPr="008F6264">
        <w:rPr>
          <w:rFonts w:asciiTheme="majorHAnsi" w:eastAsia="+mn-ea" w:hAnsiTheme="majorHAnsi"/>
          <w:b/>
          <w:sz w:val="20"/>
          <w:lang w:val="sl-SI"/>
        </w:rPr>
        <w:t xml:space="preserve">        - pojedinačni kolektivni ugovor – ugovor o radu</w:t>
      </w:r>
      <w:r w:rsidRPr="008F6264">
        <w:rPr>
          <w:rFonts w:asciiTheme="majorHAnsi" w:eastAsia="+mn-ea" w:hAnsiTheme="majorHAnsi"/>
          <w:b/>
          <w:sz w:val="20"/>
        </w:rPr>
        <w:t xml:space="preserve"> </w:t>
      </w:r>
    </w:p>
    <w:p w:rsidR="00731ABE" w:rsidRPr="008F6264" w:rsidRDefault="00731ABE" w:rsidP="00731ABE">
      <w:pPr>
        <w:spacing w:after="200" w:line="276" w:lineRule="auto"/>
        <w:ind w:left="180"/>
        <w:rPr>
          <w:rFonts w:asciiTheme="majorHAnsi" w:hAnsiTheme="majorHAnsi"/>
          <w:b/>
          <w:sz w:val="20"/>
        </w:rPr>
      </w:pPr>
      <w:r w:rsidRPr="008F6264">
        <w:rPr>
          <w:rFonts w:asciiTheme="majorHAnsi" w:eastAsia="+mj-ea" w:hAnsiTheme="majorHAnsi"/>
          <w:b/>
          <w:sz w:val="20"/>
          <w:lang w:val="sl-SI"/>
        </w:rPr>
        <w:t>2) Opšti akti poslodavca:</w:t>
      </w:r>
      <w:r w:rsidRPr="008F6264">
        <w:rPr>
          <w:rFonts w:asciiTheme="majorHAnsi" w:eastAsia="+mj-ea" w:hAnsiTheme="majorHAnsi"/>
          <w:b/>
          <w:sz w:val="20"/>
        </w:rPr>
        <w:t xml:space="preserve"> </w:t>
      </w:r>
    </w:p>
    <w:p w:rsidR="00731ABE" w:rsidRPr="008F6264" w:rsidRDefault="00731ABE" w:rsidP="00CD3119">
      <w:pPr>
        <w:numPr>
          <w:ilvl w:val="0"/>
          <w:numId w:val="62"/>
        </w:numPr>
        <w:spacing w:after="200" w:line="276" w:lineRule="auto"/>
        <w:rPr>
          <w:rFonts w:asciiTheme="majorHAnsi" w:hAnsiTheme="majorHAnsi"/>
          <w:b/>
          <w:sz w:val="18"/>
        </w:rPr>
      </w:pPr>
      <w:r w:rsidRPr="008F6264">
        <w:rPr>
          <w:rFonts w:asciiTheme="majorHAnsi" w:eastAsia="+mn-ea" w:hAnsiTheme="majorHAnsi"/>
          <w:b/>
          <w:sz w:val="18"/>
          <w:lang w:val="sl-SI"/>
        </w:rPr>
        <w:t xml:space="preserve">statut; </w:t>
      </w:r>
    </w:p>
    <w:p w:rsidR="00731ABE" w:rsidRPr="008F6264" w:rsidRDefault="00731ABE" w:rsidP="00CD3119">
      <w:pPr>
        <w:numPr>
          <w:ilvl w:val="0"/>
          <w:numId w:val="62"/>
        </w:numPr>
        <w:spacing w:after="200" w:line="276" w:lineRule="auto"/>
        <w:rPr>
          <w:rFonts w:asciiTheme="majorHAnsi" w:hAnsiTheme="majorHAnsi"/>
          <w:b/>
          <w:sz w:val="18"/>
        </w:rPr>
      </w:pPr>
      <w:r w:rsidRPr="008F6264">
        <w:rPr>
          <w:rFonts w:asciiTheme="majorHAnsi" w:eastAsia="+mn-ea" w:hAnsiTheme="majorHAnsi"/>
          <w:b/>
          <w:sz w:val="18"/>
          <w:lang w:val="sl-SI"/>
        </w:rPr>
        <w:t xml:space="preserve">akt o sistematizaciji radnih mjesta; </w:t>
      </w:r>
    </w:p>
    <w:p w:rsidR="00731ABE" w:rsidRPr="008F6264" w:rsidRDefault="00731ABE" w:rsidP="00CD3119">
      <w:pPr>
        <w:numPr>
          <w:ilvl w:val="0"/>
          <w:numId w:val="62"/>
        </w:numPr>
        <w:spacing w:after="200" w:line="276" w:lineRule="auto"/>
        <w:rPr>
          <w:rFonts w:asciiTheme="majorHAnsi" w:hAnsiTheme="majorHAnsi"/>
          <w:b/>
          <w:sz w:val="18"/>
        </w:rPr>
      </w:pPr>
      <w:r w:rsidRPr="008F6264">
        <w:rPr>
          <w:rFonts w:asciiTheme="majorHAnsi" w:eastAsia="+mn-ea" w:hAnsiTheme="majorHAnsi"/>
          <w:b/>
          <w:sz w:val="18"/>
          <w:lang w:val="sl-SI"/>
        </w:rPr>
        <w:t>pravilnici o zaštiti na radu;</w:t>
      </w:r>
    </w:p>
    <w:p w:rsidR="00731ABE" w:rsidRPr="008F6264" w:rsidRDefault="00731ABE" w:rsidP="00CD3119">
      <w:pPr>
        <w:numPr>
          <w:ilvl w:val="0"/>
          <w:numId w:val="62"/>
        </w:numPr>
        <w:spacing w:after="200" w:line="276" w:lineRule="auto"/>
        <w:rPr>
          <w:rFonts w:asciiTheme="majorHAnsi" w:hAnsiTheme="majorHAnsi"/>
          <w:b/>
          <w:sz w:val="18"/>
        </w:rPr>
      </w:pPr>
      <w:r w:rsidRPr="008F6264">
        <w:rPr>
          <w:rFonts w:asciiTheme="majorHAnsi" w:eastAsia="+mn-ea" w:hAnsiTheme="majorHAnsi"/>
          <w:b/>
          <w:sz w:val="18"/>
          <w:lang w:val="sl-SI"/>
        </w:rPr>
        <w:t>odluke opšteg karaktera i td.</w:t>
      </w:r>
    </w:p>
    <w:p w:rsidR="00731ABE" w:rsidRPr="008F6264" w:rsidRDefault="00731ABE" w:rsidP="00731ABE">
      <w:pPr>
        <w:ind w:left="720"/>
        <w:rPr>
          <w:rFonts w:asciiTheme="majorHAnsi" w:hAnsiTheme="majorHAnsi"/>
          <w:b/>
          <w:sz w:val="36"/>
          <w:lang w:val="sr-Latn-CS"/>
        </w:rPr>
      </w:pPr>
    </w:p>
    <w:p w:rsidR="006648E8" w:rsidRPr="008F6264" w:rsidRDefault="006648E8" w:rsidP="006648E8">
      <w:pPr>
        <w:numPr>
          <w:ilvl w:val="0"/>
          <w:numId w:val="1"/>
        </w:numPr>
        <w:rPr>
          <w:rFonts w:asciiTheme="majorHAnsi" w:hAnsiTheme="majorHAnsi"/>
          <w:b/>
          <w:color w:val="365F91" w:themeColor="accent1" w:themeShade="BF"/>
          <w:sz w:val="36"/>
          <w:u w:val="single"/>
          <w:lang w:val="sr-Latn-CS"/>
        </w:rPr>
      </w:pPr>
      <w:r w:rsidRPr="008F6264">
        <w:rPr>
          <w:rFonts w:asciiTheme="majorHAnsi" w:hAnsiTheme="majorHAnsi"/>
          <w:b/>
          <w:color w:val="365F91" w:themeColor="accent1" w:themeShade="BF"/>
          <w:sz w:val="36"/>
          <w:u w:val="single"/>
          <w:lang w:val="sr-Latn-CS"/>
        </w:rPr>
        <w:t>Pravo na rad</w:t>
      </w:r>
      <w:r w:rsidR="00CE7835" w:rsidRPr="008F6264">
        <w:rPr>
          <w:rFonts w:asciiTheme="majorHAnsi" w:hAnsiTheme="majorHAnsi"/>
          <w:b/>
          <w:color w:val="365F91" w:themeColor="accent1" w:themeShade="BF"/>
          <w:sz w:val="36"/>
          <w:u w:val="single"/>
          <w:lang w:val="sr-Latn-CS"/>
        </w:rPr>
        <w:t xml:space="preserve"> (pojam, elementi, karakteristike)</w:t>
      </w:r>
    </w:p>
    <w:p w:rsidR="00FC4A69" w:rsidRPr="008F6264" w:rsidRDefault="00FC4A69" w:rsidP="007448E7">
      <w:pPr>
        <w:rPr>
          <w:rFonts w:asciiTheme="majorHAnsi" w:eastAsia="+mn-ea" w:hAnsiTheme="majorHAnsi"/>
          <w:sz w:val="22"/>
          <w:lang w:val="sl-SI"/>
        </w:rPr>
      </w:pPr>
    </w:p>
    <w:p w:rsidR="007448E7" w:rsidRPr="008F6264" w:rsidRDefault="007448E7" w:rsidP="007448E7">
      <w:pPr>
        <w:rPr>
          <w:rFonts w:asciiTheme="majorHAnsi" w:hAnsiTheme="majorHAnsi"/>
          <w:sz w:val="22"/>
          <w:lang w:val="sl-SI"/>
        </w:rPr>
      </w:pPr>
      <w:r w:rsidRPr="008F6264">
        <w:rPr>
          <w:rFonts w:asciiTheme="majorHAnsi" w:eastAsia="+mn-ea" w:hAnsiTheme="majorHAnsi"/>
          <w:sz w:val="22"/>
          <w:lang w:val="sl-SI"/>
        </w:rPr>
        <w:t xml:space="preserve">Pravo na rad, kao osnovno i složeno socijalno pravo podrazumijeva jednako pravo na slobodno izabrano zanimanje i zaposlenje bez diskriminacije, sa jednakim pravom pod istim uslovima na odgovarajuću zaradu, druga prava, socijalnu i radnu sigurnost, što sve zajedno, čovjeku i njegovoj porodici, obezbjeđuje uslove života, koji odgovaraju vremenu, ekonomskom, kulturnom okruženju i drugim uslovima u datom vremenu, a posebno u pogledu stručnog osposobljavanja i usavršavanja.                        </w:t>
      </w:r>
    </w:p>
    <w:p w:rsidR="007448E7" w:rsidRPr="008F6264" w:rsidRDefault="007448E7" w:rsidP="007448E7">
      <w:pPr>
        <w:rPr>
          <w:rFonts w:asciiTheme="majorHAnsi" w:hAnsiTheme="majorHAnsi"/>
          <w:b/>
          <w:bCs/>
          <w:sz w:val="22"/>
        </w:rPr>
      </w:pPr>
      <w:r w:rsidRPr="008F6264">
        <w:rPr>
          <w:rFonts w:asciiTheme="majorHAnsi" w:eastAsia="+mn-ea" w:hAnsiTheme="majorHAnsi"/>
          <w:sz w:val="22"/>
          <w:lang w:val="sl-SI"/>
        </w:rPr>
        <w:t xml:space="preserve">  </w:t>
      </w:r>
      <w:r w:rsidRPr="008F6264">
        <w:rPr>
          <w:rFonts w:asciiTheme="majorHAnsi" w:eastAsiaTheme="minorHAnsi" w:hAnsiTheme="majorHAnsi" w:cstheme="minorBidi"/>
          <w:b/>
          <w:bCs/>
          <w:sz w:val="20"/>
          <w:szCs w:val="22"/>
          <w:lang w:val="sl-SI"/>
        </w:rPr>
        <w:t>Elementi prava na rad</w:t>
      </w:r>
      <w:r w:rsidRPr="008F6264">
        <w:rPr>
          <w:rFonts w:asciiTheme="majorHAnsi" w:eastAsiaTheme="minorHAnsi" w:hAnsiTheme="majorHAnsi" w:cstheme="minorBidi"/>
          <w:b/>
          <w:bCs/>
          <w:sz w:val="20"/>
          <w:szCs w:val="22"/>
        </w:rPr>
        <w:t xml:space="preserve"> </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Jednako pravo na zaposlenje (jednako pravo pod jednakim uslovima, a nejednako pravo pod nejednakim uslovima)</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Sloboda rada (pravo radnika da slobodno odlučuje o zasnivanju i prestanku radnog odnosa)</w:t>
      </w:r>
    </w:p>
    <w:p w:rsidR="007F6FA6" w:rsidRPr="008F6264" w:rsidRDefault="007F6FA6" w:rsidP="007F6FA6">
      <w:pPr>
        <w:spacing w:after="200" w:line="276" w:lineRule="auto"/>
        <w:ind w:left="720"/>
        <w:rPr>
          <w:rFonts w:asciiTheme="majorHAnsi" w:hAnsiTheme="majorHAnsi"/>
        </w:rPr>
      </w:pPr>
      <w:r w:rsidRPr="008F6264">
        <w:rPr>
          <w:rFonts w:asciiTheme="majorHAnsi" w:hAnsiTheme="majorHAnsi"/>
        </w:rPr>
        <w:t>Od samog svog početka sloboda rada je zadržala obeležje negacije prinudnog rada: sloboda rada versus prinudni rad. Sloboda rada podrazumeva i slobodu nerada - sloboda da se radi i sloboda da se ne radi dve su strane istog fundamentalnog principa radnog prava.</w:t>
      </w:r>
    </w:p>
    <w:p w:rsidR="007F6FA6" w:rsidRPr="008F6264" w:rsidRDefault="007F6FA6" w:rsidP="007F6FA6">
      <w:pPr>
        <w:pStyle w:val="PlainText"/>
        <w:spacing w:after="120"/>
        <w:ind w:firstLine="720"/>
        <w:jc w:val="both"/>
        <w:rPr>
          <w:rFonts w:asciiTheme="majorHAnsi" w:hAnsiTheme="majorHAnsi" w:cs="Times New Roman"/>
          <w:i/>
          <w:sz w:val="24"/>
          <w:szCs w:val="24"/>
        </w:rPr>
      </w:pPr>
      <w:r w:rsidRPr="008F6264">
        <w:rPr>
          <w:rFonts w:asciiTheme="majorHAnsi" w:hAnsiTheme="majorHAnsi" w:cs="Times New Roman"/>
          <w:i/>
          <w:sz w:val="24"/>
          <w:szCs w:val="24"/>
        </w:rPr>
        <w:t>Zabrana prinudnog rada</w:t>
      </w:r>
    </w:p>
    <w:p w:rsidR="007F6FA6" w:rsidRPr="008F6264" w:rsidRDefault="007F6FA6" w:rsidP="007F6FA6">
      <w:pPr>
        <w:pStyle w:val="PlainText"/>
        <w:spacing w:after="120"/>
        <w:ind w:firstLine="720"/>
        <w:jc w:val="both"/>
        <w:rPr>
          <w:rFonts w:asciiTheme="majorHAnsi" w:hAnsiTheme="majorHAnsi" w:cs="Times New Roman"/>
          <w:i/>
          <w:sz w:val="24"/>
          <w:szCs w:val="24"/>
        </w:rPr>
      </w:pPr>
    </w:p>
    <w:p w:rsidR="007F6FA6" w:rsidRPr="008F6264" w:rsidRDefault="007F6FA6" w:rsidP="007F6FA6">
      <w:pPr>
        <w:spacing w:after="200" w:line="276" w:lineRule="auto"/>
        <w:ind w:left="720"/>
        <w:rPr>
          <w:rFonts w:asciiTheme="majorHAnsi" w:hAnsiTheme="majorHAnsi"/>
        </w:rPr>
      </w:pPr>
      <w:r w:rsidRPr="008F6264">
        <w:rPr>
          <w:rFonts w:asciiTheme="majorHAnsi" w:hAnsiTheme="majorHAnsi"/>
        </w:rPr>
        <w:t>Pod prinudnim radom podrazumeva se svaki oblik rada (usluga) privremenog ili u određenim situacijama, koji se nalaže određeno</w:t>
      </w:r>
      <w:r w:rsidR="00D57205" w:rsidRPr="008F6264">
        <w:rPr>
          <w:rFonts w:asciiTheme="majorHAnsi" w:hAnsiTheme="majorHAnsi"/>
        </w:rPr>
        <w:t>m licu protiv ili nezavisno od njegove volje, pod pretwom izricanj</w:t>
      </w:r>
      <w:r w:rsidRPr="008F6264">
        <w:rPr>
          <w:rFonts w:asciiTheme="majorHAnsi" w:hAnsiTheme="majorHAnsi"/>
        </w:rPr>
        <w:t>a sankcija</w:t>
      </w:r>
    </w:p>
    <w:p w:rsidR="007F6FA6" w:rsidRPr="008F6264" w:rsidRDefault="007F6FA6" w:rsidP="007F6FA6">
      <w:pPr>
        <w:spacing w:after="200" w:line="276" w:lineRule="auto"/>
        <w:ind w:left="720"/>
        <w:rPr>
          <w:rFonts w:asciiTheme="majorHAnsi" w:hAnsiTheme="majorHAnsi"/>
        </w:rPr>
      </w:pPr>
      <w:r w:rsidRPr="008F6264">
        <w:rPr>
          <w:rFonts w:asciiTheme="majorHAnsi" w:hAnsiTheme="majorHAnsi"/>
        </w:rPr>
        <w:t>Prinud</w:t>
      </w:r>
      <w:r w:rsidR="00D57205" w:rsidRPr="008F6264">
        <w:rPr>
          <w:rFonts w:asciiTheme="majorHAnsi" w:hAnsiTheme="majorHAnsi"/>
        </w:rPr>
        <w:t>ni rad je zabranj</w:t>
      </w:r>
      <w:r w:rsidRPr="008F6264">
        <w:rPr>
          <w:rFonts w:asciiTheme="majorHAnsi" w:hAnsiTheme="majorHAnsi"/>
        </w:rPr>
        <w:t>en i kao sredstvo rasne, nacionalne, socijalne i religijske diskriminacije, a i kao disciplinska mera zbog učešća u (nezakonitom) štrajku</w:t>
      </w:r>
    </w:p>
    <w:p w:rsidR="007F6FA6" w:rsidRPr="008F6264" w:rsidRDefault="007F6FA6" w:rsidP="007F6FA6">
      <w:pPr>
        <w:pStyle w:val="PlainText"/>
        <w:spacing w:after="120"/>
        <w:ind w:firstLine="720"/>
        <w:jc w:val="both"/>
        <w:rPr>
          <w:rFonts w:asciiTheme="majorHAnsi" w:hAnsiTheme="majorHAnsi" w:cs="Times New Roman"/>
          <w:sz w:val="24"/>
          <w:szCs w:val="24"/>
        </w:rPr>
      </w:pPr>
      <w:r w:rsidRPr="008F6264">
        <w:rPr>
          <w:rFonts w:asciiTheme="majorHAnsi" w:hAnsiTheme="majorHAnsi" w:cs="Times New Roman"/>
          <w:sz w:val="24"/>
          <w:szCs w:val="24"/>
        </w:rPr>
        <w:t>Dopuštenim se smatra i prinudni rad zatvorenika, ali samo na osnovu pravnosnažne sudske odluke.U savremenom pravu afirmisano je rešenje o zabrani prinudnog rada ovih lica mimo njihove volje.</w:t>
      </w:r>
      <w:r w:rsidR="0099614E" w:rsidRPr="008F6264">
        <w:rPr>
          <w:rFonts w:asciiTheme="majorHAnsi" w:hAnsiTheme="majorHAnsi" w:cs="Times New Roman"/>
          <w:sz w:val="24"/>
          <w:szCs w:val="24"/>
        </w:rPr>
        <w:t xml:space="preserve"> </w:t>
      </w:r>
      <w:r w:rsidRPr="008F6264">
        <w:rPr>
          <w:rFonts w:asciiTheme="majorHAnsi" w:hAnsiTheme="majorHAnsi" w:cs="Times New Roman"/>
          <w:sz w:val="24"/>
          <w:szCs w:val="24"/>
        </w:rPr>
        <w:t xml:space="preserve">Moderni ustavi to redovno proklamuju, što čini i novi Ustav Crne Gore (2007 koji predviđa da se “prinudnim radom ne smatra rad ili služba lica na izdržavanju kazne lišenja slobode, ako je njihov rad zasnovan na principu dobrovoljnosti, uz novčanu nadoknadu”. </w:t>
      </w:r>
    </w:p>
    <w:p w:rsidR="007F6FA6" w:rsidRPr="008F6264" w:rsidRDefault="007F6FA6" w:rsidP="007F6FA6">
      <w:pPr>
        <w:pStyle w:val="PlainText"/>
        <w:spacing w:after="120"/>
        <w:ind w:firstLine="720"/>
        <w:jc w:val="both"/>
        <w:rPr>
          <w:rFonts w:asciiTheme="majorHAnsi" w:hAnsiTheme="majorHAnsi" w:cs="Times New Roman"/>
          <w:sz w:val="24"/>
          <w:szCs w:val="24"/>
        </w:rPr>
      </w:pPr>
      <w:r w:rsidRPr="008F6264">
        <w:rPr>
          <w:rFonts w:asciiTheme="majorHAnsi" w:hAnsiTheme="majorHAnsi" w:cs="Times New Roman"/>
          <w:sz w:val="24"/>
          <w:szCs w:val="24"/>
        </w:rPr>
        <w:t>U pogledu dopuštenosti obaveznog rada u izuzetnim situacijama - stanju ugroženosti nacije, za vreme vanrednog ili ratnog stanja, koje je zvanično proglašeno, obaveza rada se i tada ograničava u meri i trajanju u kojoj je ona striktno vezana za sprečavanje ugroženosti, odnosno za vreme trajanja vanrednog ili ratnog stanja.</w:t>
      </w:r>
    </w:p>
    <w:p w:rsidR="007F6FA6" w:rsidRPr="008F6264" w:rsidRDefault="007F6FA6" w:rsidP="007F6FA6">
      <w:pPr>
        <w:spacing w:after="200" w:line="276" w:lineRule="auto"/>
        <w:ind w:left="720"/>
        <w:rPr>
          <w:rFonts w:asciiTheme="majorHAnsi" w:hAnsiTheme="majorHAnsi"/>
          <w:sz w:val="22"/>
        </w:rPr>
      </w:pP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Pravo na zaposlenje koje odgovara stručnim i radnim sposobnostima radnika</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Obezbjeđenje sredstava za egzistenciju radnika</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Stalnost i stabilnost zaposlenja</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Pravo na školovanje i stručno usavršavanje</w:t>
      </w:r>
    </w:p>
    <w:p w:rsidR="007448E7" w:rsidRPr="008F6264" w:rsidRDefault="007448E7" w:rsidP="00C45DF4">
      <w:pPr>
        <w:numPr>
          <w:ilvl w:val="0"/>
          <w:numId w:val="109"/>
        </w:numPr>
        <w:spacing w:after="200" w:line="276" w:lineRule="auto"/>
        <w:rPr>
          <w:rFonts w:asciiTheme="majorHAnsi" w:hAnsiTheme="majorHAnsi"/>
          <w:sz w:val="22"/>
        </w:rPr>
      </w:pPr>
      <w:r w:rsidRPr="008F6264">
        <w:rPr>
          <w:rFonts w:asciiTheme="majorHAnsi" w:eastAsia="+mn-ea" w:hAnsiTheme="majorHAnsi"/>
          <w:sz w:val="22"/>
          <w:lang w:val="sl-SI"/>
        </w:rPr>
        <w:t>Pravo na očuvanje i zaštitu zdravlja</w:t>
      </w:r>
    </w:p>
    <w:p w:rsidR="007448E7" w:rsidRPr="008F6264" w:rsidRDefault="007448E7" w:rsidP="007448E7">
      <w:pPr>
        <w:spacing w:after="200" w:line="276" w:lineRule="auto"/>
        <w:rPr>
          <w:rFonts w:asciiTheme="majorHAnsi" w:eastAsiaTheme="minorHAnsi" w:hAnsiTheme="majorHAnsi" w:cstheme="minorBidi"/>
          <w:sz w:val="20"/>
          <w:szCs w:val="22"/>
        </w:rPr>
      </w:pPr>
      <w:r w:rsidRPr="008F6264">
        <w:rPr>
          <w:rFonts w:asciiTheme="majorHAnsi" w:eastAsia="+mn-ea" w:hAnsiTheme="majorHAnsi"/>
          <w:sz w:val="22"/>
          <w:lang w:val="sl-SI"/>
        </w:rPr>
        <w:t>Prava za vrijeme nezaposlenosti</w:t>
      </w:r>
    </w:p>
    <w:p w:rsidR="007448E7" w:rsidRPr="008F6264" w:rsidRDefault="007448E7" w:rsidP="007448E7">
      <w:pPr>
        <w:ind w:left="720"/>
        <w:rPr>
          <w:rFonts w:asciiTheme="majorHAnsi" w:hAnsiTheme="majorHAnsi"/>
          <w:lang w:val="sr-Latn-CS"/>
        </w:rPr>
      </w:pPr>
    </w:p>
    <w:p w:rsidR="007448E7" w:rsidRPr="008F6264" w:rsidRDefault="007448E7" w:rsidP="007448E7">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Zabrana diskriminacije u radnom odnosu</w:t>
      </w:r>
    </w:p>
    <w:p w:rsidR="007448E7" w:rsidRPr="008F6264" w:rsidRDefault="007448E7" w:rsidP="007448E7">
      <w:pPr>
        <w:ind w:left="720"/>
        <w:rPr>
          <w:rFonts w:asciiTheme="majorHAnsi" w:hAnsiTheme="majorHAnsi"/>
          <w:sz w:val="22"/>
          <w:lang w:val="sr-Latn-CS"/>
        </w:rPr>
      </w:pPr>
    </w:p>
    <w:p w:rsidR="007448E7" w:rsidRPr="008F6264" w:rsidRDefault="007448E7" w:rsidP="00C45DF4">
      <w:pPr>
        <w:numPr>
          <w:ilvl w:val="0"/>
          <w:numId w:val="110"/>
        </w:numPr>
        <w:spacing w:after="200" w:line="276" w:lineRule="auto"/>
        <w:rPr>
          <w:rFonts w:asciiTheme="majorHAnsi" w:hAnsiTheme="majorHAnsi"/>
          <w:sz w:val="22"/>
        </w:rPr>
      </w:pPr>
      <w:r w:rsidRPr="008F6264">
        <w:rPr>
          <w:rFonts w:asciiTheme="majorHAnsi" w:eastAsia="+mn-ea" w:hAnsiTheme="majorHAnsi"/>
          <w:sz w:val="22"/>
          <w:lang w:val="hr-HR"/>
        </w:rPr>
        <w:t>Grčko-latinskog porijekla (</w:t>
      </w:r>
      <w:r w:rsidRPr="008F6264">
        <w:rPr>
          <w:rFonts w:asciiTheme="majorHAnsi" w:eastAsia="+mn-ea" w:hAnsiTheme="majorHAnsi"/>
          <w:i/>
          <w:iCs/>
          <w:sz w:val="22"/>
          <w:lang w:val="hr-HR"/>
        </w:rPr>
        <w:t>grčkog: dis; latinskog: crimen)</w:t>
      </w:r>
      <w:r w:rsidRPr="008F6264">
        <w:rPr>
          <w:rFonts w:asciiTheme="majorHAnsi" w:eastAsia="+mn-ea" w:hAnsiTheme="majorHAnsi"/>
          <w:sz w:val="22"/>
          <w:lang w:val="hr-HR"/>
        </w:rPr>
        <w:t xml:space="preserve"> i znači (nedozvoljeno) razlikovanje</w:t>
      </w:r>
    </w:p>
    <w:p w:rsidR="007448E7" w:rsidRPr="008F6264" w:rsidRDefault="007448E7" w:rsidP="00C45DF4">
      <w:pPr>
        <w:numPr>
          <w:ilvl w:val="0"/>
          <w:numId w:val="110"/>
        </w:numPr>
        <w:spacing w:after="200" w:line="276" w:lineRule="auto"/>
        <w:rPr>
          <w:rFonts w:asciiTheme="majorHAnsi" w:hAnsiTheme="majorHAnsi"/>
          <w:sz w:val="22"/>
        </w:rPr>
      </w:pPr>
      <w:r w:rsidRPr="008F6264">
        <w:rPr>
          <w:rFonts w:asciiTheme="majorHAnsi" w:eastAsia="+mn-ea" w:hAnsiTheme="majorHAnsi"/>
          <w:sz w:val="22"/>
          <w:lang w:val="hr-HR"/>
        </w:rPr>
        <w:t xml:space="preserve">Pojam:svako pravljenje razlike po osnovu urođenog ili stečenog svojstva, statusa, opredjeljenja ili uvjerenja, kojim se postiže ugrožavanje ili onemogućavanje ostvarenja socijalnih prava. </w:t>
      </w:r>
    </w:p>
    <w:p w:rsidR="007448E7" w:rsidRPr="008F6264" w:rsidRDefault="007448E7" w:rsidP="007448E7">
      <w:pPr>
        <w:spacing w:after="200" w:line="276" w:lineRule="auto"/>
        <w:ind w:left="720"/>
        <w:rPr>
          <w:rFonts w:asciiTheme="majorHAnsi" w:hAnsiTheme="majorHAnsi"/>
          <w:sz w:val="22"/>
        </w:rPr>
      </w:pPr>
    </w:p>
    <w:p w:rsidR="007448E7" w:rsidRPr="008F6264" w:rsidRDefault="007448E7" w:rsidP="00C45DF4">
      <w:pPr>
        <w:numPr>
          <w:ilvl w:val="0"/>
          <w:numId w:val="111"/>
        </w:numPr>
        <w:spacing w:after="200" w:line="276" w:lineRule="auto"/>
        <w:rPr>
          <w:rFonts w:asciiTheme="majorHAnsi" w:hAnsiTheme="majorHAnsi"/>
          <w:sz w:val="22"/>
        </w:rPr>
      </w:pPr>
      <w:r w:rsidRPr="008F6264">
        <w:rPr>
          <w:rFonts w:asciiTheme="majorHAnsi" w:eastAsia="+mn-ea" w:hAnsiTheme="majorHAnsi"/>
          <w:sz w:val="22"/>
          <w:lang w:val="hr-HR"/>
        </w:rPr>
        <w:t>Neposredna diskriminacija: kada se jedna osoba tretira na nepovoljniji način u odnosu na drugu osobu u uporedivoj situaciji zbog nekog urođenog ili stečenog svojstva, statusa, opredjeljenje ili uvjerenja.</w:t>
      </w:r>
      <w:r w:rsidRPr="008F6264">
        <w:rPr>
          <w:rFonts w:asciiTheme="majorHAnsi" w:eastAsia="+mn-ea" w:hAnsiTheme="majorHAnsi"/>
          <w:sz w:val="22"/>
        </w:rPr>
        <w:t xml:space="preserve"> </w:t>
      </w:r>
    </w:p>
    <w:p w:rsidR="007448E7" w:rsidRPr="008F6264" w:rsidRDefault="007448E7" w:rsidP="00C45DF4">
      <w:pPr>
        <w:numPr>
          <w:ilvl w:val="0"/>
          <w:numId w:val="111"/>
        </w:numPr>
        <w:spacing w:after="200" w:line="276" w:lineRule="auto"/>
        <w:rPr>
          <w:rFonts w:asciiTheme="majorHAnsi" w:hAnsiTheme="majorHAnsi"/>
          <w:sz w:val="22"/>
        </w:rPr>
      </w:pPr>
      <w:r w:rsidRPr="008F6264">
        <w:rPr>
          <w:rFonts w:asciiTheme="majorHAnsi" w:eastAsia="+mn-ea" w:hAnsiTheme="majorHAnsi"/>
          <w:sz w:val="22"/>
          <w:lang w:val="hr-HR"/>
        </w:rPr>
        <w:t>Indirektna diskriminacija: kada na prvi pogled neutralna odredba, mjerilo, uslov ili praksa, dovode osobu sa određenim urođenim ili stečenim svojstvom, statusom, opredjeljenjem ili uvjerenjem u nepovoljnu situaciju u poređenju sa drugim licima, osim ako takve odredbe, uslovi ili posebna svojstva nijesu objektivno opravdana legitimnim ciljevima, i ako su sredstva za postizanje tog cilja primjerena i nužna</w:t>
      </w:r>
    </w:p>
    <w:p w:rsidR="007448E7" w:rsidRPr="008F6264" w:rsidRDefault="007448E7" w:rsidP="007448E7">
      <w:pPr>
        <w:ind w:left="720"/>
        <w:rPr>
          <w:rFonts w:asciiTheme="majorHAnsi" w:hAnsiTheme="majorHAnsi"/>
          <w:sz w:val="22"/>
          <w:lang w:val="hr-HR"/>
        </w:rPr>
      </w:pPr>
    </w:p>
    <w:p w:rsidR="007448E7" w:rsidRPr="008F6264" w:rsidRDefault="007448E7" w:rsidP="007448E7">
      <w:pPr>
        <w:ind w:left="720"/>
        <w:rPr>
          <w:rFonts w:asciiTheme="majorHAnsi" w:hAnsiTheme="majorHAnsi"/>
          <w:b/>
          <w:bCs/>
          <w:sz w:val="22"/>
        </w:rPr>
      </w:pPr>
      <w:r w:rsidRPr="008F6264">
        <w:rPr>
          <w:rFonts w:asciiTheme="majorHAnsi" w:eastAsia="+mj-ea" w:hAnsiTheme="majorHAnsi"/>
          <w:b/>
          <w:bCs/>
          <w:sz w:val="22"/>
          <w:lang w:val="hr-HR"/>
        </w:rPr>
        <w:t>Osnovi diskriminacije</w:t>
      </w:r>
      <w:r w:rsidRPr="008F6264">
        <w:rPr>
          <w:rFonts w:asciiTheme="majorHAnsi" w:eastAsia="+mj-ea" w:hAnsiTheme="majorHAnsi"/>
          <w:b/>
          <w:bCs/>
          <w:sz w:val="22"/>
        </w:rPr>
        <w:t xml:space="preserve"> </w:t>
      </w:r>
    </w:p>
    <w:p w:rsidR="007448E7" w:rsidRPr="008F6264" w:rsidRDefault="007448E7" w:rsidP="00C45DF4">
      <w:pPr>
        <w:numPr>
          <w:ilvl w:val="0"/>
          <w:numId w:val="112"/>
        </w:numPr>
        <w:spacing w:after="200" w:line="276" w:lineRule="auto"/>
        <w:rPr>
          <w:rFonts w:asciiTheme="majorHAnsi" w:hAnsiTheme="majorHAnsi"/>
          <w:sz w:val="22"/>
        </w:rPr>
      </w:pPr>
      <w:r w:rsidRPr="008F6264">
        <w:rPr>
          <w:rFonts w:asciiTheme="majorHAnsi" w:eastAsia="+mn-ea" w:hAnsiTheme="majorHAnsi"/>
          <w:sz w:val="22"/>
          <w:lang w:val="sr-Latn-CS"/>
        </w:rPr>
        <w:t>pol, rodjenje, jezik, rasa,</w:t>
      </w:r>
      <w:r w:rsidRPr="008F6264">
        <w:rPr>
          <w:rFonts w:asciiTheme="majorHAnsi" w:eastAsia="+mn-ea" w:hAnsiTheme="majorHAnsi"/>
          <w:b/>
          <w:bCs/>
          <w:sz w:val="22"/>
          <w:lang w:val="sr-Latn-CS"/>
        </w:rPr>
        <w:t xml:space="preserve"> </w:t>
      </w:r>
      <w:r w:rsidRPr="008F6264">
        <w:rPr>
          <w:rFonts w:asciiTheme="majorHAnsi" w:eastAsia="+mn-ea" w:hAnsiTheme="majorHAnsi"/>
          <w:sz w:val="22"/>
          <w:lang w:val="sr-Latn-CS"/>
        </w:rPr>
        <w:t>vjera</w:t>
      </w:r>
      <w:r w:rsidRPr="008F6264">
        <w:rPr>
          <w:rFonts w:asciiTheme="majorHAnsi" w:eastAsia="+mn-ea" w:hAnsiTheme="majorHAnsi"/>
          <w:b/>
          <w:bCs/>
          <w:sz w:val="22"/>
          <w:lang w:val="sr-Latn-CS"/>
        </w:rPr>
        <w:t>,</w:t>
      </w:r>
      <w:r w:rsidRPr="008F6264">
        <w:rPr>
          <w:rFonts w:asciiTheme="majorHAnsi" w:eastAsia="+mn-ea" w:hAnsiTheme="majorHAnsi"/>
          <w:sz w:val="22"/>
          <w:lang w:val="sr-Latn-CS"/>
        </w:rPr>
        <w:t xml:space="preserve"> boja kože, starost, trudnoća, zdravstveno stanje, odnosno invalidnost, nacionalnost,  bračni status, porodične obaveze, seksualno opredjeljenje, političko ili drugo uvjerenje, socijalno porijeklo, imovno stanje, članstvo u političkim  i</w:t>
      </w:r>
      <w:r w:rsidRPr="008F6264">
        <w:rPr>
          <w:rFonts w:asciiTheme="majorHAnsi" w:eastAsia="+mn-ea" w:hAnsiTheme="majorHAnsi"/>
          <w:b/>
          <w:bCs/>
          <w:sz w:val="22"/>
          <w:lang w:val="sr-Latn-CS"/>
        </w:rPr>
        <w:t xml:space="preserve"> </w:t>
      </w:r>
      <w:r w:rsidRPr="008F6264">
        <w:rPr>
          <w:rFonts w:asciiTheme="majorHAnsi" w:eastAsia="+mn-ea" w:hAnsiTheme="majorHAnsi"/>
          <w:sz w:val="22"/>
          <w:lang w:val="sr-Latn-CS"/>
        </w:rPr>
        <w:t>sindikalnim organizacijama ili neko drugo lično svojstvo.</w:t>
      </w:r>
      <w:r w:rsidRPr="008F6264">
        <w:rPr>
          <w:rFonts w:asciiTheme="majorHAnsi" w:eastAsia="+mn-ea" w:hAnsiTheme="majorHAnsi"/>
          <w:sz w:val="22"/>
        </w:rPr>
        <w:t xml:space="preserve"> </w:t>
      </w:r>
    </w:p>
    <w:p w:rsidR="007448E7" w:rsidRPr="008F6264" w:rsidRDefault="007448E7" w:rsidP="007448E7">
      <w:pPr>
        <w:ind w:left="720"/>
        <w:rPr>
          <w:rFonts w:asciiTheme="majorHAnsi" w:hAnsiTheme="majorHAnsi"/>
          <w:sz w:val="22"/>
        </w:rPr>
      </w:pPr>
    </w:p>
    <w:p w:rsidR="007448E7" w:rsidRPr="008F6264" w:rsidRDefault="007448E7" w:rsidP="007448E7">
      <w:pPr>
        <w:spacing w:after="200" w:line="276" w:lineRule="auto"/>
        <w:ind w:left="720"/>
        <w:rPr>
          <w:rFonts w:asciiTheme="majorHAnsi" w:hAnsiTheme="majorHAnsi"/>
          <w:sz w:val="22"/>
        </w:rPr>
      </w:pPr>
    </w:p>
    <w:p w:rsidR="007448E7" w:rsidRPr="008F6264" w:rsidRDefault="007448E7" w:rsidP="007448E7">
      <w:pPr>
        <w:ind w:left="720"/>
        <w:rPr>
          <w:rFonts w:asciiTheme="majorHAnsi" w:hAnsiTheme="majorHAnsi"/>
          <w:b/>
          <w:bCs/>
          <w:sz w:val="22"/>
        </w:rPr>
      </w:pPr>
      <w:r w:rsidRPr="008F6264">
        <w:rPr>
          <w:rFonts w:asciiTheme="majorHAnsi" w:eastAsia="+mj-ea" w:hAnsiTheme="majorHAnsi"/>
          <w:b/>
          <w:bCs/>
          <w:sz w:val="22"/>
          <w:lang w:val="hr-HR"/>
        </w:rPr>
        <w:t>Pozitivna diskriminacija</w:t>
      </w:r>
      <w:r w:rsidRPr="008F6264">
        <w:rPr>
          <w:rFonts w:asciiTheme="majorHAnsi" w:eastAsia="+mj-ea" w:hAnsiTheme="majorHAnsi"/>
          <w:b/>
          <w:bCs/>
          <w:sz w:val="22"/>
        </w:rPr>
        <w:t xml:space="preserve"> </w:t>
      </w:r>
    </w:p>
    <w:p w:rsidR="007448E7" w:rsidRPr="008F6264" w:rsidRDefault="007448E7" w:rsidP="00C45DF4">
      <w:pPr>
        <w:numPr>
          <w:ilvl w:val="1"/>
          <w:numId w:val="113"/>
        </w:numPr>
        <w:spacing w:after="200" w:line="276" w:lineRule="auto"/>
        <w:rPr>
          <w:rFonts w:asciiTheme="majorHAnsi" w:hAnsiTheme="majorHAnsi"/>
          <w:sz w:val="22"/>
        </w:rPr>
      </w:pPr>
      <w:r w:rsidRPr="008F6264">
        <w:rPr>
          <w:rFonts w:asciiTheme="majorHAnsi" w:eastAsia="+mn-ea" w:hAnsiTheme="majorHAnsi"/>
          <w:sz w:val="22"/>
          <w:lang w:val="sr-Latn-CS"/>
        </w:rPr>
        <w:t>pravljenje razlike, isključenje ili davanje prvenstva u odnosu na odredjeni posao kada je priroda posla takva ili se posao obavlja u takvim uslovima da karakteristike povezane sa nekim od osnova diskriminacije predstavljaju stvarni i odlučujući uslov obavljanja posla i da je svrha koja se time želi postići opravdana.</w:t>
      </w:r>
      <w:r w:rsidRPr="008F6264">
        <w:rPr>
          <w:rFonts w:asciiTheme="majorHAnsi" w:eastAsia="+mn-ea" w:hAnsiTheme="majorHAnsi"/>
          <w:sz w:val="22"/>
        </w:rPr>
        <w:t xml:space="preserve"> </w:t>
      </w:r>
    </w:p>
    <w:p w:rsidR="007448E7" w:rsidRPr="008F6264" w:rsidRDefault="007448E7" w:rsidP="00C45DF4">
      <w:pPr>
        <w:numPr>
          <w:ilvl w:val="1"/>
          <w:numId w:val="113"/>
        </w:numPr>
        <w:spacing w:after="200" w:line="276" w:lineRule="auto"/>
        <w:rPr>
          <w:rFonts w:asciiTheme="majorHAnsi" w:hAnsiTheme="majorHAnsi"/>
          <w:sz w:val="22"/>
        </w:rPr>
      </w:pPr>
      <w:r w:rsidRPr="008F6264">
        <w:rPr>
          <w:rFonts w:asciiTheme="majorHAnsi" w:eastAsia="+mn-ea" w:hAnsiTheme="majorHAnsi"/>
          <w:sz w:val="22"/>
          <w:lang w:val="sr-Latn-CS"/>
        </w:rPr>
        <w:t>odredbe zakona, kolektivnog  ugovora</w:t>
      </w:r>
      <w:r w:rsidRPr="008F6264">
        <w:rPr>
          <w:rFonts w:asciiTheme="majorHAnsi" w:eastAsia="+mn-ea" w:hAnsiTheme="majorHAnsi"/>
          <w:b/>
          <w:bCs/>
          <w:sz w:val="22"/>
          <w:lang w:val="sr-Latn-CS"/>
        </w:rPr>
        <w:t xml:space="preserve"> </w:t>
      </w:r>
      <w:r w:rsidRPr="008F6264">
        <w:rPr>
          <w:rFonts w:asciiTheme="majorHAnsi" w:eastAsia="+mn-ea" w:hAnsiTheme="majorHAnsi"/>
          <w:sz w:val="22"/>
          <w:lang w:val="sr-Latn-CS"/>
        </w:rPr>
        <w:t>i ugovora o radu koje se odnose na posebnu zaštitu i pomoć odredjenim kategorijama zaposlenih, a posebno one o zaštiti lica sa invaliditetom, žena za vrijeme trudnoće i porodiljskog odsustva i odsustva sa rada radi njege djeteta, odnosno</w:t>
      </w:r>
      <w:r w:rsidRPr="008F6264">
        <w:rPr>
          <w:rFonts w:asciiTheme="majorHAnsi" w:eastAsia="+mn-ea" w:hAnsiTheme="majorHAnsi"/>
          <w:b/>
          <w:bCs/>
          <w:sz w:val="22"/>
          <w:lang w:val="sr-Latn-CS"/>
        </w:rPr>
        <w:t xml:space="preserve"> </w:t>
      </w:r>
      <w:r w:rsidRPr="008F6264">
        <w:rPr>
          <w:rFonts w:asciiTheme="majorHAnsi" w:eastAsia="+mn-ea" w:hAnsiTheme="majorHAnsi"/>
          <w:sz w:val="22"/>
          <w:lang w:val="sr-Latn-CS"/>
        </w:rPr>
        <w:t>posebne njege djeteta, kao i odredbe koje se odnose na posebna prava roditelja, usvojitelja, staratelja i hranitelja.</w:t>
      </w:r>
      <w:r w:rsidRPr="008F6264">
        <w:rPr>
          <w:rFonts w:asciiTheme="majorHAnsi" w:eastAsia="+mn-ea" w:hAnsiTheme="majorHAnsi"/>
          <w:sz w:val="22"/>
        </w:rPr>
        <w:t xml:space="preserve"> </w:t>
      </w:r>
    </w:p>
    <w:p w:rsidR="007448E7" w:rsidRPr="008F6264" w:rsidRDefault="007448E7" w:rsidP="007448E7">
      <w:pPr>
        <w:ind w:left="720"/>
        <w:rPr>
          <w:rFonts w:asciiTheme="majorHAnsi" w:hAnsiTheme="majorHAnsi"/>
          <w:b/>
          <w:bCs/>
          <w:sz w:val="22"/>
        </w:rPr>
      </w:pPr>
      <w:r w:rsidRPr="008F6264">
        <w:rPr>
          <w:rFonts w:asciiTheme="majorHAnsi" w:eastAsia="+mj-ea" w:hAnsiTheme="majorHAnsi"/>
          <w:b/>
          <w:bCs/>
          <w:sz w:val="22"/>
          <w:lang w:val="hr-HR"/>
        </w:rPr>
        <w:t>UZNEMIR</w:t>
      </w:r>
      <w:r w:rsidR="00E61EE5" w:rsidRPr="008F6264">
        <w:rPr>
          <w:rFonts w:asciiTheme="majorHAnsi" w:eastAsia="+mj-ea" w:hAnsiTheme="majorHAnsi"/>
          <w:b/>
          <w:bCs/>
          <w:sz w:val="22"/>
          <w:lang w:val="hr-HR"/>
        </w:rPr>
        <w:t>AVANje i seksualno uznemiravanje</w:t>
      </w:r>
      <w:r w:rsidRPr="008F6264">
        <w:rPr>
          <w:rFonts w:asciiTheme="majorHAnsi" w:eastAsia="+mj-ea" w:hAnsiTheme="majorHAnsi"/>
          <w:b/>
          <w:bCs/>
          <w:sz w:val="22"/>
        </w:rPr>
        <w:t xml:space="preserve"> </w:t>
      </w:r>
    </w:p>
    <w:p w:rsidR="007448E7" w:rsidRPr="008F6264" w:rsidRDefault="007448E7" w:rsidP="00C45DF4">
      <w:pPr>
        <w:numPr>
          <w:ilvl w:val="0"/>
          <w:numId w:val="114"/>
        </w:numPr>
        <w:spacing w:after="200" w:line="276" w:lineRule="auto"/>
        <w:rPr>
          <w:rFonts w:asciiTheme="majorHAnsi" w:hAnsiTheme="majorHAnsi"/>
          <w:sz w:val="22"/>
        </w:rPr>
      </w:pPr>
      <w:r w:rsidRPr="008F6264">
        <w:rPr>
          <w:rFonts w:asciiTheme="majorHAnsi" w:eastAsia="+mn-ea" w:hAnsiTheme="majorHAnsi"/>
          <w:sz w:val="22"/>
          <w:lang w:val="hr-HR"/>
        </w:rPr>
        <w:t>Uznemiravanje:</w:t>
      </w:r>
    </w:p>
    <w:p w:rsidR="007448E7" w:rsidRPr="008F6264" w:rsidRDefault="007448E7" w:rsidP="007448E7">
      <w:pPr>
        <w:ind w:left="720"/>
        <w:rPr>
          <w:rFonts w:asciiTheme="majorHAnsi" w:hAnsiTheme="majorHAnsi"/>
          <w:sz w:val="22"/>
        </w:rPr>
      </w:pPr>
      <w:r w:rsidRPr="008F6264">
        <w:rPr>
          <w:rFonts w:asciiTheme="majorHAnsi" w:eastAsia="+mn-ea" w:hAnsiTheme="majorHAnsi"/>
          <w:sz w:val="22"/>
          <w:lang w:val="sr-Latn-CS"/>
        </w:rPr>
        <w:t xml:space="preserve">   svako neželjeno ponašanje uzrokovano nekim od osnova diskriminacije, kao i uznemiravanje putem audio i video nadzora</w:t>
      </w:r>
      <w:r w:rsidRPr="008F6264">
        <w:rPr>
          <w:rFonts w:asciiTheme="majorHAnsi" w:eastAsia="+mn-ea" w:hAnsiTheme="majorHAnsi"/>
          <w:b/>
          <w:bCs/>
          <w:sz w:val="22"/>
          <w:lang w:val="sr-Latn-CS"/>
        </w:rPr>
        <w:t xml:space="preserve">, </w:t>
      </w:r>
      <w:r w:rsidRPr="008F6264">
        <w:rPr>
          <w:rFonts w:asciiTheme="majorHAnsi" w:eastAsia="+mn-ea" w:hAnsiTheme="majorHAnsi"/>
          <w:sz w:val="22"/>
          <w:lang w:val="sr-Latn-CS"/>
        </w:rPr>
        <w:t xml:space="preserve"> koje ima za cilj ili predstavlja povredu dostojanstva lica koje traži zaposlenje, kao i zaposlenog, a koje izaziva strah ili stvara neprijateljsko, ponižavajuće ili uvredljivo okruženje.</w:t>
      </w:r>
      <w:r w:rsidRPr="008F6264">
        <w:rPr>
          <w:rFonts w:asciiTheme="majorHAnsi" w:eastAsia="+mn-ea" w:hAnsiTheme="majorHAnsi"/>
          <w:sz w:val="22"/>
        </w:rPr>
        <w:t xml:space="preserve"> </w:t>
      </w:r>
    </w:p>
    <w:p w:rsidR="007448E7" w:rsidRPr="008F6264" w:rsidRDefault="007448E7" w:rsidP="00C45DF4">
      <w:pPr>
        <w:numPr>
          <w:ilvl w:val="0"/>
          <w:numId w:val="115"/>
        </w:numPr>
        <w:spacing w:after="200" w:line="276" w:lineRule="auto"/>
        <w:rPr>
          <w:rFonts w:asciiTheme="majorHAnsi" w:hAnsiTheme="majorHAnsi"/>
          <w:sz w:val="22"/>
        </w:rPr>
      </w:pPr>
      <w:r w:rsidRPr="008F6264">
        <w:rPr>
          <w:rFonts w:asciiTheme="majorHAnsi" w:eastAsia="+mn-ea" w:hAnsiTheme="majorHAnsi"/>
          <w:sz w:val="22"/>
          <w:lang w:val="hr-HR"/>
        </w:rPr>
        <w:t>Seksualno uznemiravanje:</w:t>
      </w:r>
    </w:p>
    <w:p w:rsidR="007448E7" w:rsidRPr="008F6264" w:rsidRDefault="007448E7" w:rsidP="007448E7">
      <w:pPr>
        <w:spacing w:after="200" w:line="276" w:lineRule="auto"/>
        <w:ind w:left="720"/>
        <w:rPr>
          <w:rFonts w:asciiTheme="majorHAnsi" w:hAnsiTheme="majorHAnsi"/>
          <w:sz w:val="22"/>
        </w:rPr>
      </w:pPr>
      <w:r w:rsidRPr="008F6264">
        <w:rPr>
          <w:rFonts w:asciiTheme="majorHAnsi" w:eastAsia="+mn-ea" w:hAnsiTheme="majorHAnsi"/>
          <w:sz w:val="22"/>
          <w:lang w:val="sr-Latn-CS"/>
        </w:rPr>
        <w:t xml:space="preserve">   svako neželjeno verbalno, neverbalno ili fizičko ponašanje koje ima za cilj ili predstavlja povredu dostojanstva lica koje traži zaposlenje, kao i zaposlenog lica u sferi polnog života, a koje izaziva strah ili stvara neprijateljsko, ponižavajuće, neugodno, agresivno ili uvredljivo okruženje.</w:t>
      </w:r>
      <w:r w:rsidRPr="008F6264">
        <w:rPr>
          <w:rFonts w:asciiTheme="majorHAnsi" w:eastAsia="+mn-ea" w:hAnsiTheme="majorHAnsi"/>
          <w:sz w:val="22"/>
        </w:rPr>
        <w:t xml:space="preserve"> </w:t>
      </w:r>
    </w:p>
    <w:p w:rsidR="007448E7" w:rsidRPr="008F6264" w:rsidRDefault="007448E7" w:rsidP="007448E7">
      <w:pPr>
        <w:ind w:left="720"/>
        <w:rPr>
          <w:rFonts w:asciiTheme="majorHAnsi" w:hAnsiTheme="majorHAnsi"/>
        </w:rPr>
      </w:pPr>
    </w:p>
    <w:p w:rsidR="007448E7" w:rsidRPr="008F6264" w:rsidRDefault="007448E7" w:rsidP="007448E7">
      <w:pPr>
        <w:ind w:left="720"/>
        <w:rPr>
          <w:rFonts w:asciiTheme="majorHAnsi" w:hAnsiTheme="majorHAnsi"/>
          <w:lang w:val="sr-Latn-CS"/>
        </w:rPr>
      </w:pPr>
    </w:p>
    <w:p w:rsidR="007448E7" w:rsidRPr="008F6264" w:rsidRDefault="007448E7" w:rsidP="007448E7">
      <w:pPr>
        <w:ind w:left="720"/>
        <w:rPr>
          <w:rFonts w:asciiTheme="majorHAnsi" w:hAnsiTheme="majorHAnsi"/>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Načelo tripartizma</w:t>
      </w:r>
    </w:p>
    <w:p w:rsidR="00BC39B6" w:rsidRPr="008F6264" w:rsidRDefault="00BC39B6" w:rsidP="00BC39B6">
      <w:pPr>
        <w:ind w:left="720"/>
        <w:rPr>
          <w:rFonts w:asciiTheme="majorHAnsi" w:hAnsiTheme="majorHAnsi"/>
          <w:b/>
          <w:color w:val="365F91" w:themeColor="accent1" w:themeShade="BF"/>
          <w:sz w:val="32"/>
          <w:u w:val="single"/>
          <w:lang w:val="sr-Latn-CS"/>
        </w:rPr>
      </w:pPr>
    </w:p>
    <w:p w:rsidR="00C40AA0" w:rsidRPr="008F6264" w:rsidRDefault="00C40AA0" w:rsidP="00C40AA0">
      <w:pPr>
        <w:jc w:val="both"/>
        <w:rPr>
          <w:rFonts w:asciiTheme="majorHAnsi" w:hAnsiTheme="majorHAnsi"/>
          <w:lang w:val="pl-PL"/>
        </w:rPr>
      </w:pPr>
      <w:r w:rsidRPr="008F6264">
        <w:rPr>
          <w:rFonts w:asciiTheme="majorHAnsi" w:hAnsiTheme="majorHAnsi"/>
          <w:lang w:val="pl-PL"/>
        </w:rPr>
        <w:t>Tripartizam je princip /regulisanja, uspostavljanja/ odnosa između socijalnih parnera - sindikata, udruženja poslodavaca i države (ili lokalne vlasti), kao subjekata tripartizma.</w:t>
      </w:r>
    </w:p>
    <w:p w:rsidR="00407886" w:rsidRPr="008F6264" w:rsidRDefault="00407886" w:rsidP="00C40AA0">
      <w:pPr>
        <w:jc w:val="both"/>
        <w:rPr>
          <w:rFonts w:asciiTheme="majorHAnsi" w:hAnsiTheme="majorHAnsi"/>
          <w:lang w:val="pl-PL"/>
        </w:rPr>
      </w:pPr>
    </w:p>
    <w:p w:rsidR="00407886" w:rsidRPr="008F6264" w:rsidRDefault="00407886" w:rsidP="00407886">
      <w:pPr>
        <w:jc w:val="both"/>
        <w:rPr>
          <w:rFonts w:asciiTheme="majorHAnsi" w:hAnsiTheme="majorHAnsi"/>
          <w:b/>
          <w:i/>
          <w:iCs/>
          <w:lang w:val="sr-Cyrl-CS"/>
        </w:rPr>
      </w:pPr>
      <w:r w:rsidRPr="008F6264">
        <w:rPr>
          <w:rFonts w:asciiTheme="majorHAnsi" w:hAnsiTheme="majorHAnsi"/>
          <w:b/>
          <w:i/>
          <w:iCs/>
        </w:rPr>
        <w:t>Pretpostavke</w:t>
      </w:r>
      <w:r w:rsidRPr="008F6264">
        <w:rPr>
          <w:rFonts w:asciiTheme="majorHAnsi" w:hAnsiTheme="majorHAnsi"/>
          <w:b/>
          <w:i/>
          <w:iCs/>
          <w:lang w:val="sr-Cyrl-CS"/>
        </w:rPr>
        <w:t xml:space="preserve"> </w:t>
      </w:r>
      <w:r w:rsidRPr="008F6264">
        <w:rPr>
          <w:rFonts w:asciiTheme="majorHAnsi" w:hAnsiTheme="majorHAnsi"/>
          <w:b/>
          <w:i/>
          <w:iCs/>
        </w:rPr>
        <w:t>tripartizma</w:t>
      </w:r>
    </w:p>
    <w:p w:rsidR="00407886" w:rsidRPr="008F6264" w:rsidRDefault="00407886" w:rsidP="00407886">
      <w:pPr>
        <w:jc w:val="both"/>
        <w:rPr>
          <w:rFonts w:asciiTheme="majorHAnsi" w:hAnsiTheme="majorHAnsi"/>
          <w:i/>
          <w:iCs/>
          <w:lang w:val="sr-Cyrl-CS"/>
        </w:rPr>
      </w:pPr>
    </w:p>
    <w:p w:rsidR="00407886" w:rsidRPr="008F6264" w:rsidRDefault="00407886" w:rsidP="00407886">
      <w:pPr>
        <w:jc w:val="both"/>
        <w:rPr>
          <w:rFonts w:asciiTheme="majorHAnsi" w:hAnsiTheme="majorHAnsi"/>
          <w:lang w:val="sr-Cyrl-CS"/>
        </w:rPr>
      </w:pPr>
      <w:r w:rsidRPr="008F6264">
        <w:rPr>
          <w:rFonts w:asciiTheme="majorHAnsi" w:hAnsiTheme="majorHAnsi"/>
          <w:i/>
          <w:iCs/>
          <w:lang w:val="sr-Cyrl-CS"/>
        </w:rPr>
        <w:tab/>
      </w:r>
      <w:r w:rsidRPr="008F6264">
        <w:rPr>
          <w:rFonts w:asciiTheme="majorHAnsi" w:hAnsiTheme="majorHAnsi"/>
        </w:rPr>
        <w:t>Za</w:t>
      </w:r>
      <w:r w:rsidRPr="008F6264">
        <w:rPr>
          <w:rFonts w:asciiTheme="majorHAnsi" w:hAnsiTheme="majorHAnsi"/>
          <w:lang w:val="sr-Cyrl-CS"/>
        </w:rPr>
        <w:t xml:space="preserve"> </w:t>
      </w:r>
      <w:r w:rsidRPr="008F6264">
        <w:rPr>
          <w:rFonts w:asciiTheme="majorHAnsi" w:hAnsiTheme="majorHAnsi"/>
        </w:rPr>
        <w:t>afrimaciju</w:t>
      </w:r>
      <w:r w:rsidRPr="008F6264">
        <w:rPr>
          <w:rFonts w:asciiTheme="majorHAnsi" w:hAnsiTheme="majorHAnsi"/>
          <w:lang w:val="sr-Cyrl-CS"/>
        </w:rPr>
        <w:t xml:space="preserve"> </w:t>
      </w:r>
      <w:r w:rsidRPr="008F6264">
        <w:rPr>
          <w:rFonts w:asciiTheme="majorHAnsi" w:hAnsiTheme="majorHAnsi"/>
        </w:rPr>
        <w:t>tripartizma</w:t>
      </w:r>
      <w:r w:rsidRPr="008F6264">
        <w:rPr>
          <w:rFonts w:asciiTheme="majorHAnsi" w:hAnsiTheme="majorHAnsi"/>
          <w:lang w:val="sr-Cyrl-CS"/>
        </w:rPr>
        <w:t xml:space="preserve">, </w:t>
      </w:r>
      <w:r w:rsidRPr="008F6264">
        <w:rPr>
          <w:rFonts w:asciiTheme="majorHAnsi" w:hAnsiTheme="majorHAnsi"/>
        </w:rPr>
        <w:t>uspostavljanje</w:t>
      </w:r>
      <w:r w:rsidRPr="008F6264">
        <w:rPr>
          <w:rFonts w:asciiTheme="majorHAnsi" w:hAnsiTheme="majorHAnsi"/>
          <w:lang w:val="sr-Cyrl-CS"/>
        </w:rPr>
        <w:t xml:space="preserve"> </w:t>
      </w:r>
      <w:r w:rsidRPr="008F6264">
        <w:rPr>
          <w:rFonts w:asciiTheme="majorHAnsi" w:hAnsiTheme="majorHAnsi"/>
        </w:rPr>
        <w:t>tripartitnih</w:t>
      </w:r>
      <w:r w:rsidRPr="008F6264">
        <w:rPr>
          <w:rFonts w:asciiTheme="majorHAnsi" w:hAnsiTheme="majorHAnsi"/>
          <w:lang w:val="sr-Cyrl-CS"/>
        </w:rPr>
        <w:t xml:space="preserve"> </w:t>
      </w:r>
      <w:r w:rsidRPr="008F6264">
        <w:rPr>
          <w:rFonts w:asciiTheme="majorHAnsi" w:hAnsiTheme="majorHAnsi"/>
        </w:rPr>
        <w:t>odnosa</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razvoj</w:t>
      </w:r>
      <w:r w:rsidRPr="008F6264">
        <w:rPr>
          <w:rFonts w:asciiTheme="majorHAnsi" w:hAnsiTheme="majorHAnsi"/>
          <w:lang w:val="sr-Cyrl-CS"/>
        </w:rPr>
        <w:t xml:space="preserve"> </w:t>
      </w:r>
      <w:r w:rsidRPr="008F6264">
        <w:rPr>
          <w:rFonts w:asciiTheme="majorHAnsi" w:hAnsiTheme="majorHAnsi"/>
        </w:rPr>
        <w:t>tripartizma</w:t>
      </w:r>
      <w:r w:rsidRPr="008F6264">
        <w:rPr>
          <w:rFonts w:asciiTheme="majorHAnsi" w:hAnsiTheme="majorHAnsi"/>
          <w:lang w:val="sr-Cyrl-CS"/>
        </w:rPr>
        <w:t xml:space="preserve">, </w:t>
      </w:r>
      <w:r w:rsidRPr="008F6264">
        <w:rPr>
          <w:rFonts w:asciiTheme="majorHAnsi" w:hAnsiTheme="majorHAnsi"/>
        </w:rPr>
        <w:t>neophodne</w:t>
      </w:r>
      <w:r w:rsidRPr="008F6264">
        <w:rPr>
          <w:rFonts w:asciiTheme="majorHAnsi" w:hAnsiTheme="majorHAnsi"/>
          <w:lang w:val="sr-Cyrl-CS"/>
        </w:rPr>
        <w:t xml:space="preserve"> </w:t>
      </w:r>
      <w:r w:rsidRPr="008F6264">
        <w:rPr>
          <w:rFonts w:asciiTheme="majorHAnsi" w:hAnsiTheme="majorHAnsi"/>
        </w:rPr>
        <w:t>su</w:t>
      </w:r>
      <w:r w:rsidRPr="008F6264">
        <w:rPr>
          <w:rFonts w:asciiTheme="majorHAnsi" w:hAnsiTheme="majorHAnsi"/>
          <w:lang w:val="sr-Cyrl-CS"/>
        </w:rPr>
        <w:t xml:space="preserve"> </w:t>
      </w:r>
      <w:r w:rsidRPr="008F6264">
        <w:rPr>
          <w:rFonts w:asciiTheme="majorHAnsi" w:hAnsiTheme="majorHAnsi"/>
        </w:rPr>
        <w:t>odgovaraju</w:t>
      </w:r>
      <w:r w:rsidRPr="008F6264">
        <w:rPr>
          <w:rFonts w:asciiTheme="majorHAnsi" w:hAnsiTheme="majorHAnsi"/>
          <w:lang w:val="sr-Cyrl-CS"/>
        </w:rPr>
        <w:t>ć</w:t>
      </w:r>
      <w:r w:rsidRPr="008F6264">
        <w:rPr>
          <w:rFonts w:asciiTheme="majorHAnsi" w:hAnsiTheme="majorHAnsi"/>
        </w:rPr>
        <w:t>e</w:t>
      </w:r>
      <w:r w:rsidRPr="008F6264">
        <w:rPr>
          <w:rFonts w:asciiTheme="majorHAnsi" w:hAnsiTheme="majorHAnsi"/>
          <w:lang w:val="sr-Cyrl-CS"/>
        </w:rPr>
        <w:t xml:space="preserve"> </w:t>
      </w:r>
      <w:r w:rsidRPr="008F6264">
        <w:rPr>
          <w:rFonts w:asciiTheme="majorHAnsi" w:hAnsiTheme="majorHAnsi"/>
        </w:rPr>
        <w:t>ekonomsko</w:t>
      </w:r>
      <w:r w:rsidRPr="008F6264">
        <w:rPr>
          <w:rFonts w:asciiTheme="majorHAnsi" w:hAnsiTheme="majorHAnsi"/>
          <w:lang w:val="sr-Cyrl-CS"/>
        </w:rPr>
        <w:t>-</w:t>
      </w:r>
      <w:r w:rsidRPr="008F6264">
        <w:rPr>
          <w:rFonts w:asciiTheme="majorHAnsi" w:hAnsiTheme="majorHAnsi"/>
        </w:rPr>
        <w:t>socijalne</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politi</w:t>
      </w:r>
      <w:r w:rsidRPr="008F6264">
        <w:rPr>
          <w:rFonts w:asciiTheme="majorHAnsi" w:hAnsiTheme="majorHAnsi"/>
          <w:lang w:val="sr-Cyrl-CS"/>
        </w:rPr>
        <w:t>č</w:t>
      </w:r>
      <w:r w:rsidRPr="008F6264">
        <w:rPr>
          <w:rFonts w:asciiTheme="majorHAnsi" w:hAnsiTheme="majorHAnsi"/>
        </w:rPr>
        <w:t>ko</w:t>
      </w:r>
      <w:r w:rsidRPr="008F6264">
        <w:rPr>
          <w:rFonts w:asciiTheme="majorHAnsi" w:hAnsiTheme="majorHAnsi"/>
          <w:lang w:val="sr-Cyrl-CS"/>
        </w:rPr>
        <w:t>-</w:t>
      </w:r>
      <w:r w:rsidRPr="008F6264">
        <w:rPr>
          <w:rFonts w:asciiTheme="majorHAnsi" w:hAnsiTheme="majorHAnsi"/>
        </w:rPr>
        <w:t>pravne</w:t>
      </w:r>
      <w:r w:rsidRPr="008F6264">
        <w:rPr>
          <w:rFonts w:asciiTheme="majorHAnsi" w:hAnsiTheme="majorHAnsi"/>
          <w:lang w:val="sr-Cyrl-CS"/>
        </w:rPr>
        <w:t xml:space="preserve"> </w:t>
      </w:r>
      <w:r w:rsidRPr="008F6264">
        <w:rPr>
          <w:rFonts w:asciiTheme="majorHAnsi" w:hAnsiTheme="majorHAnsi"/>
        </w:rPr>
        <w:t>pretpostavke</w:t>
      </w:r>
      <w:r w:rsidRPr="008F6264">
        <w:rPr>
          <w:rFonts w:asciiTheme="majorHAnsi" w:hAnsiTheme="majorHAnsi"/>
          <w:lang w:val="sr-Cyrl-CS"/>
        </w:rPr>
        <w:t xml:space="preserve">, </w:t>
      </w:r>
      <w:r w:rsidRPr="008F6264">
        <w:rPr>
          <w:rFonts w:asciiTheme="majorHAnsi" w:hAnsiTheme="majorHAnsi"/>
        </w:rPr>
        <w:t>ali</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odre</w:t>
      </w:r>
      <w:r w:rsidRPr="008F6264">
        <w:rPr>
          <w:rFonts w:asciiTheme="majorHAnsi" w:hAnsiTheme="majorHAnsi"/>
          <w:lang w:val="sr-Cyrl-CS"/>
        </w:rPr>
        <w:t>đ</w:t>
      </w:r>
      <w:r w:rsidRPr="008F6264">
        <w:rPr>
          <w:rFonts w:asciiTheme="majorHAnsi" w:hAnsiTheme="majorHAnsi"/>
        </w:rPr>
        <w:t>ene</w:t>
      </w:r>
      <w:r w:rsidRPr="008F6264">
        <w:rPr>
          <w:rFonts w:asciiTheme="majorHAnsi" w:hAnsiTheme="majorHAnsi"/>
          <w:lang w:val="sr-Cyrl-CS"/>
        </w:rPr>
        <w:t xml:space="preserve"> </w:t>
      </w:r>
      <w:r w:rsidRPr="008F6264">
        <w:rPr>
          <w:rFonts w:asciiTheme="majorHAnsi" w:hAnsiTheme="majorHAnsi"/>
        </w:rPr>
        <w:t>kulturne</w:t>
      </w:r>
      <w:r w:rsidRPr="008F6264">
        <w:rPr>
          <w:rFonts w:asciiTheme="majorHAnsi" w:hAnsiTheme="majorHAnsi"/>
          <w:lang w:val="sr-Cyrl-CS"/>
        </w:rPr>
        <w:t xml:space="preserve"> </w:t>
      </w:r>
      <w:r w:rsidRPr="008F6264">
        <w:rPr>
          <w:rFonts w:asciiTheme="majorHAnsi" w:hAnsiTheme="majorHAnsi"/>
        </w:rPr>
        <w:t>pretpostavke</w:t>
      </w:r>
      <w:r w:rsidRPr="008F6264">
        <w:rPr>
          <w:rFonts w:asciiTheme="majorHAnsi" w:hAnsiTheme="majorHAnsi"/>
          <w:lang w:val="sr-Cyrl-CS"/>
        </w:rPr>
        <w:t>.</w:t>
      </w:r>
    </w:p>
    <w:p w:rsidR="00407886" w:rsidRPr="008F6264" w:rsidRDefault="00407886" w:rsidP="00407886">
      <w:pPr>
        <w:jc w:val="both"/>
        <w:rPr>
          <w:rFonts w:asciiTheme="majorHAnsi" w:hAnsiTheme="majorHAnsi"/>
          <w:lang w:val="sr-Cyrl-CS"/>
        </w:rPr>
      </w:pPr>
    </w:p>
    <w:p w:rsidR="00407886" w:rsidRPr="008F6264" w:rsidRDefault="00407886" w:rsidP="00407886">
      <w:pPr>
        <w:jc w:val="both"/>
        <w:rPr>
          <w:rFonts w:asciiTheme="majorHAnsi" w:hAnsiTheme="majorHAnsi"/>
          <w:lang w:val="sr-Cyrl-CS"/>
        </w:rPr>
      </w:pPr>
      <w:r w:rsidRPr="008F6264">
        <w:rPr>
          <w:rFonts w:asciiTheme="majorHAnsi" w:hAnsiTheme="majorHAnsi"/>
          <w:lang w:val="sr-Cyrl-CS"/>
        </w:rPr>
        <w:tab/>
      </w:r>
      <w:r w:rsidRPr="008F6264">
        <w:rPr>
          <w:rFonts w:asciiTheme="majorHAnsi" w:hAnsiTheme="majorHAnsi"/>
        </w:rPr>
        <w:t>Ekonomsko</w:t>
      </w:r>
      <w:r w:rsidRPr="008F6264">
        <w:rPr>
          <w:rFonts w:asciiTheme="majorHAnsi" w:hAnsiTheme="majorHAnsi"/>
          <w:lang w:val="sr-Cyrl-CS"/>
        </w:rPr>
        <w:t>-</w:t>
      </w:r>
      <w:r w:rsidRPr="008F6264">
        <w:rPr>
          <w:rFonts w:asciiTheme="majorHAnsi" w:hAnsiTheme="majorHAnsi"/>
        </w:rPr>
        <w:t>socijalne</w:t>
      </w:r>
      <w:r w:rsidRPr="008F6264">
        <w:rPr>
          <w:rFonts w:asciiTheme="majorHAnsi" w:hAnsiTheme="majorHAnsi"/>
          <w:lang w:val="sr-Cyrl-CS"/>
        </w:rPr>
        <w:t xml:space="preserve"> </w:t>
      </w:r>
      <w:r w:rsidRPr="008F6264">
        <w:rPr>
          <w:rFonts w:asciiTheme="majorHAnsi" w:hAnsiTheme="majorHAnsi"/>
        </w:rPr>
        <w:t>pretpostvake</w:t>
      </w:r>
      <w:r w:rsidRPr="008F6264">
        <w:rPr>
          <w:rFonts w:asciiTheme="majorHAnsi" w:hAnsiTheme="majorHAnsi"/>
          <w:lang w:val="sr-Cyrl-CS"/>
        </w:rPr>
        <w:t xml:space="preserve"> </w:t>
      </w:r>
      <w:r w:rsidRPr="008F6264">
        <w:rPr>
          <w:rFonts w:asciiTheme="majorHAnsi" w:hAnsiTheme="majorHAnsi"/>
        </w:rPr>
        <w:t>ti</w:t>
      </w:r>
      <w:r w:rsidRPr="008F6264">
        <w:rPr>
          <w:rFonts w:asciiTheme="majorHAnsi" w:hAnsiTheme="majorHAnsi"/>
          <w:lang w:val="sr-Cyrl-CS"/>
        </w:rPr>
        <w:t>č</w:t>
      </w:r>
      <w:r w:rsidRPr="008F6264">
        <w:rPr>
          <w:rFonts w:asciiTheme="majorHAnsi" w:hAnsiTheme="majorHAnsi"/>
        </w:rPr>
        <w:t>u</w:t>
      </w:r>
      <w:r w:rsidRPr="008F6264">
        <w:rPr>
          <w:rFonts w:asciiTheme="majorHAnsi" w:hAnsiTheme="majorHAnsi"/>
          <w:lang w:val="sr-Cyrl-CS"/>
        </w:rPr>
        <w:t xml:space="preserve"> </w:t>
      </w:r>
      <w:r w:rsidRPr="008F6264">
        <w:rPr>
          <w:rFonts w:asciiTheme="majorHAnsi" w:hAnsiTheme="majorHAnsi"/>
        </w:rPr>
        <w:t>se</w:t>
      </w:r>
      <w:r w:rsidRPr="008F6264">
        <w:rPr>
          <w:rFonts w:asciiTheme="majorHAnsi" w:hAnsiTheme="majorHAnsi"/>
          <w:lang w:val="sr-Cyrl-CS"/>
        </w:rPr>
        <w:t xml:space="preserve"> </w:t>
      </w:r>
      <w:r w:rsidRPr="008F6264">
        <w:rPr>
          <w:rFonts w:asciiTheme="majorHAnsi" w:hAnsiTheme="majorHAnsi"/>
        </w:rPr>
        <w:t>uspostavljanja</w:t>
      </w:r>
      <w:r w:rsidRPr="008F6264">
        <w:rPr>
          <w:rFonts w:asciiTheme="majorHAnsi" w:hAnsiTheme="majorHAnsi"/>
          <w:lang w:val="sr-Cyrl-CS"/>
        </w:rPr>
        <w:t xml:space="preserve">, </w:t>
      </w:r>
      <w:r w:rsidRPr="008F6264">
        <w:rPr>
          <w:rFonts w:asciiTheme="majorHAnsi" w:hAnsiTheme="majorHAnsi"/>
        </w:rPr>
        <w:t>odnosno</w:t>
      </w:r>
      <w:r w:rsidRPr="008F6264">
        <w:rPr>
          <w:rFonts w:asciiTheme="majorHAnsi" w:hAnsiTheme="majorHAnsi"/>
          <w:lang w:val="sr-Cyrl-CS"/>
        </w:rPr>
        <w:t xml:space="preserve"> </w:t>
      </w:r>
      <w:r w:rsidRPr="008F6264">
        <w:rPr>
          <w:rFonts w:asciiTheme="majorHAnsi" w:hAnsiTheme="majorHAnsi"/>
        </w:rPr>
        <w:t>funkcionisanja</w:t>
      </w:r>
      <w:r w:rsidRPr="008F6264">
        <w:rPr>
          <w:rFonts w:asciiTheme="majorHAnsi" w:hAnsiTheme="majorHAnsi"/>
          <w:lang w:val="sr-Cyrl-CS"/>
        </w:rPr>
        <w:t xml:space="preserve"> </w:t>
      </w:r>
      <w:r w:rsidRPr="008F6264">
        <w:rPr>
          <w:rFonts w:asciiTheme="majorHAnsi" w:hAnsiTheme="majorHAnsi"/>
        </w:rPr>
        <w:t>tr</w:t>
      </w:r>
      <w:r w:rsidRPr="008F6264">
        <w:rPr>
          <w:rFonts w:asciiTheme="majorHAnsi" w:hAnsiTheme="majorHAnsi"/>
          <w:lang w:val="sr-Cyrl-CS"/>
        </w:rPr>
        <w:t>ž</w:t>
      </w:r>
      <w:r w:rsidRPr="008F6264">
        <w:rPr>
          <w:rFonts w:asciiTheme="majorHAnsi" w:hAnsiTheme="majorHAnsi"/>
        </w:rPr>
        <w:t>i</w:t>
      </w:r>
      <w:r w:rsidRPr="008F6264">
        <w:rPr>
          <w:rFonts w:asciiTheme="majorHAnsi" w:hAnsiTheme="majorHAnsi"/>
          <w:lang w:val="sr-Cyrl-CS"/>
        </w:rPr>
        <w:t>š</w:t>
      </w:r>
      <w:r w:rsidRPr="008F6264">
        <w:rPr>
          <w:rFonts w:asciiTheme="majorHAnsi" w:hAnsiTheme="majorHAnsi"/>
        </w:rPr>
        <w:t>nog</w:t>
      </w:r>
      <w:r w:rsidRPr="008F6264">
        <w:rPr>
          <w:rFonts w:asciiTheme="majorHAnsi" w:hAnsiTheme="majorHAnsi"/>
          <w:lang w:val="sr-Cyrl-CS"/>
        </w:rPr>
        <w:t xml:space="preserve"> </w:t>
      </w:r>
      <w:r w:rsidRPr="008F6264">
        <w:rPr>
          <w:rFonts w:asciiTheme="majorHAnsi" w:hAnsiTheme="majorHAnsi"/>
        </w:rPr>
        <w:t>na</w:t>
      </w:r>
      <w:r w:rsidRPr="008F6264">
        <w:rPr>
          <w:rFonts w:asciiTheme="majorHAnsi" w:hAnsiTheme="majorHAnsi"/>
          <w:lang w:val="sr-Cyrl-CS"/>
        </w:rPr>
        <w:t>č</w:t>
      </w:r>
      <w:r w:rsidRPr="008F6264">
        <w:rPr>
          <w:rFonts w:asciiTheme="majorHAnsi" w:hAnsiTheme="majorHAnsi"/>
        </w:rPr>
        <w:t>ina</w:t>
      </w:r>
      <w:r w:rsidRPr="008F6264">
        <w:rPr>
          <w:rFonts w:asciiTheme="majorHAnsi" w:hAnsiTheme="majorHAnsi"/>
          <w:lang w:val="sr-Cyrl-CS"/>
        </w:rPr>
        <w:t xml:space="preserve"> </w:t>
      </w:r>
      <w:r w:rsidRPr="008F6264">
        <w:rPr>
          <w:rFonts w:asciiTheme="majorHAnsi" w:hAnsiTheme="majorHAnsi"/>
        </w:rPr>
        <w:t>privre</w:t>
      </w:r>
      <w:r w:rsidRPr="008F6264">
        <w:rPr>
          <w:rFonts w:asciiTheme="majorHAnsi" w:hAnsiTheme="majorHAnsi"/>
          <w:lang w:val="sr-Cyrl-CS"/>
        </w:rPr>
        <w:t>đ</w:t>
      </w:r>
      <w:r w:rsidRPr="008F6264">
        <w:rPr>
          <w:rFonts w:asciiTheme="majorHAnsi" w:hAnsiTheme="majorHAnsi"/>
        </w:rPr>
        <w:t>ivanja</w:t>
      </w:r>
      <w:r w:rsidRPr="008F6264">
        <w:rPr>
          <w:rFonts w:asciiTheme="majorHAnsi" w:hAnsiTheme="majorHAnsi"/>
          <w:lang w:val="sr-Cyrl-CS"/>
        </w:rPr>
        <w:t xml:space="preserve">, </w:t>
      </w:r>
      <w:r w:rsidRPr="008F6264">
        <w:rPr>
          <w:rFonts w:asciiTheme="majorHAnsi" w:hAnsiTheme="majorHAnsi"/>
        </w:rPr>
        <w:t>jer</w:t>
      </w:r>
      <w:r w:rsidRPr="008F6264">
        <w:rPr>
          <w:rFonts w:asciiTheme="majorHAnsi" w:hAnsiTheme="majorHAnsi"/>
          <w:lang w:val="sr-Cyrl-CS"/>
        </w:rPr>
        <w:t xml:space="preserve"> </w:t>
      </w:r>
      <w:r w:rsidRPr="008F6264">
        <w:rPr>
          <w:rFonts w:asciiTheme="majorHAnsi" w:hAnsiTheme="majorHAnsi"/>
        </w:rPr>
        <w:t>bez</w:t>
      </w:r>
      <w:r w:rsidRPr="008F6264">
        <w:rPr>
          <w:rFonts w:asciiTheme="majorHAnsi" w:hAnsiTheme="majorHAnsi"/>
          <w:lang w:val="sr-Cyrl-CS"/>
        </w:rPr>
        <w:t xml:space="preserve"> </w:t>
      </w:r>
      <w:r w:rsidRPr="008F6264">
        <w:rPr>
          <w:rFonts w:asciiTheme="majorHAnsi" w:hAnsiTheme="majorHAnsi"/>
        </w:rPr>
        <w:t>tr</w:t>
      </w:r>
      <w:r w:rsidRPr="008F6264">
        <w:rPr>
          <w:rFonts w:asciiTheme="majorHAnsi" w:hAnsiTheme="majorHAnsi"/>
          <w:lang w:val="sr-Cyrl-CS"/>
        </w:rPr>
        <w:t>ž</w:t>
      </w:r>
      <w:r w:rsidRPr="008F6264">
        <w:rPr>
          <w:rFonts w:asciiTheme="majorHAnsi" w:hAnsiTheme="majorHAnsi"/>
        </w:rPr>
        <w:t>i</w:t>
      </w:r>
      <w:r w:rsidRPr="008F6264">
        <w:rPr>
          <w:rFonts w:asciiTheme="majorHAnsi" w:hAnsiTheme="majorHAnsi"/>
          <w:lang w:val="sr-Cyrl-CS"/>
        </w:rPr>
        <w:t>š</w:t>
      </w:r>
      <w:r w:rsidRPr="008F6264">
        <w:rPr>
          <w:rFonts w:asciiTheme="majorHAnsi" w:hAnsiTheme="majorHAnsi"/>
        </w:rPr>
        <w:t>ne</w:t>
      </w:r>
      <w:r w:rsidRPr="008F6264">
        <w:rPr>
          <w:rFonts w:asciiTheme="majorHAnsi" w:hAnsiTheme="majorHAnsi"/>
          <w:lang w:val="sr-Cyrl-CS"/>
        </w:rPr>
        <w:t xml:space="preserve"> </w:t>
      </w:r>
      <w:r w:rsidRPr="008F6264">
        <w:rPr>
          <w:rFonts w:asciiTheme="majorHAnsi" w:hAnsiTheme="majorHAnsi"/>
        </w:rPr>
        <w:t>prirode</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logike</w:t>
      </w:r>
      <w:r w:rsidRPr="008F6264">
        <w:rPr>
          <w:rFonts w:asciiTheme="majorHAnsi" w:hAnsiTheme="majorHAnsi"/>
          <w:lang w:val="sr-Cyrl-CS"/>
        </w:rPr>
        <w:t xml:space="preserve"> </w:t>
      </w:r>
      <w:r w:rsidRPr="008F6264">
        <w:rPr>
          <w:rFonts w:asciiTheme="majorHAnsi" w:hAnsiTheme="majorHAnsi"/>
        </w:rPr>
        <w:t>odnosa</w:t>
      </w:r>
      <w:r w:rsidRPr="008F6264">
        <w:rPr>
          <w:rFonts w:asciiTheme="majorHAnsi" w:hAnsiTheme="majorHAnsi"/>
          <w:lang w:val="sr-Cyrl-CS"/>
        </w:rPr>
        <w:t xml:space="preserve"> </w:t>
      </w:r>
      <w:r w:rsidRPr="008F6264">
        <w:rPr>
          <w:rFonts w:asciiTheme="majorHAnsi" w:hAnsiTheme="majorHAnsi"/>
        </w:rPr>
        <w:t>nema</w:t>
      </w:r>
      <w:r w:rsidRPr="008F6264">
        <w:rPr>
          <w:rFonts w:asciiTheme="majorHAnsi" w:hAnsiTheme="majorHAnsi"/>
          <w:lang w:val="sr-Cyrl-CS"/>
        </w:rPr>
        <w:t xml:space="preserve"> </w:t>
      </w:r>
      <w:r w:rsidRPr="008F6264">
        <w:rPr>
          <w:rFonts w:asciiTheme="majorHAnsi" w:hAnsiTheme="majorHAnsi"/>
        </w:rPr>
        <w:t>identiteta</w:t>
      </w:r>
      <w:r w:rsidRPr="008F6264">
        <w:rPr>
          <w:rFonts w:asciiTheme="majorHAnsi" w:hAnsiTheme="majorHAnsi"/>
          <w:lang w:val="sr-Cyrl-CS"/>
        </w:rPr>
        <w:t xml:space="preserve"> </w:t>
      </w:r>
      <w:r w:rsidRPr="008F6264">
        <w:rPr>
          <w:rFonts w:asciiTheme="majorHAnsi" w:hAnsiTheme="majorHAnsi"/>
        </w:rPr>
        <w:t>socijalnih</w:t>
      </w:r>
      <w:r w:rsidRPr="008F6264">
        <w:rPr>
          <w:rFonts w:asciiTheme="majorHAnsi" w:hAnsiTheme="majorHAnsi"/>
          <w:lang w:val="sr-Cyrl-CS"/>
        </w:rPr>
        <w:t xml:space="preserve"> </w:t>
      </w:r>
      <w:r w:rsidRPr="008F6264">
        <w:rPr>
          <w:rFonts w:asciiTheme="majorHAnsi" w:hAnsiTheme="majorHAnsi"/>
        </w:rPr>
        <w:t>partnera</w:t>
      </w:r>
      <w:r w:rsidRPr="008F6264">
        <w:rPr>
          <w:rFonts w:asciiTheme="majorHAnsi" w:hAnsiTheme="majorHAnsi"/>
          <w:lang w:val="sr-Cyrl-CS"/>
        </w:rPr>
        <w:t xml:space="preserve">, </w:t>
      </w:r>
      <w:r w:rsidRPr="008F6264">
        <w:rPr>
          <w:rFonts w:asciiTheme="majorHAnsi" w:hAnsiTheme="majorHAnsi"/>
        </w:rPr>
        <w:t>sa</w:t>
      </w:r>
      <w:r w:rsidRPr="008F6264">
        <w:rPr>
          <w:rFonts w:asciiTheme="majorHAnsi" w:hAnsiTheme="majorHAnsi"/>
          <w:lang w:val="sr-Cyrl-CS"/>
        </w:rPr>
        <w:t xml:space="preserve"> </w:t>
      </w:r>
      <w:r w:rsidRPr="008F6264">
        <w:rPr>
          <w:rFonts w:asciiTheme="majorHAnsi" w:hAnsiTheme="majorHAnsi"/>
        </w:rPr>
        <w:t>njihovim</w:t>
      </w:r>
      <w:r w:rsidRPr="008F6264">
        <w:rPr>
          <w:rFonts w:asciiTheme="majorHAnsi" w:hAnsiTheme="majorHAnsi"/>
          <w:lang w:val="sr-Cyrl-CS"/>
        </w:rPr>
        <w:t xml:space="preserve"> /</w:t>
      </w:r>
      <w:r w:rsidRPr="008F6264">
        <w:rPr>
          <w:rFonts w:asciiTheme="majorHAnsi" w:hAnsiTheme="majorHAnsi"/>
        </w:rPr>
        <w:t>razli</w:t>
      </w:r>
      <w:r w:rsidRPr="008F6264">
        <w:rPr>
          <w:rFonts w:asciiTheme="majorHAnsi" w:hAnsiTheme="majorHAnsi"/>
          <w:lang w:val="sr-Cyrl-CS"/>
        </w:rPr>
        <w:t>č</w:t>
      </w:r>
      <w:r w:rsidRPr="008F6264">
        <w:rPr>
          <w:rFonts w:asciiTheme="majorHAnsi" w:hAnsiTheme="majorHAnsi"/>
        </w:rPr>
        <w:t>itim</w:t>
      </w:r>
      <w:r w:rsidRPr="008F6264">
        <w:rPr>
          <w:rFonts w:asciiTheme="majorHAnsi" w:hAnsiTheme="majorHAnsi"/>
          <w:lang w:val="sr-Cyrl-CS"/>
        </w:rPr>
        <w:t xml:space="preserve">, </w:t>
      </w:r>
      <w:r w:rsidRPr="008F6264">
        <w:rPr>
          <w:rFonts w:asciiTheme="majorHAnsi" w:hAnsiTheme="majorHAnsi"/>
        </w:rPr>
        <w:t>katkad</w:t>
      </w:r>
      <w:r w:rsidRPr="008F6264">
        <w:rPr>
          <w:rFonts w:asciiTheme="majorHAnsi" w:hAnsiTheme="majorHAnsi"/>
          <w:lang w:val="sr-Cyrl-CS"/>
        </w:rPr>
        <w:t xml:space="preserve"> </w:t>
      </w:r>
      <w:r w:rsidRPr="008F6264">
        <w:rPr>
          <w:rFonts w:asciiTheme="majorHAnsi" w:hAnsiTheme="majorHAnsi"/>
        </w:rPr>
        <w:t>protivre</w:t>
      </w:r>
      <w:r w:rsidRPr="008F6264">
        <w:rPr>
          <w:rFonts w:asciiTheme="majorHAnsi" w:hAnsiTheme="majorHAnsi"/>
          <w:lang w:val="sr-Cyrl-CS"/>
        </w:rPr>
        <w:t>č</w:t>
      </w:r>
      <w:r w:rsidRPr="008F6264">
        <w:rPr>
          <w:rFonts w:asciiTheme="majorHAnsi" w:hAnsiTheme="majorHAnsi"/>
        </w:rPr>
        <w:t>nim</w:t>
      </w:r>
      <w:r w:rsidRPr="008F6264">
        <w:rPr>
          <w:rFonts w:asciiTheme="majorHAnsi" w:hAnsiTheme="majorHAnsi"/>
          <w:lang w:val="sr-Cyrl-CS"/>
        </w:rPr>
        <w:t xml:space="preserve">/ </w:t>
      </w:r>
      <w:r w:rsidRPr="008F6264">
        <w:rPr>
          <w:rFonts w:asciiTheme="majorHAnsi" w:hAnsiTheme="majorHAnsi"/>
        </w:rPr>
        <w:t>interesima</w:t>
      </w:r>
      <w:r w:rsidRPr="008F6264">
        <w:rPr>
          <w:rFonts w:asciiTheme="majorHAnsi" w:hAnsiTheme="majorHAnsi"/>
          <w:lang w:val="sr-Cyrl-CS"/>
        </w:rPr>
        <w:t xml:space="preserve">, </w:t>
      </w:r>
      <w:r w:rsidRPr="008F6264">
        <w:rPr>
          <w:rFonts w:asciiTheme="majorHAnsi" w:hAnsiTheme="majorHAnsi"/>
        </w:rPr>
        <w:t>shvatanjima</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stremljenjima</w:t>
      </w:r>
      <w:r w:rsidRPr="008F6264">
        <w:rPr>
          <w:rFonts w:asciiTheme="majorHAnsi" w:hAnsiTheme="majorHAnsi"/>
          <w:lang w:val="sr-Cyrl-CS"/>
        </w:rPr>
        <w:t xml:space="preserve">. </w:t>
      </w:r>
    </w:p>
    <w:p w:rsidR="00407886" w:rsidRPr="008F6264" w:rsidRDefault="00407886" w:rsidP="00407886">
      <w:pPr>
        <w:jc w:val="both"/>
        <w:rPr>
          <w:rFonts w:asciiTheme="majorHAnsi" w:hAnsiTheme="majorHAnsi"/>
          <w:lang w:val="sr-Cyrl-CS"/>
        </w:rPr>
      </w:pPr>
    </w:p>
    <w:p w:rsidR="00C40AA0" w:rsidRPr="008F6264" w:rsidRDefault="00407886" w:rsidP="00407886">
      <w:pPr>
        <w:jc w:val="both"/>
        <w:rPr>
          <w:rFonts w:asciiTheme="majorHAnsi" w:hAnsiTheme="majorHAnsi"/>
        </w:rPr>
      </w:pPr>
      <w:r w:rsidRPr="008F6264">
        <w:rPr>
          <w:rFonts w:asciiTheme="majorHAnsi" w:hAnsiTheme="majorHAnsi"/>
          <w:lang w:val="sr-Cyrl-CS"/>
        </w:rPr>
        <w:tab/>
      </w:r>
      <w:r w:rsidRPr="008F6264">
        <w:rPr>
          <w:rFonts w:asciiTheme="majorHAnsi" w:hAnsiTheme="majorHAnsi"/>
        </w:rPr>
        <w:t>Politi</w:t>
      </w:r>
      <w:r w:rsidRPr="008F6264">
        <w:rPr>
          <w:rFonts w:asciiTheme="majorHAnsi" w:hAnsiTheme="majorHAnsi"/>
          <w:lang w:val="sr-Cyrl-CS"/>
        </w:rPr>
        <w:t>č</w:t>
      </w:r>
      <w:r w:rsidRPr="008F6264">
        <w:rPr>
          <w:rFonts w:asciiTheme="majorHAnsi" w:hAnsiTheme="majorHAnsi"/>
        </w:rPr>
        <w:t>ko</w:t>
      </w:r>
      <w:r w:rsidRPr="008F6264">
        <w:rPr>
          <w:rFonts w:asciiTheme="majorHAnsi" w:hAnsiTheme="majorHAnsi"/>
          <w:lang w:val="sr-Cyrl-CS"/>
        </w:rPr>
        <w:t>-</w:t>
      </w:r>
      <w:r w:rsidRPr="008F6264">
        <w:rPr>
          <w:rFonts w:asciiTheme="majorHAnsi" w:hAnsiTheme="majorHAnsi"/>
        </w:rPr>
        <w:t>pravne</w:t>
      </w:r>
      <w:r w:rsidRPr="008F6264">
        <w:rPr>
          <w:rFonts w:asciiTheme="majorHAnsi" w:hAnsiTheme="majorHAnsi"/>
          <w:lang w:val="sr-Cyrl-CS"/>
        </w:rPr>
        <w:t xml:space="preserve"> </w:t>
      </w:r>
      <w:r w:rsidRPr="008F6264">
        <w:rPr>
          <w:rFonts w:asciiTheme="majorHAnsi" w:hAnsiTheme="majorHAnsi"/>
        </w:rPr>
        <w:t>pretpostavke</w:t>
      </w:r>
      <w:r w:rsidRPr="008F6264">
        <w:rPr>
          <w:rFonts w:asciiTheme="majorHAnsi" w:hAnsiTheme="majorHAnsi"/>
          <w:lang w:val="sr-Cyrl-CS"/>
        </w:rPr>
        <w:t xml:space="preserve"> </w:t>
      </w:r>
      <w:r w:rsidRPr="008F6264">
        <w:rPr>
          <w:rFonts w:asciiTheme="majorHAnsi" w:hAnsiTheme="majorHAnsi"/>
        </w:rPr>
        <w:t>odnose</w:t>
      </w:r>
      <w:r w:rsidRPr="008F6264">
        <w:rPr>
          <w:rFonts w:asciiTheme="majorHAnsi" w:hAnsiTheme="majorHAnsi"/>
          <w:lang w:val="sr-Cyrl-CS"/>
        </w:rPr>
        <w:t xml:space="preserve"> </w:t>
      </w:r>
      <w:r w:rsidRPr="008F6264">
        <w:rPr>
          <w:rFonts w:asciiTheme="majorHAnsi" w:hAnsiTheme="majorHAnsi"/>
        </w:rPr>
        <w:t>se</w:t>
      </w:r>
      <w:r w:rsidRPr="008F6264">
        <w:rPr>
          <w:rFonts w:asciiTheme="majorHAnsi" w:hAnsiTheme="majorHAnsi"/>
          <w:lang w:val="sr-Cyrl-CS"/>
        </w:rPr>
        <w:t xml:space="preserve"> </w:t>
      </w:r>
      <w:r w:rsidRPr="008F6264">
        <w:rPr>
          <w:rFonts w:asciiTheme="majorHAnsi" w:hAnsiTheme="majorHAnsi"/>
        </w:rPr>
        <w:t>na</w:t>
      </w:r>
      <w:r w:rsidRPr="008F6264">
        <w:rPr>
          <w:rFonts w:asciiTheme="majorHAnsi" w:hAnsiTheme="majorHAnsi"/>
          <w:lang w:val="sr-Cyrl-CS"/>
        </w:rPr>
        <w:t xml:space="preserve"> </w:t>
      </w:r>
      <w:r w:rsidRPr="008F6264">
        <w:rPr>
          <w:rFonts w:asciiTheme="majorHAnsi" w:hAnsiTheme="majorHAnsi"/>
        </w:rPr>
        <w:t>sistem</w:t>
      </w:r>
      <w:r w:rsidRPr="008F6264">
        <w:rPr>
          <w:rFonts w:asciiTheme="majorHAnsi" w:hAnsiTheme="majorHAnsi"/>
          <w:lang w:val="sr-Cyrl-CS"/>
        </w:rPr>
        <w:t xml:space="preserve"> </w:t>
      </w:r>
      <w:r w:rsidRPr="008F6264">
        <w:rPr>
          <w:rFonts w:asciiTheme="majorHAnsi" w:hAnsiTheme="majorHAnsi"/>
        </w:rPr>
        <w:t>politi</w:t>
      </w:r>
      <w:r w:rsidRPr="008F6264">
        <w:rPr>
          <w:rFonts w:asciiTheme="majorHAnsi" w:hAnsiTheme="majorHAnsi"/>
          <w:lang w:val="sr-Cyrl-CS"/>
        </w:rPr>
        <w:t>č</w:t>
      </w:r>
      <w:r w:rsidRPr="008F6264">
        <w:rPr>
          <w:rFonts w:asciiTheme="majorHAnsi" w:hAnsiTheme="majorHAnsi"/>
        </w:rPr>
        <w:t>kog</w:t>
      </w:r>
      <w:r w:rsidRPr="008F6264">
        <w:rPr>
          <w:rFonts w:asciiTheme="majorHAnsi" w:hAnsiTheme="majorHAnsi"/>
          <w:lang w:val="sr-Cyrl-CS"/>
        </w:rPr>
        <w:t xml:space="preserve"> </w:t>
      </w:r>
      <w:r w:rsidRPr="008F6264">
        <w:rPr>
          <w:rFonts w:asciiTheme="majorHAnsi" w:hAnsiTheme="majorHAnsi"/>
        </w:rPr>
        <w:t>pluralizma</w:t>
      </w:r>
      <w:r w:rsidRPr="008F6264">
        <w:rPr>
          <w:rFonts w:asciiTheme="majorHAnsi" w:hAnsiTheme="majorHAnsi"/>
          <w:lang w:val="sr-Cyrl-CS"/>
        </w:rPr>
        <w:t xml:space="preserve">, </w:t>
      </w:r>
      <w:r w:rsidRPr="008F6264">
        <w:rPr>
          <w:rFonts w:asciiTheme="majorHAnsi" w:hAnsiTheme="majorHAnsi"/>
        </w:rPr>
        <w:t>bez</w:t>
      </w:r>
      <w:r w:rsidRPr="008F6264">
        <w:rPr>
          <w:rFonts w:asciiTheme="majorHAnsi" w:hAnsiTheme="majorHAnsi"/>
          <w:lang w:val="sr-Cyrl-CS"/>
        </w:rPr>
        <w:t xml:space="preserve"> </w:t>
      </w:r>
      <w:r w:rsidRPr="008F6264">
        <w:rPr>
          <w:rFonts w:asciiTheme="majorHAnsi" w:hAnsiTheme="majorHAnsi"/>
        </w:rPr>
        <w:t>koga</w:t>
      </w:r>
      <w:r w:rsidRPr="008F6264">
        <w:rPr>
          <w:rFonts w:asciiTheme="majorHAnsi" w:hAnsiTheme="majorHAnsi"/>
          <w:lang w:val="sr-Cyrl-CS"/>
        </w:rPr>
        <w:t xml:space="preserve"> </w:t>
      </w:r>
      <w:r w:rsidRPr="008F6264">
        <w:rPr>
          <w:rFonts w:asciiTheme="majorHAnsi" w:hAnsiTheme="majorHAnsi"/>
        </w:rPr>
        <w:t>nema</w:t>
      </w:r>
      <w:r w:rsidRPr="008F6264">
        <w:rPr>
          <w:rFonts w:asciiTheme="majorHAnsi" w:hAnsiTheme="majorHAnsi"/>
          <w:lang w:val="sr-Cyrl-CS"/>
        </w:rPr>
        <w:t xml:space="preserve"> </w:t>
      </w:r>
      <w:r w:rsidRPr="008F6264">
        <w:rPr>
          <w:rFonts w:asciiTheme="majorHAnsi" w:hAnsiTheme="majorHAnsi"/>
        </w:rPr>
        <w:t>ni</w:t>
      </w:r>
      <w:r w:rsidRPr="008F6264">
        <w:rPr>
          <w:rFonts w:asciiTheme="majorHAnsi" w:hAnsiTheme="majorHAnsi"/>
          <w:lang w:val="sr-Cyrl-CS"/>
        </w:rPr>
        <w:t xml:space="preserve"> </w:t>
      </w:r>
      <w:r w:rsidRPr="008F6264">
        <w:rPr>
          <w:rFonts w:asciiTheme="majorHAnsi" w:hAnsiTheme="majorHAnsi"/>
        </w:rPr>
        <w:t>sindikalnog</w:t>
      </w:r>
      <w:r w:rsidRPr="008F6264">
        <w:rPr>
          <w:rFonts w:asciiTheme="majorHAnsi" w:hAnsiTheme="majorHAnsi"/>
          <w:lang w:val="sr-Cyrl-CS"/>
        </w:rPr>
        <w:t xml:space="preserve"> </w:t>
      </w:r>
      <w:r w:rsidRPr="008F6264">
        <w:rPr>
          <w:rFonts w:asciiTheme="majorHAnsi" w:hAnsiTheme="majorHAnsi"/>
        </w:rPr>
        <w:t>pluralizma</w:t>
      </w:r>
      <w:r w:rsidRPr="008F6264">
        <w:rPr>
          <w:rFonts w:asciiTheme="majorHAnsi" w:hAnsiTheme="majorHAnsi"/>
          <w:lang w:val="sr-Cyrl-CS"/>
        </w:rPr>
        <w:t xml:space="preserve"> </w:t>
      </w:r>
      <w:r w:rsidRPr="008F6264">
        <w:rPr>
          <w:rFonts w:asciiTheme="majorHAnsi" w:hAnsiTheme="majorHAnsi"/>
        </w:rPr>
        <w:t>niti</w:t>
      </w:r>
      <w:r w:rsidRPr="008F6264">
        <w:rPr>
          <w:rFonts w:asciiTheme="majorHAnsi" w:hAnsiTheme="majorHAnsi"/>
          <w:lang w:val="sr-Cyrl-CS"/>
        </w:rPr>
        <w:t xml:space="preserve"> </w:t>
      </w:r>
      <w:r w:rsidRPr="008F6264">
        <w:rPr>
          <w:rFonts w:asciiTheme="majorHAnsi" w:hAnsiTheme="majorHAnsi"/>
        </w:rPr>
        <w:t>pluralizma</w:t>
      </w:r>
      <w:r w:rsidRPr="008F6264">
        <w:rPr>
          <w:rFonts w:asciiTheme="majorHAnsi" w:hAnsiTheme="majorHAnsi"/>
          <w:lang w:val="sr-Cyrl-CS"/>
        </w:rPr>
        <w:t xml:space="preserve"> </w:t>
      </w:r>
      <w:r w:rsidRPr="008F6264">
        <w:rPr>
          <w:rFonts w:asciiTheme="majorHAnsi" w:hAnsiTheme="majorHAnsi"/>
        </w:rPr>
        <w:t>asocijacija</w:t>
      </w:r>
      <w:r w:rsidRPr="008F6264">
        <w:rPr>
          <w:rFonts w:asciiTheme="majorHAnsi" w:hAnsiTheme="majorHAnsi"/>
          <w:lang w:val="sr-Cyrl-CS"/>
        </w:rPr>
        <w:t xml:space="preserve"> </w:t>
      </w:r>
      <w:r w:rsidRPr="008F6264">
        <w:rPr>
          <w:rFonts w:asciiTheme="majorHAnsi" w:hAnsiTheme="majorHAnsi"/>
        </w:rPr>
        <w:t>poslodavaca</w:t>
      </w:r>
      <w:r w:rsidRPr="008F6264">
        <w:rPr>
          <w:rFonts w:asciiTheme="majorHAnsi" w:hAnsiTheme="majorHAnsi"/>
          <w:lang w:val="sr-Cyrl-CS"/>
        </w:rPr>
        <w:t xml:space="preserve">, </w:t>
      </w:r>
      <w:r w:rsidRPr="008F6264">
        <w:rPr>
          <w:rFonts w:asciiTheme="majorHAnsi" w:hAnsiTheme="majorHAnsi"/>
        </w:rPr>
        <w:t>a</w:t>
      </w:r>
      <w:r w:rsidRPr="008F6264">
        <w:rPr>
          <w:rFonts w:asciiTheme="majorHAnsi" w:hAnsiTheme="majorHAnsi"/>
          <w:lang w:val="sr-Cyrl-CS"/>
        </w:rPr>
        <w:t xml:space="preserve"> </w:t>
      </w:r>
      <w:r w:rsidRPr="008F6264">
        <w:rPr>
          <w:rFonts w:asciiTheme="majorHAnsi" w:hAnsiTheme="majorHAnsi"/>
        </w:rPr>
        <w:t>bez</w:t>
      </w:r>
      <w:r w:rsidRPr="008F6264">
        <w:rPr>
          <w:rFonts w:asciiTheme="majorHAnsi" w:hAnsiTheme="majorHAnsi"/>
          <w:lang w:val="sr-Cyrl-CS"/>
        </w:rPr>
        <w:t xml:space="preserve"> </w:t>
      </w:r>
      <w:r w:rsidRPr="008F6264">
        <w:rPr>
          <w:rFonts w:asciiTheme="majorHAnsi" w:hAnsiTheme="majorHAnsi"/>
        </w:rPr>
        <w:t>politi</w:t>
      </w:r>
      <w:r w:rsidRPr="008F6264">
        <w:rPr>
          <w:rFonts w:asciiTheme="majorHAnsi" w:hAnsiTheme="majorHAnsi"/>
          <w:lang w:val="sr-Cyrl-CS"/>
        </w:rPr>
        <w:t>č</w:t>
      </w:r>
      <w:r w:rsidRPr="008F6264">
        <w:rPr>
          <w:rFonts w:asciiTheme="majorHAnsi" w:hAnsiTheme="majorHAnsi"/>
        </w:rPr>
        <w:t>ke</w:t>
      </w:r>
      <w:r w:rsidRPr="008F6264">
        <w:rPr>
          <w:rFonts w:asciiTheme="majorHAnsi" w:hAnsiTheme="majorHAnsi"/>
          <w:lang w:val="sr-Cyrl-CS"/>
        </w:rPr>
        <w:t xml:space="preserve"> </w:t>
      </w:r>
      <w:r w:rsidRPr="008F6264">
        <w:rPr>
          <w:rFonts w:asciiTheme="majorHAnsi" w:hAnsiTheme="majorHAnsi"/>
        </w:rPr>
        <w:t>demokratije</w:t>
      </w:r>
      <w:r w:rsidRPr="008F6264">
        <w:rPr>
          <w:rFonts w:asciiTheme="majorHAnsi" w:hAnsiTheme="majorHAnsi"/>
          <w:lang w:val="sr-Cyrl-CS"/>
        </w:rPr>
        <w:t xml:space="preserve"> </w:t>
      </w:r>
      <w:r w:rsidRPr="008F6264">
        <w:rPr>
          <w:rFonts w:asciiTheme="majorHAnsi" w:hAnsiTheme="majorHAnsi"/>
        </w:rPr>
        <w:t>nije</w:t>
      </w:r>
      <w:r w:rsidRPr="008F6264">
        <w:rPr>
          <w:rFonts w:asciiTheme="majorHAnsi" w:hAnsiTheme="majorHAnsi"/>
          <w:lang w:val="sr-Cyrl-CS"/>
        </w:rPr>
        <w:t xml:space="preserve"> </w:t>
      </w:r>
      <w:r w:rsidRPr="008F6264">
        <w:rPr>
          <w:rFonts w:asciiTheme="majorHAnsi" w:hAnsiTheme="majorHAnsi"/>
        </w:rPr>
        <w:t>mogu</w:t>
      </w:r>
      <w:r w:rsidRPr="008F6264">
        <w:rPr>
          <w:rFonts w:asciiTheme="majorHAnsi" w:hAnsiTheme="majorHAnsi"/>
          <w:lang w:val="sr-Cyrl-CS"/>
        </w:rPr>
        <w:t>ć</w:t>
      </w:r>
      <w:r w:rsidRPr="008F6264">
        <w:rPr>
          <w:rFonts w:asciiTheme="majorHAnsi" w:hAnsiTheme="majorHAnsi"/>
        </w:rPr>
        <w:t>a</w:t>
      </w:r>
      <w:r w:rsidRPr="008F6264">
        <w:rPr>
          <w:rFonts w:asciiTheme="majorHAnsi" w:hAnsiTheme="majorHAnsi"/>
          <w:lang w:val="sr-Cyrl-CS"/>
        </w:rPr>
        <w:t xml:space="preserve"> </w:t>
      </w:r>
      <w:r w:rsidRPr="008F6264">
        <w:rPr>
          <w:rFonts w:asciiTheme="majorHAnsi" w:hAnsiTheme="majorHAnsi"/>
        </w:rPr>
        <w:t>niti</w:t>
      </w:r>
      <w:r w:rsidRPr="008F6264">
        <w:rPr>
          <w:rFonts w:asciiTheme="majorHAnsi" w:hAnsiTheme="majorHAnsi"/>
          <w:lang w:val="sr-Cyrl-CS"/>
        </w:rPr>
        <w:t xml:space="preserve"> </w:t>
      </w:r>
      <w:r w:rsidRPr="008F6264">
        <w:rPr>
          <w:rFonts w:asciiTheme="majorHAnsi" w:hAnsiTheme="majorHAnsi"/>
        </w:rPr>
        <w:t>industrijska</w:t>
      </w:r>
      <w:r w:rsidRPr="008F6264">
        <w:rPr>
          <w:rFonts w:asciiTheme="majorHAnsi" w:hAnsiTheme="majorHAnsi"/>
          <w:lang w:val="sr-Cyrl-CS"/>
        </w:rPr>
        <w:t xml:space="preserve"> (</w:t>
      </w:r>
      <w:r w:rsidRPr="008F6264">
        <w:rPr>
          <w:rFonts w:asciiTheme="majorHAnsi" w:hAnsiTheme="majorHAnsi"/>
        </w:rPr>
        <w:t>socijalna</w:t>
      </w:r>
      <w:r w:rsidRPr="008F6264">
        <w:rPr>
          <w:rFonts w:asciiTheme="majorHAnsi" w:hAnsiTheme="majorHAnsi"/>
          <w:lang w:val="sr-Cyrl-CS"/>
        </w:rPr>
        <w:t xml:space="preserve">, </w:t>
      </w:r>
      <w:r w:rsidRPr="008F6264">
        <w:rPr>
          <w:rFonts w:asciiTheme="majorHAnsi" w:hAnsiTheme="majorHAnsi"/>
        </w:rPr>
        <w:t>ekonomska</w:t>
      </w:r>
      <w:r w:rsidRPr="008F6264">
        <w:rPr>
          <w:rFonts w:asciiTheme="majorHAnsi" w:hAnsiTheme="majorHAnsi"/>
          <w:lang w:val="sr-Cyrl-CS"/>
        </w:rPr>
        <w:t xml:space="preserve">) </w:t>
      </w:r>
      <w:r w:rsidRPr="008F6264">
        <w:rPr>
          <w:rFonts w:asciiTheme="majorHAnsi" w:hAnsiTheme="majorHAnsi"/>
        </w:rPr>
        <w:t>demokratija</w:t>
      </w:r>
      <w:r w:rsidRPr="008F6264">
        <w:rPr>
          <w:rFonts w:asciiTheme="majorHAnsi" w:hAnsiTheme="majorHAnsi"/>
          <w:lang w:val="sr-Cyrl-CS"/>
        </w:rPr>
        <w:t xml:space="preserve">. </w:t>
      </w:r>
      <w:r w:rsidRPr="008F6264">
        <w:rPr>
          <w:rFonts w:asciiTheme="majorHAnsi" w:hAnsiTheme="majorHAnsi"/>
        </w:rPr>
        <w:t>Politi</w:t>
      </w:r>
      <w:r w:rsidRPr="008F6264">
        <w:rPr>
          <w:rFonts w:asciiTheme="majorHAnsi" w:hAnsiTheme="majorHAnsi"/>
          <w:lang w:val="sr-Cyrl-CS"/>
        </w:rPr>
        <w:t>č</w:t>
      </w:r>
      <w:r w:rsidRPr="008F6264">
        <w:rPr>
          <w:rFonts w:asciiTheme="majorHAnsi" w:hAnsiTheme="majorHAnsi"/>
        </w:rPr>
        <w:t>ka</w:t>
      </w:r>
      <w:r w:rsidRPr="008F6264">
        <w:rPr>
          <w:rFonts w:asciiTheme="majorHAnsi" w:hAnsiTheme="majorHAnsi"/>
          <w:lang w:val="sr-Cyrl-CS"/>
        </w:rPr>
        <w:t xml:space="preserve"> </w:t>
      </w:r>
      <w:r w:rsidRPr="008F6264">
        <w:rPr>
          <w:rFonts w:asciiTheme="majorHAnsi" w:hAnsiTheme="majorHAnsi"/>
        </w:rPr>
        <w:t>demokratija</w:t>
      </w:r>
      <w:r w:rsidRPr="008F6264">
        <w:rPr>
          <w:rFonts w:asciiTheme="majorHAnsi" w:hAnsiTheme="majorHAnsi"/>
          <w:lang w:val="sr-Cyrl-CS"/>
        </w:rPr>
        <w:t xml:space="preserve">, </w:t>
      </w:r>
      <w:r w:rsidRPr="008F6264">
        <w:rPr>
          <w:rFonts w:asciiTheme="majorHAnsi" w:hAnsiTheme="majorHAnsi"/>
        </w:rPr>
        <w:t>kao</w:t>
      </w:r>
      <w:r w:rsidRPr="008F6264">
        <w:rPr>
          <w:rFonts w:asciiTheme="majorHAnsi" w:hAnsiTheme="majorHAnsi"/>
          <w:lang w:val="sr-Cyrl-CS"/>
        </w:rPr>
        <w:t xml:space="preserve"> </w:t>
      </w:r>
      <w:r w:rsidRPr="008F6264">
        <w:rPr>
          <w:rFonts w:asciiTheme="majorHAnsi" w:hAnsiTheme="majorHAnsi"/>
        </w:rPr>
        <w:t>i</w:t>
      </w:r>
      <w:r w:rsidRPr="008F6264">
        <w:rPr>
          <w:rFonts w:asciiTheme="majorHAnsi" w:hAnsiTheme="majorHAnsi"/>
          <w:lang w:val="sr-Cyrl-CS"/>
        </w:rPr>
        <w:t xml:space="preserve"> </w:t>
      </w:r>
      <w:r w:rsidRPr="008F6264">
        <w:rPr>
          <w:rFonts w:asciiTheme="majorHAnsi" w:hAnsiTheme="majorHAnsi"/>
        </w:rPr>
        <w:t>industrijska</w:t>
      </w:r>
      <w:r w:rsidRPr="008F6264">
        <w:rPr>
          <w:rFonts w:asciiTheme="majorHAnsi" w:hAnsiTheme="majorHAnsi"/>
          <w:lang w:val="sr-Cyrl-CS"/>
        </w:rPr>
        <w:t xml:space="preserve"> </w:t>
      </w:r>
      <w:r w:rsidRPr="008F6264">
        <w:rPr>
          <w:rFonts w:asciiTheme="majorHAnsi" w:hAnsiTheme="majorHAnsi"/>
        </w:rPr>
        <w:t>demokratija</w:t>
      </w:r>
      <w:r w:rsidRPr="008F6264">
        <w:rPr>
          <w:rFonts w:asciiTheme="majorHAnsi" w:hAnsiTheme="majorHAnsi"/>
          <w:lang w:val="sr-Cyrl-CS"/>
        </w:rPr>
        <w:t xml:space="preserve"> </w:t>
      </w:r>
      <w:r w:rsidRPr="008F6264">
        <w:rPr>
          <w:rFonts w:asciiTheme="majorHAnsi" w:hAnsiTheme="majorHAnsi"/>
        </w:rPr>
        <w:t>nu</w:t>
      </w:r>
      <w:r w:rsidRPr="008F6264">
        <w:rPr>
          <w:rFonts w:asciiTheme="majorHAnsi" w:hAnsiTheme="majorHAnsi"/>
          <w:lang w:val="sr-Cyrl-CS"/>
        </w:rPr>
        <w:t>ž</w:t>
      </w:r>
      <w:r w:rsidRPr="008F6264">
        <w:rPr>
          <w:rFonts w:asciiTheme="majorHAnsi" w:hAnsiTheme="majorHAnsi"/>
        </w:rPr>
        <w:t>no</w:t>
      </w:r>
      <w:r w:rsidRPr="008F6264">
        <w:rPr>
          <w:rFonts w:asciiTheme="majorHAnsi" w:hAnsiTheme="majorHAnsi"/>
          <w:lang w:val="sr-Cyrl-CS"/>
        </w:rPr>
        <w:t xml:space="preserve"> </w:t>
      </w:r>
      <w:r w:rsidRPr="008F6264">
        <w:rPr>
          <w:rFonts w:asciiTheme="majorHAnsi" w:hAnsiTheme="majorHAnsi"/>
        </w:rPr>
        <w:t>podrazumevaju</w:t>
      </w:r>
      <w:r w:rsidRPr="008F6264">
        <w:rPr>
          <w:rFonts w:asciiTheme="majorHAnsi" w:hAnsiTheme="majorHAnsi"/>
          <w:lang w:val="sr-Cyrl-CS"/>
        </w:rPr>
        <w:t xml:space="preserve"> </w:t>
      </w:r>
      <w:r w:rsidRPr="008F6264">
        <w:rPr>
          <w:rFonts w:asciiTheme="majorHAnsi" w:hAnsiTheme="majorHAnsi"/>
        </w:rPr>
        <w:t>pravnu</w:t>
      </w:r>
      <w:r w:rsidRPr="008F6264">
        <w:rPr>
          <w:rFonts w:asciiTheme="majorHAnsi" w:hAnsiTheme="majorHAnsi"/>
          <w:lang w:val="sr-Cyrl-CS"/>
        </w:rPr>
        <w:t xml:space="preserve"> </w:t>
      </w:r>
      <w:r w:rsidRPr="008F6264">
        <w:rPr>
          <w:rFonts w:asciiTheme="majorHAnsi" w:hAnsiTheme="majorHAnsi"/>
        </w:rPr>
        <w:t>dr</w:t>
      </w:r>
      <w:r w:rsidRPr="008F6264">
        <w:rPr>
          <w:rFonts w:asciiTheme="majorHAnsi" w:hAnsiTheme="majorHAnsi"/>
          <w:lang w:val="sr-Cyrl-CS"/>
        </w:rPr>
        <w:t>ž</w:t>
      </w:r>
      <w:r w:rsidRPr="008F6264">
        <w:rPr>
          <w:rFonts w:asciiTheme="majorHAnsi" w:hAnsiTheme="majorHAnsi"/>
        </w:rPr>
        <w:t>avu</w:t>
      </w:r>
      <w:r w:rsidRPr="008F6264">
        <w:rPr>
          <w:rFonts w:asciiTheme="majorHAnsi" w:hAnsiTheme="majorHAnsi"/>
          <w:lang w:val="sr-Cyrl-CS"/>
        </w:rPr>
        <w:t xml:space="preserve">, </w:t>
      </w:r>
      <w:r w:rsidRPr="008F6264">
        <w:rPr>
          <w:rFonts w:asciiTheme="majorHAnsi" w:hAnsiTheme="majorHAnsi"/>
        </w:rPr>
        <w:t>odnosno</w:t>
      </w:r>
      <w:r w:rsidRPr="008F6264">
        <w:rPr>
          <w:rFonts w:asciiTheme="majorHAnsi" w:hAnsiTheme="majorHAnsi"/>
          <w:lang w:val="sr-Cyrl-CS"/>
        </w:rPr>
        <w:t xml:space="preserve"> </w:t>
      </w:r>
      <w:r w:rsidRPr="008F6264">
        <w:rPr>
          <w:rFonts w:asciiTheme="majorHAnsi" w:hAnsiTheme="majorHAnsi"/>
        </w:rPr>
        <w:t>vladavinu</w:t>
      </w:r>
      <w:r w:rsidRPr="008F6264">
        <w:rPr>
          <w:rFonts w:asciiTheme="majorHAnsi" w:hAnsiTheme="majorHAnsi"/>
          <w:lang w:val="sr-Cyrl-CS"/>
        </w:rPr>
        <w:t xml:space="preserve"> </w:t>
      </w:r>
      <w:r w:rsidRPr="008F6264">
        <w:rPr>
          <w:rFonts w:asciiTheme="majorHAnsi" w:hAnsiTheme="majorHAnsi"/>
        </w:rPr>
        <w:t>prava</w:t>
      </w: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Pravni režim tripartizma</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ab/>
      </w:r>
      <w:r w:rsidRPr="008F6264">
        <w:rPr>
          <w:rFonts w:asciiTheme="majorHAnsi" w:hAnsiTheme="majorHAnsi"/>
          <w:lang w:val="pl-PL"/>
        </w:rPr>
        <w:t>Pravni režim tripartizma karakterišu i heteronomni i autonomni elementi. Radnim zakonodavstvom se uređuju pitanja ovlašćenih subjekata, uspostavlja pravni osnov za formiranje tripartitnih institucija i uređuje njihove nadležnosti - npr. ekonomsko-socijalnog saveta (koji se realizuje zaključivanjem tripartitnog sporazuma); odbora za tržište rada; komisija za zaštitnu na radu. Na osnovu autonomnih opštih akata, a pre svega sporazuma koji imaju karakter smernica - neobavezujućih akata, uspostavlja se funkcionisanje tripartitnih institucija, čije formiranje ne predviđa zakonodavac.</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Subjekti tripartizma</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lang w:val="pl-PL"/>
        </w:rPr>
      </w:pPr>
      <w:r w:rsidRPr="008F6264">
        <w:rPr>
          <w:rFonts w:asciiTheme="majorHAnsi" w:hAnsiTheme="majorHAnsi"/>
          <w:i/>
          <w:iCs/>
          <w:lang w:val="pl-PL"/>
        </w:rPr>
        <w:tab/>
      </w:r>
      <w:r w:rsidRPr="008F6264">
        <w:rPr>
          <w:rFonts w:asciiTheme="majorHAnsi" w:hAnsiTheme="majorHAnsi"/>
          <w:lang w:val="pl-PL"/>
        </w:rPr>
        <w:t>Tripartizam je princip /regulisanja, uspostavljanja/ odnosa između socijalnih parnera - sindikata, udruženja poslodavaca i države (ili lokalne vlasti), kao subjekata tripartizma.</w:t>
      </w:r>
    </w:p>
    <w:p w:rsidR="00407886" w:rsidRPr="008F6264" w:rsidRDefault="00407886" w:rsidP="00407886">
      <w:pPr>
        <w:jc w:val="both"/>
        <w:rPr>
          <w:rFonts w:asciiTheme="majorHAnsi" w:hAnsiTheme="majorHAnsi"/>
          <w:lang w:val="pl-PL"/>
        </w:rPr>
      </w:pPr>
    </w:p>
    <w:p w:rsidR="00C40AA0" w:rsidRPr="008F6264" w:rsidRDefault="00C40AA0" w:rsidP="00C40AA0">
      <w:pPr>
        <w:jc w:val="both"/>
        <w:rPr>
          <w:rFonts w:asciiTheme="majorHAnsi" w:hAnsiTheme="majorHAnsi"/>
          <w:lang w:val="pl-PL"/>
        </w:rPr>
      </w:pPr>
      <w:r w:rsidRPr="008F6264">
        <w:rPr>
          <w:rFonts w:asciiTheme="majorHAnsi" w:hAnsiTheme="majorHAnsi"/>
          <w:lang w:val="pl-PL"/>
        </w:rPr>
        <w:tab/>
      </w:r>
      <w:r w:rsidRPr="008F6264">
        <w:rPr>
          <w:rFonts w:asciiTheme="majorHAnsi" w:hAnsiTheme="majorHAnsi"/>
          <w:b/>
          <w:lang w:val="pl-PL"/>
        </w:rPr>
        <w:t>Sindikat</w:t>
      </w:r>
      <w:r w:rsidRPr="008F6264">
        <w:rPr>
          <w:rFonts w:asciiTheme="majorHAnsi" w:hAnsiTheme="majorHAnsi"/>
          <w:lang w:val="pl-PL"/>
        </w:rPr>
        <w:t xml:space="preserve"> - profesionalna organizacija zaposlenih sa revandikativnom, zaštitinom i participativnom funkcijom, javlja se kao subjekt tripartizma, ukoliko ispuni odgovarajuće uslove, koji ga kvalifikuju za predstavljanje u tripartitnim telima (odnosima). Po pravilu, ti uslovi su identični uslovima koji se potsvaljaju kad je u pitanju sticanje svojstva reprezenativnosti sindikata, odnosno sojstva sindikata kao isključivog predstavnika /zastupnik/ zaposlenih za odgovarajući nivo kolektivnog pregovaranja (tj. u odgovarajućoj pregovaračkoj jedinici).</w:t>
      </w:r>
    </w:p>
    <w:p w:rsidR="00C40AA0" w:rsidRPr="008F6264" w:rsidRDefault="00C40AA0" w:rsidP="00C40AA0">
      <w:pPr>
        <w:jc w:val="both"/>
        <w:rPr>
          <w:rFonts w:asciiTheme="majorHAnsi" w:hAnsiTheme="majorHAnsi"/>
          <w:lang w:val="pl-PL"/>
        </w:rPr>
      </w:pPr>
      <w:r w:rsidRPr="008F6264">
        <w:rPr>
          <w:rFonts w:asciiTheme="majorHAnsi" w:hAnsiTheme="majorHAnsi"/>
          <w:b/>
          <w:lang w:val="pl-PL"/>
        </w:rPr>
        <w:t>Udruženje poslodavaca</w:t>
      </w:r>
      <w:r w:rsidRPr="008F6264">
        <w:rPr>
          <w:rFonts w:asciiTheme="majorHAnsi" w:hAnsiTheme="majorHAnsi"/>
          <w:lang w:val="pl-PL"/>
        </w:rPr>
        <w:t xml:space="preserve"> u privatnom i javnom sektoru se javlja kao subjekt tripartizma.</w:t>
      </w:r>
    </w:p>
    <w:p w:rsidR="00C40AA0" w:rsidRPr="008F6264" w:rsidRDefault="00C40AA0" w:rsidP="00C40AA0">
      <w:pPr>
        <w:jc w:val="both"/>
        <w:rPr>
          <w:rFonts w:asciiTheme="majorHAnsi" w:hAnsiTheme="majorHAnsi"/>
          <w:lang w:val="pl-PL"/>
        </w:rPr>
      </w:pPr>
    </w:p>
    <w:p w:rsidR="00C40AA0" w:rsidRPr="008F6264" w:rsidRDefault="00C40AA0" w:rsidP="00C40AA0">
      <w:pPr>
        <w:jc w:val="both"/>
        <w:rPr>
          <w:rFonts w:asciiTheme="majorHAnsi" w:hAnsiTheme="majorHAnsi"/>
          <w:lang w:val="pl-PL"/>
        </w:rPr>
      </w:pPr>
      <w:r w:rsidRPr="008F6264">
        <w:rPr>
          <w:rFonts w:asciiTheme="majorHAnsi" w:hAnsiTheme="majorHAnsi"/>
          <w:lang w:val="pl-PL"/>
        </w:rPr>
        <w:tab/>
        <w:t xml:space="preserve">Država (vlada) ili lokalna vlast je subjekt tripatizma, ali ne u svojstvu suverene vlasti (kad se radi o državi), već kao ravnopravan subjekt sa socijalnim partnerima. </w:t>
      </w:r>
    </w:p>
    <w:p w:rsidR="00407886" w:rsidRPr="008F6264" w:rsidRDefault="00407886" w:rsidP="00C40AA0">
      <w:pPr>
        <w:jc w:val="both"/>
        <w:rPr>
          <w:rFonts w:asciiTheme="majorHAnsi" w:hAnsiTheme="majorHAnsi"/>
          <w:i/>
          <w:iCs/>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i/>
          <w:iCs/>
          <w:lang w:val="pl-PL"/>
        </w:rPr>
        <w:t>Domen tripartizma</w:t>
      </w:r>
    </w:p>
    <w:p w:rsidR="00C40AA0" w:rsidRPr="008F6264" w:rsidRDefault="00C40AA0" w:rsidP="00C40AA0">
      <w:pPr>
        <w:jc w:val="both"/>
        <w:rPr>
          <w:rFonts w:asciiTheme="majorHAnsi" w:hAnsiTheme="majorHAnsi"/>
          <w:i/>
          <w:iCs/>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i/>
          <w:iCs/>
          <w:lang w:val="pl-PL"/>
        </w:rPr>
        <w:tab/>
      </w:r>
      <w:r w:rsidRPr="008F6264">
        <w:rPr>
          <w:rFonts w:asciiTheme="majorHAnsi" w:hAnsiTheme="majorHAnsi"/>
          <w:lang w:val="pl-PL"/>
        </w:rPr>
        <w:t xml:space="preserve">Pored toga što je osnovni princip radnog prava, princip regulisanja individualnih i kolektivnih radnih odnosa, odnosno princip uređivanja individualnih i kolektivnih prava zaposlenih i poslodavaca; osnovno obeležje univerzalnih međunarodnih radnih standarda, ali i princip od značaja za ratifikaciju i </w:t>
      </w:r>
      <w:r w:rsidRPr="008F6264">
        <w:rPr>
          <w:rFonts w:asciiTheme="majorHAnsi" w:hAnsiTheme="majorHAnsi"/>
          <w:lang w:val="pl-PL"/>
        </w:rPr>
        <w:lastRenderedPageBreak/>
        <w:t>primenu međunarodnih radnih strandarda; princip tripartizma je od značaja za kreiranje i vođenje ekonomsko-socijalne politike - posebno politike cena i dohodaka</w:t>
      </w:r>
      <w:r w:rsidRPr="008F6264">
        <w:rPr>
          <w:rStyle w:val="FootnoteReference"/>
          <w:rFonts w:asciiTheme="majorHAnsi" w:hAnsiTheme="majorHAnsi"/>
        </w:rPr>
        <w:footnoteReference w:id="1"/>
      </w:r>
      <w:r w:rsidRPr="008F6264">
        <w:rPr>
          <w:rFonts w:asciiTheme="majorHAnsi" w:hAnsiTheme="majorHAnsi"/>
          <w:lang w:val="pl-PL"/>
        </w:rPr>
        <w:t xml:space="preserve">; princip tripartizma je princip institucionalnog organizovanja i odlučivanja (upravljanja):  u javnim službama za zapošljavanje /odborima za tržište rada/; u javnim službama za mirenje i posredovanje; upravnim agencijama za toleranciju na radu; nacionalnim odborima za zaštitu na radu; u organizaciji radnih tribunala /profesionalizovanih i neprofesionalizovanih/. Tripartizam je i značajan princip u pravu socijalnog osiguranja (kao samostalnoj grani prava, delu socijalnog prava u širem smislu reči), jer upravljanje u fondovima obaveznog socijalnog osiguranja počiva na tripartizmu. </w:t>
      </w:r>
    </w:p>
    <w:p w:rsidR="00C40AA0" w:rsidRPr="008F6264" w:rsidRDefault="00C40AA0" w:rsidP="00C40AA0">
      <w:pPr>
        <w:jc w:val="both"/>
        <w:rPr>
          <w:rFonts w:asciiTheme="majorHAnsi" w:hAnsiTheme="majorHAnsi"/>
          <w:i/>
          <w:iCs/>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i/>
          <w:iCs/>
          <w:lang w:val="pl-PL"/>
        </w:rPr>
        <w:t>Regulisanje individualnih i kolektivnih prava (radnih odnosa)</w:t>
      </w:r>
    </w:p>
    <w:p w:rsidR="00C40AA0" w:rsidRPr="008F6264" w:rsidRDefault="00C40AA0" w:rsidP="00C40AA0">
      <w:pPr>
        <w:jc w:val="both"/>
        <w:rPr>
          <w:rFonts w:asciiTheme="majorHAnsi" w:hAnsiTheme="majorHAnsi"/>
          <w:i/>
          <w:iCs/>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i/>
          <w:iCs/>
          <w:lang w:val="pl-PL"/>
        </w:rPr>
        <w:tab/>
        <w:t xml:space="preserve">a) Regulisanje individualnih prava </w:t>
      </w:r>
    </w:p>
    <w:p w:rsidR="00C40AA0" w:rsidRPr="008F6264" w:rsidRDefault="00C40AA0" w:rsidP="00C40AA0">
      <w:pPr>
        <w:jc w:val="both"/>
        <w:rPr>
          <w:rFonts w:asciiTheme="majorHAnsi" w:hAnsiTheme="majorHAnsi"/>
          <w:i/>
          <w:iCs/>
          <w:lang w:val="pl-PL"/>
        </w:rPr>
      </w:pPr>
    </w:p>
    <w:p w:rsidR="00C40AA0" w:rsidRPr="008F6264" w:rsidRDefault="00C40AA0" w:rsidP="00C40AA0">
      <w:pPr>
        <w:jc w:val="both"/>
        <w:rPr>
          <w:rFonts w:asciiTheme="majorHAnsi" w:hAnsiTheme="majorHAnsi"/>
          <w:lang w:val="pl-PL"/>
        </w:rPr>
      </w:pPr>
      <w:r w:rsidRPr="008F6264">
        <w:rPr>
          <w:rFonts w:asciiTheme="majorHAnsi" w:hAnsiTheme="majorHAnsi"/>
          <w:i/>
          <w:iCs/>
          <w:lang w:val="pl-PL"/>
        </w:rPr>
        <w:tab/>
      </w:r>
      <w:r w:rsidRPr="008F6264">
        <w:rPr>
          <w:rFonts w:asciiTheme="majorHAnsi" w:hAnsiTheme="majorHAnsi"/>
          <w:lang w:val="pl-PL"/>
        </w:rPr>
        <w:t>Princip tripartizma se primenjuje u regulisanju niza individualnih prava zaposlenih: prava na minimalnu garantovanu zaradu;</w:t>
      </w:r>
      <w:r w:rsidRPr="008F6264">
        <w:rPr>
          <w:rFonts w:asciiTheme="majorHAnsi" w:hAnsiTheme="majorHAnsi"/>
          <w:i/>
          <w:iCs/>
          <w:lang w:val="pl-PL"/>
        </w:rPr>
        <w:t xml:space="preserve"> </w:t>
      </w:r>
      <w:r w:rsidRPr="008F6264">
        <w:rPr>
          <w:rFonts w:asciiTheme="majorHAnsi" w:hAnsiTheme="majorHAnsi"/>
          <w:lang w:val="pl-PL"/>
        </w:rPr>
        <w:t>prava na radno vreme i raspored radnog vremena; prava na zaštitu na radu; prava zaposlenih u vezi sa strukturnim promenama poslodavca; posebne zaštite predstavnika zaposlenih.</w:t>
      </w:r>
    </w:p>
    <w:p w:rsidR="00C40AA0" w:rsidRPr="008F6264" w:rsidRDefault="00C40AA0" w:rsidP="00C40AA0">
      <w:pPr>
        <w:jc w:val="both"/>
        <w:rPr>
          <w:rFonts w:asciiTheme="majorHAnsi" w:hAnsiTheme="majorHAnsi"/>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lang w:val="pl-PL"/>
        </w:rPr>
        <w:tab/>
      </w:r>
      <w:r w:rsidRPr="008F6264">
        <w:rPr>
          <w:rFonts w:asciiTheme="majorHAnsi" w:hAnsiTheme="majorHAnsi"/>
          <w:i/>
          <w:iCs/>
          <w:lang w:val="pl-PL"/>
        </w:rPr>
        <w:t>b) Regulisanje kolektivnih prava</w:t>
      </w:r>
    </w:p>
    <w:p w:rsidR="00C40AA0" w:rsidRPr="008F6264" w:rsidRDefault="00C40AA0" w:rsidP="00C40AA0">
      <w:pPr>
        <w:jc w:val="both"/>
        <w:rPr>
          <w:rFonts w:asciiTheme="majorHAnsi" w:hAnsiTheme="majorHAnsi"/>
          <w:i/>
          <w:iCs/>
          <w:lang w:val="pl-PL"/>
        </w:rPr>
      </w:pPr>
    </w:p>
    <w:p w:rsidR="00C40AA0" w:rsidRPr="008F6264" w:rsidRDefault="00C40AA0" w:rsidP="00C40AA0">
      <w:pPr>
        <w:jc w:val="both"/>
        <w:rPr>
          <w:rFonts w:asciiTheme="majorHAnsi" w:hAnsiTheme="majorHAnsi"/>
          <w:i/>
          <w:iCs/>
          <w:lang w:val="pl-PL"/>
        </w:rPr>
      </w:pPr>
      <w:r w:rsidRPr="008F6264">
        <w:rPr>
          <w:rFonts w:asciiTheme="majorHAnsi" w:hAnsiTheme="majorHAnsi"/>
          <w:i/>
          <w:iCs/>
          <w:lang w:val="pl-PL"/>
        </w:rPr>
        <w:tab/>
      </w:r>
      <w:r w:rsidRPr="008F6264">
        <w:rPr>
          <w:rFonts w:asciiTheme="majorHAnsi" w:hAnsiTheme="majorHAnsi"/>
          <w:lang w:val="pl-PL"/>
        </w:rPr>
        <w:t>Princip tripartizma je od značaja za priznavanje pregovaračkih prava sindikatu; za proširenje dejstva kolektivnog ugovora o radu; za reševanje kolektivnih radnih sporova, posebno u vitalnim delatnostima /službama/; za pravo na participaciju zaposlenih u upravljanju, posebno u javnim preduzećima.</w:t>
      </w:r>
      <w:r w:rsidRPr="008F6264">
        <w:rPr>
          <w:rFonts w:asciiTheme="majorHAnsi" w:hAnsiTheme="majorHAnsi"/>
          <w:i/>
          <w:iCs/>
          <w:lang w:val="pl-PL"/>
        </w:rPr>
        <w:t xml:space="preserve"> </w:t>
      </w:r>
    </w:p>
    <w:p w:rsidR="00C40AA0" w:rsidRPr="008F6264" w:rsidRDefault="00C40AA0" w:rsidP="00C40AA0">
      <w:pPr>
        <w:jc w:val="both"/>
        <w:rPr>
          <w:rFonts w:asciiTheme="majorHAnsi" w:hAnsiTheme="majorHAnsi"/>
          <w:lang w:val="pl-PL"/>
        </w:rPr>
      </w:pPr>
    </w:p>
    <w:p w:rsidR="00407886" w:rsidRPr="008F6264" w:rsidRDefault="00407886" w:rsidP="00407886">
      <w:pPr>
        <w:jc w:val="both"/>
        <w:rPr>
          <w:rFonts w:asciiTheme="majorHAnsi" w:hAnsiTheme="majorHAnsi"/>
          <w:i/>
          <w:iCs/>
        </w:rPr>
      </w:pPr>
      <w:r w:rsidRPr="008F6264">
        <w:rPr>
          <w:rFonts w:asciiTheme="majorHAnsi" w:hAnsiTheme="majorHAnsi"/>
          <w:i/>
          <w:iCs/>
        </w:rPr>
        <w:t>Tripartizam kao princip institucionalnog organizovanja i odlučivanja</w:t>
      </w:r>
    </w:p>
    <w:p w:rsidR="00407886" w:rsidRPr="008F6264" w:rsidRDefault="00407886" w:rsidP="00407886">
      <w:pPr>
        <w:jc w:val="both"/>
        <w:rPr>
          <w:rFonts w:asciiTheme="majorHAnsi" w:hAnsiTheme="majorHAnsi"/>
          <w:i/>
          <w:iCs/>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rPr>
        <w:tab/>
      </w:r>
      <w:r w:rsidRPr="008F6264">
        <w:rPr>
          <w:rFonts w:asciiTheme="majorHAnsi" w:hAnsiTheme="majorHAnsi"/>
          <w:lang w:val="pl-PL"/>
        </w:rPr>
        <w:t>Tripartizam je princip organizovanja i odlučivanja u nizu institucija koje se osnivaju na tržištu rada, odnosno koje su od značaja za radne odnose. U pitanju su institucije koje se formiraju u nacionalnim okvirima, na različitim nivoima - lokalnom, regionalnom ili nacionalnom, ali i institucije koje se osnivaju na međunarodnom regionalnom ili globalnom planu.</w:t>
      </w:r>
      <w:r w:rsidRPr="008F6264">
        <w:rPr>
          <w:rFonts w:asciiTheme="majorHAnsi" w:hAnsiTheme="majorHAnsi"/>
          <w:i/>
          <w:iCs/>
          <w:lang w:val="pl-PL"/>
        </w:rPr>
        <w:tab/>
      </w:r>
    </w:p>
    <w:p w:rsidR="00407886" w:rsidRPr="008F6264" w:rsidRDefault="00407886" w:rsidP="00C40AA0">
      <w:pPr>
        <w:jc w:val="both"/>
        <w:rPr>
          <w:rFonts w:asciiTheme="majorHAnsi" w:hAnsiTheme="majorHAnsi"/>
          <w:lang w:val="pl-PL"/>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Institucije tripartizma za vođenje makro ekonomsko-socijalne politike</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ab/>
        <w:t>a) na nacionalnom nivou</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lang w:val="pl-PL"/>
        </w:rPr>
      </w:pPr>
      <w:r w:rsidRPr="008F6264">
        <w:rPr>
          <w:rFonts w:asciiTheme="majorHAnsi" w:hAnsiTheme="majorHAnsi"/>
          <w:i/>
          <w:iCs/>
          <w:lang w:val="pl-PL"/>
        </w:rPr>
        <w:tab/>
        <w:t>Ekonomsko-socijalni savet</w:t>
      </w:r>
      <w:r w:rsidRPr="008F6264">
        <w:rPr>
          <w:rFonts w:asciiTheme="majorHAnsi" w:hAnsiTheme="majorHAnsi"/>
          <w:lang w:val="pl-PL"/>
        </w:rPr>
        <w:t xml:space="preserve"> je tripartitno savetodavno telo sastavljeno od predstavnika socijalnih partnera - nacionalnih konfederacija sindikata i nacionalnih konfederacija udruženja poslodavaca i vladinih predstavnika, uz eventeulano učešće eksperata. Reprezentativni nacionalni tripartitni sastav obezbeđuje visok institucionalni i demokratski autoritet stavovima ovog tela, a učešće ekperata u radu osigurava i stručni legitimitet stavovima Ekonomsko-socijalnog saveta. Radnim zakonodavstvom se utvrđuje mogućnost formiranja ekonomsko-socijalnog saveta, koji se osniva posebnim tripartitnim sporazumom vlade, reprezentativnih nacionalnih konfederacija sindikata i reprezenativnih nacionalnih udruženja poslodavca. </w:t>
      </w:r>
    </w:p>
    <w:p w:rsidR="00407886" w:rsidRPr="008F6264" w:rsidRDefault="00407886" w:rsidP="00C40AA0">
      <w:pPr>
        <w:jc w:val="both"/>
        <w:rPr>
          <w:rFonts w:asciiTheme="majorHAnsi" w:hAnsiTheme="majorHAnsi"/>
          <w:lang w:val="pl-PL"/>
        </w:rPr>
      </w:pPr>
    </w:p>
    <w:p w:rsidR="00407886" w:rsidRPr="008F6264" w:rsidRDefault="00407886" w:rsidP="00C40AA0">
      <w:pPr>
        <w:jc w:val="both"/>
        <w:rPr>
          <w:rFonts w:asciiTheme="majorHAnsi" w:hAnsiTheme="majorHAnsi"/>
          <w:lang w:val="pl-PL"/>
        </w:rPr>
      </w:pPr>
      <w:r w:rsidRPr="008F6264">
        <w:rPr>
          <w:rFonts w:asciiTheme="majorHAnsi" w:hAnsiTheme="majorHAnsi"/>
          <w:lang w:val="pl-PL"/>
        </w:rPr>
        <w:t xml:space="preserve">Ciljevi ekonomsko-socijalnog saveta su da se doprinosi razvoju industrijskih odnosa i socijalnog partnerstva, stabilizaciji radno-socijalnog (industrijskog) mira, afirmaciji industrijske demokratije, a u </w:t>
      </w:r>
      <w:r w:rsidRPr="008F6264">
        <w:rPr>
          <w:rFonts w:asciiTheme="majorHAnsi" w:hAnsiTheme="majorHAnsi"/>
          <w:lang w:val="pl-PL"/>
        </w:rPr>
        <w:lastRenderedPageBreak/>
        <w:t>zemljama tranzicije i izgradnji institucija tržišne ekonomije u uslovima privatizacije i drugih strukturnih promena. Svoje ciljeve Ekonomsko-socijalni savet ostvaruje kroz konsultovanje i dogovaranje u cilju postizanja konsensusa o bitnim pitanjima ekonomskog i socijalnog razvoja; koncipiranja socijalne, a posebno politike zapošljavanja, ali i koncipiranja radnog i socijalnog zakonodavstva</w:t>
      </w:r>
    </w:p>
    <w:p w:rsidR="00407886" w:rsidRPr="008F6264" w:rsidRDefault="00407886" w:rsidP="00C40AA0">
      <w:pPr>
        <w:jc w:val="both"/>
        <w:rPr>
          <w:rFonts w:asciiTheme="majorHAnsi" w:hAnsiTheme="majorHAnsi"/>
          <w:lang w:val="pl-PL"/>
        </w:rPr>
      </w:pPr>
    </w:p>
    <w:p w:rsidR="00407886" w:rsidRPr="008F6264" w:rsidRDefault="00407886" w:rsidP="00407886">
      <w:pPr>
        <w:jc w:val="both"/>
        <w:rPr>
          <w:rFonts w:asciiTheme="majorHAnsi" w:hAnsiTheme="majorHAnsi"/>
          <w:lang w:val="pl-PL"/>
        </w:rPr>
      </w:pPr>
      <w:r w:rsidRPr="008F6264">
        <w:rPr>
          <w:rFonts w:asciiTheme="majorHAnsi" w:hAnsiTheme="majorHAnsi"/>
          <w:i/>
          <w:iCs/>
          <w:lang w:val="pl-PL"/>
        </w:rPr>
        <w:t xml:space="preserve">Ekonomsko-socijalni savjet Crne Gore </w:t>
      </w:r>
      <w:r w:rsidRPr="008F6264">
        <w:rPr>
          <w:rFonts w:asciiTheme="majorHAnsi" w:hAnsiTheme="majorHAnsi"/>
          <w:lang w:val="pl-PL"/>
        </w:rPr>
        <w:t xml:space="preserve">kao tripartitno tijelo osnovan je Zakonom o ekonomsko-socijalnom savjetu 2008 (“Sluzbeni list CG”, br. ?/08) za teritoriju RCG (i za teritoriju lokalne samouprave, s tim da se za dvije ili više opština može osnovati jedan ekonomsko-socijalni savjet). Ekonomsko-socijalni savjet CG cine po 11 predstavnika Vlade, ovlašćenog udruženja poslodavaca Republike i ovlašćene organizacije sindikata Republike. Mandat traje četiri godine, pri čemu Savejt ima predsjednistvo – predsjednik i dva potpredsednika iz reda članova Savjeta, a može da obrazuje i odgovarajuca radna tijela. U  djelokrug rada ulazi razmnatranje pitanja i zauzimanje stavova o: a) nacrtima i predlozima zakona i drugih propisa od znacaja za ekonomski i socijalni polozaj zaposlenih i posloldavaca (mišljenje se dostavlja resornom ministarstvu, odnosno Vladi); b) podsticanje /kulture/  socijalnog dijaloga, odnosno prakse kolektivnog pregovaranja; c) razvoj metoda mirnog rešavanja kolektivnih radnih sporova; d)  pitanjima ekonomske, socijalne, demografske politike, zdravstvene i socijalne zaštite i socijalne sigurnosti: e) zaštita radne i životne sredine. Crna Gora je ratifikovala niz konvencija MOR-a od značaja za tripartitno konsultovanje: Konvenciju br. 144 o tripartitnim konsultacijama /1976/, Konvenciju br. 87 o sindikalnim slobodama i zaštiti sindikalnih prava /1948/, Konvenciju br. 98 o pravima na sindikalno organizaovanje i kolektivno pregovaranje /1949/. </w:t>
      </w:r>
    </w:p>
    <w:p w:rsidR="00407886" w:rsidRPr="008F6264" w:rsidRDefault="00407886" w:rsidP="00C40AA0">
      <w:pPr>
        <w:jc w:val="both"/>
        <w:rPr>
          <w:rFonts w:asciiTheme="majorHAnsi" w:hAnsiTheme="majorHAnsi"/>
          <w:lang w:val="pl-PL"/>
        </w:rPr>
      </w:pPr>
    </w:p>
    <w:p w:rsidR="00407886" w:rsidRPr="008F6264" w:rsidRDefault="00407886" w:rsidP="00407886">
      <w:pPr>
        <w:jc w:val="both"/>
        <w:rPr>
          <w:rFonts w:asciiTheme="majorHAnsi" w:hAnsiTheme="majorHAnsi"/>
          <w:i/>
          <w:iCs/>
          <w:lang w:val="pl-PL"/>
        </w:rPr>
      </w:pPr>
      <w:r w:rsidRPr="008F6264">
        <w:rPr>
          <w:rFonts w:asciiTheme="majorHAnsi" w:hAnsiTheme="majorHAnsi"/>
          <w:i/>
          <w:iCs/>
          <w:lang w:val="pl-PL"/>
        </w:rPr>
        <w:t>b) na međunarodnom regionalnom nivou</w:t>
      </w:r>
    </w:p>
    <w:p w:rsidR="00407886" w:rsidRPr="008F6264" w:rsidRDefault="00407886" w:rsidP="00407886">
      <w:pPr>
        <w:jc w:val="both"/>
        <w:rPr>
          <w:rFonts w:asciiTheme="majorHAnsi" w:hAnsiTheme="majorHAnsi"/>
          <w:i/>
          <w:iCs/>
          <w:lang w:val="pl-PL"/>
        </w:rPr>
      </w:pPr>
    </w:p>
    <w:p w:rsidR="00407886" w:rsidRPr="008F6264" w:rsidRDefault="00407886" w:rsidP="00407886">
      <w:pPr>
        <w:jc w:val="both"/>
        <w:rPr>
          <w:rFonts w:asciiTheme="majorHAnsi" w:hAnsiTheme="majorHAnsi"/>
          <w:lang w:val="pl-PL"/>
        </w:rPr>
      </w:pPr>
      <w:r w:rsidRPr="008F6264">
        <w:rPr>
          <w:rFonts w:asciiTheme="majorHAnsi" w:hAnsiTheme="majorHAnsi"/>
          <w:i/>
          <w:iCs/>
          <w:lang w:val="pl-PL"/>
        </w:rPr>
        <w:tab/>
      </w:r>
      <w:r w:rsidRPr="008F6264">
        <w:rPr>
          <w:rFonts w:asciiTheme="majorHAnsi" w:hAnsiTheme="majorHAnsi"/>
          <w:lang w:val="pl-PL"/>
        </w:rPr>
        <w:t>Evropski ekonomski i socijalni komitet je tripartitno sastavljena institucija u okviru Evropske unije, čija nadležnost je ograničena na pitanja socijalnih poslova, položaja zaposlenih i socijalnih partnera. Tripartitna struktura omogućuje učešće predstavnika zaposlenih, poslodavaca i predstavnika drugih interesa iz svih država članica, proporcionalno njihovoj veličini (od 6 članova do 24 člana). Komitet, tako, broji 222 člana koje imenuje Savet na četiri godine, pri čemu ne postoji vezani mandat, budući da je obaveza članova Komiteta da vode računa o opšten interesu Zajednice, a ne o interesu socijalnih partnera koje predstavljaju. Pri donošenju određenih akata od strane Saveta i Komisije, predviđena je obaveza konsultovanja Ekonomskog i socijalnog komiteta, s tim da (od 1972. god.) Komitet ima pravo da daje savete o socijalnim pitanjima od komunitarnog značaja Savetu i Komisiji.</w:t>
      </w:r>
      <w:r w:rsidRPr="008F6264">
        <w:rPr>
          <w:rStyle w:val="FootnoteReference"/>
          <w:rFonts w:asciiTheme="majorHAnsi" w:hAnsiTheme="majorHAnsi"/>
        </w:rPr>
        <w:footnoteReference w:id="2"/>
      </w:r>
    </w:p>
    <w:p w:rsidR="00407886" w:rsidRPr="008F6264" w:rsidRDefault="00407886" w:rsidP="00407886">
      <w:pPr>
        <w:jc w:val="both"/>
        <w:rPr>
          <w:rFonts w:asciiTheme="majorHAnsi" w:hAnsiTheme="majorHAnsi"/>
          <w:lang w:val="pl-PL"/>
        </w:rPr>
      </w:pPr>
    </w:p>
    <w:p w:rsidR="00407886" w:rsidRPr="008F6264" w:rsidRDefault="00407886" w:rsidP="00C40AA0">
      <w:pPr>
        <w:jc w:val="both"/>
        <w:rPr>
          <w:rFonts w:asciiTheme="majorHAnsi" w:hAnsiTheme="majorHAnsi"/>
          <w:lang w:val="pl-PL"/>
        </w:rPr>
      </w:pPr>
    </w:p>
    <w:p w:rsidR="00BC39B6" w:rsidRPr="008F6264" w:rsidRDefault="00BC39B6" w:rsidP="00C40AA0">
      <w:pPr>
        <w:ind w:left="720"/>
        <w:rPr>
          <w:rFonts w:asciiTheme="majorHAnsi" w:hAnsiTheme="majorHAnsi"/>
          <w:b/>
          <w:color w:val="365F91" w:themeColor="accent1" w:themeShade="BF"/>
          <w:sz w:val="32"/>
          <w:u w:val="single"/>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 xml:space="preserve">Načelo </w:t>
      </w:r>
      <w:r w:rsidRPr="008F6264">
        <w:rPr>
          <w:rFonts w:asciiTheme="majorHAnsi" w:hAnsiTheme="majorHAnsi"/>
          <w:b/>
          <w:i/>
          <w:color w:val="365F91" w:themeColor="accent1" w:themeShade="BF"/>
          <w:sz w:val="32"/>
          <w:u w:val="single"/>
          <w:lang w:val="sr-Latn-CS"/>
        </w:rPr>
        <w:t>in favorem laboratoris</w:t>
      </w:r>
    </w:p>
    <w:p w:rsidR="00BC39B6" w:rsidRPr="008F6264" w:rsidRDefault="00BC39B6" w:rsidP="00BC39B6">
      <w:pPr>
        <w:ind w:left="720"/>
        <w:rPr>
          <w:rFonts w:asciiTheme="majorHAnsi" w:hAnsiTheme="majorHAnsi"/>
          <w:b/>
          <w:color w:val="365F91" w:themeColor="accent1" w:themeShade="BF"/>
          <w:sz w:val="32"/>
          <w:u w:val="single"/>
          <w:lang w:val="sr-Latn-CS"/>
        </w:rPr>
      </w:pPr>
    </w:p>
    <w:p w:rsidR="00BC39B6" w:rsidRPr="008F6264" w:rsidRDefault="00BC39B6" w:rsidP="00BC39B6">
      <w:pPr>
        <w:ind w:left="720"/>
        <w:rPr>
          <w:rFonts w:asciiTheme="majorHAnsi" w:hAnsiTheme="majorHAnsi"/>
          <w:lang w:val="pl-PL"/>
        </w:rPr>
      </w:pPr>
      <w:r w:rsidRPr="008F6264">
        <w:rPr>
          <w:rFonts w:asciiTheme="majorHAnsi" w:hAnsiTheme="majorHAnsi"/>
          <w:lang w:val="pl-PL"/>
        </w:rPr>
        <w:t>Odnos zakona i kolektivnog ugovora o radu uredjuje se po pravilu shodno nacelu vece povoljnosti za zaposlene.</w:t>
      </w:r>
    </w:p>
    <w:p w:rsidR="00BC39B6" w:rsidRPr="008F6264" w:rsidRDefault="00BC39B6" w:rsidP="00BC39B6">
      <w:pPr>
        <w:ind w:left="720"/>
        <w:rPr>
          <w:rFonts w:asciiTheme="majorHAnsi" w:hAnsiTheme="majorHAnsi"/>
          <w:lang w:val="pl-PL"/>
        </w:rPr>
      </w:pPr>
      <w:r w:rsidRPr="008F6264">
        <w:rPr>
          <w:rFonts w:asciiTheme="majorHAnsi" w:hAnsiTheme="majorHAnsi"/>
          <w:lang w:val="pl-PL"/>
        </w:rPr>
        <w:t xml:space="preserve">Dok se odredbama kolektivnih ugovora o radu ne može uopšte ukidati apsolutni socijalni javni poredak - kao javni poredak zaštite, takva mogućnost postoji u pogledu relativnog socijalnog javnog poretka - kao javnog poretka usmeravanja. U pogledu apsolutno socijalnog javnog poretka propisi države se nameću ugovornim stranama na jedan apsolutan način, tako da ne mogu biti izmenjeni kolektivnim ugovorom o radu ne samo ako bi to bilo nepovoljnije - </w:t>
      </w:r>
      <w:r w:rsidRPr="008F6264">
        <w:rPr>
          <w:rFonts w:asciiTheme="majorHAnsi" w:hAnsiTheme="majorHAnsi"/>
          <w:i/>
          <w:iCs/>
          <w:lang w:val="pl-PL"/>
        </w:rPr>
        <w:t>in p</w:t>
      </w:r>
      <w:r w:rsidR="00963367" w:rsidRPr="008F6264">
        <w:rPr>
          <w:rFonts w:asciiTheme="majorHAnsi" w:hAnsiTheme="majorHAnsi"/>
          <w:i/>
          <w:iCs/>
          <w:lang w:val="pl-PL"/>
        </w:rPr>
        <w:t>eius</w:t>
      </w:r>
      <w:r w:rsidRPr="008F6264">
        <w:rPr>
          <w:rFonts w:asciiTheme="majorHAnsi" w:hAnsiTheme="majorHAnsi"/>
          <w:lang w:val="pl-PL"/>
        </w:rPr>
        <w:t xml:space="preserve">, već ni kad bi to bilo povoljnije za radnike </w:t>
      </w:r>
      <w:r w:rsidRPr="008F6264">
        <w:rPr>
          <w:rFonts w:asciiTheme="majorHAnsi" w:hAnsiTheme="majorHAnsi"/>
          <w:i/>
          <w:iCs/>
          <w:lang w:val="pl-PL"/>
        </w:rPr>
        <w:t>in melius</w:t>
      </w:r>
      <w:r w:rsidRPr="008F6264">
        <w:rPr>
          <w:rFonts w:asciiTheme="majorHAnsi" w:hAnsiTheme="majorHAnsi"/>
          <w:lang w:val="pl-PL"/>
        </w:rPr>
        <w:t>. Naime, kolektivni ugovori o radu ne mogu prekoračiti domen radnog prava i suprotno javnom poretku urediti pitanja koja su u isključivoj nadleđnosti zakonodavca (zakona).</w:t>
      </w:r>
    </w:p>
    <w:p w:rsidR="00BC39B6" w:rsidRPr="008F6264" w:rsidRDefault="00BC39B6" w:rsidP="00BC39B6">
      <w:pPr>
        <w:ind w:left="720"/>
        <w:rPr>
          <w:rFonts w:asciiTheme="majorHAnsi" w:hAnsiTheme="majorHAnsi"/>
          <w:lang w:val="pl-PL"/>
        </w:rPr>
      </w:pPr>
      <w:r w:rsidRPr="008F6264">
        <w:rPr>
          <w:rFonts w:asciiTheme="majorHAnsi" w:hAnsiTheme="majorHAnsi"/>
        </w:rPr>
        <w:lastRenderedPageBreak/>
        <w:t xml:space="preserve">U pogledu relativnog socijalnog javnog poretka, princip </w:t>
      </w:r>
      <w:r w:rsidRPr="008F6264">
        <w:rPr>
          <w:rFonts w:asciiTheme="majorHAnsi" w:hAnsiTheme="majorHAnsi"/>
          <w:i/>
          <w:iCs/>
        </w:rPr>
        <w:t>in favorem laboratoris</w:t>
      </w:r>
      <w:r w:rsidRPr="008F6264">
        <w:rPr>
          <w:rFonts w:asciiTheme="majorHAnsi" w:hAnsiTheme="majorHAnsi"/>
        </w:rPr>
        <w:t xml:space="preserve"> ima svoj domen primene. </w:t>
      </w:r>
      <w:r w:rsidRPr="008F6264">
        <w:rPr>
          <w:rFonts w:asciiTheme="majorHAnsi" w:hAnsiTheme="majorHAnsi"/>
          <w:lang w:val="pl-PL"/>
        </w:rPr>
        <w:t>Relativni socijalni poredak sadrži minimum socijalne zaštite - npr. minimalna garantovana zarada; minimalno zakonsko trajanje godišnjeg odmora; minimalna otpremina pri otpuštanju i miniumalno zakonsko trajanje otkaznog roka; itd. Naime, relativni socijalni javni poredak jeste javni poredak utoliko što ugovorne strane ne mogu ugovoriti nepovoljnije uslove rada od zakonom utvrđenih, ali je socijalni javni poredak relativan utoliko što ugovorne strane mogu ugovarati povoljnije uslove rada, odnosno povoljnija prava za zaposlene - derogacija /zakonskih odredbi/ u korist radnika.</w:t>
      </w:r>
    </w:p>
    <w:p w:rsidR="00BC39B6" w:rsidRPr="008F6264" w:rsidRDefault="00BC39B6" w:rsidP="00BC39B6">
      <w:pPr>
        <w:jc w:val="both"/>
        <w:rPr>
          <w:rFonts w:asciiTheme="majorHAnsi" w:hAnsiTheme="majorHAnsi"/>
          <w:lang w:val="pl-PL"/>
        </w:rPr>
      </w:pPr>
      <w:r w:rsidRPr="008F6264">
        <w:rPr>
          <w:rFonts w:asciiTheme="majorHAnsi" w:hAnsiTheme="majorHAnsi"/>
          <w:lang w:val="pl-PL"/>
        </w:rPr>
        <w:t>Premda je zakon izvor prava više pravne snage od kolektivnog ugovora o radu, odredba kolektivnog ugovora o radu, tako, može da derogira odgovarajuću odredbu zakona (radnog zakonodavstva) pod uslovom da je povoljnija za zaposlene (osim u slučaju odredbi apsolutnog socijalnog javnog poretka), sto sam zakon predvidja i dopusta. Na taj način se omogućava da se kolektivnim ugovorom o radu poboljšavaju uslovi rada zaposlenih iznad zakonskog nivoa, kao zaštitnog minimuma.</w:t>
      </w:r>
    </w:p>
    <w:p w:rsidR="00BC39B6" w:rsidRPr="008F6264" w:rsidRDefault="00BC39B6" w:rsidP="00BC39B6">
      <w:pPr>
        <w:jc w:val="both"/>
        <w:rPr>
          <w:rFonts w:asciiTheme="majorHAnsi" w:hAnsiTheme="majorHAnsi"/>
          <w:i/>
          <w:iCs/>
          <w:lang w:val="pl-PL"/>
        </w:rPr>
      </w:pPr>
    </w:p>
    <w:p w:rsidR="00BC39B6" w:rsidRPr="008F6264" w:rsidRDefault="00BC39B6" w:rsidP="00BC39B6">
      <w:pPr>
        <w:jc w:val="both"/>
        <w:rPr>
          <w:rFonts w:asciiTheme="majorHAnsi" w:hAnsiTheme="majorHAnsi"/>
          <w:i/>
          <w:iCs/>
          <w:lang w:val="pl-PL"/>
        </w:rPr>
      </w:pPr>
      <w:r w:rsidRPr="008F6264">
        <w:rPr>
          <w:rFonts w:asciiTheme="majorHAnsi" w:hAnsiTheme="majorHAnsi"/>
          <w:i/>
          <w:iCs/>
          <w:lang w:val="pl-PL"/>
        </w:rPr>
        <w:t>Medjusobni odnos kolektivnih ugovora o radu</w:t>
      </w:r>
    </w:p>
    <w:p w:rsidR="00BC39B6" w:rsidRPr="008F6264" w:rsidRDefault="00BC39B6" w:rsidP="00BC39B6">
      <w:pPr>
        <w:jc w:val="both"/>
        <w:rPr>
          <w:rFonts w:asciiTheme="majorHAnsi" w:hAnsiTheme="majorHAnsi"/>
          <w:i/>
          <w:iCs/>
          <w:lang w:val="pl-PL"/>
        </w:rPr>
      </w:pPr>
    </w:p>
    <w:p w:rsidR="00BC39B6" w:rsidRPr="008F6264" w:rsidRDefault="00BC39B6" w:rsidP="00BC39B6">
      <w:pPr>
        <w:ind w:left="720"/>
        <w:rPr>
          <w:rFonts w:asciiTheme="majorHAnsi" w:hAnsiTheme="majorHAnsi"/>
          <w:lang w:val="pl-PL"/>
        </w:rPr>
      </w:pPr>
      <w:r w:rsidRPr="008F6264">
        <w:rPr>
          <w:rFonts w:asciiTheme="majorHAnsi" w:hAnsiTheme="majorHAnsi"/>
          <w:lang w:val="pl-PL"/>
        </w:rPr>
        <w:t>Međusobni odnos kolektivnih ugovora o radu razlicitog nivoa u nasem pravu zakonom je uređen shodno nacelu veće povoljnosti za zaposlene, tako da kolektivni ugovor nižeg nivoa može predvideti povoljnije odredbe u odnosu na kolektivni ugovor višeg nivoa (npr. u pogledu visine zarada, trajanja radnog vremena, godišnjih odmora)</w:t>
      </w:r>
    </w:p>
    <w:p w:rsidR="00BC39B6" w:rsidRPr="008F6264" w:rsidRDefault="00BC39B6" w:rsidP="00BC39B6">
      <w:pPr>
        <w:ind w:left="720"/>
        <w:rPr>
          <w:rFonts w:asciiTheme="majorHAnsi" w:hAnsiTheme="majorHAnsi"/>
          <w:lang w:val="pl-PL"/>
        </w:rPr>
      </w:pPr>
      <w:r w:rsidRPr="008F6264">
        <w:rPr>
          <w:rFonts w:asciiTheme="majorHAnsi" w:hAnsiTheme="majorHAnsi"/>
          <w:lang w:val="pl-PL"/>
        </w:rPr>
        <w:t>Ukoliko kolektivni ugovor nižeg nivoa sadrži nepovoljniju odredbu, zakonom se predviđa neposredna primena za za zaposlene povoljnije odredbe kolektivnog ugovora o radu viseg nivoa zakljucivanja.</w:t>
      </w:r>
    </w:p>
    <w:p w:rsidR="00BC39B6" w:rsidRPr="008F6264" w:rsidRDefault="00BC39B6" w:rsidP="00BC39B6">
      <w:pPr>
        <w:jc w:val="both"/>
        <w:rPr>
          <w:rFonts w:asciiTheme="majorHAnsi" w:hAnsiTheme="majorHAnsi"/>
          <w:i/>
          <w:iCs/>
          <w:lang w:val="pl-PL"/>
        </w:rPr>
      </w:pPr>
    </w:p>
    <w:p w:rsidR="00BC39B6" w:rsidRPr="008F6264" w:rsidRDefault="00BC39B6" w:rsidP="00BC39B6">
      <w:pPr>
        <w:jc w:val="both"/>
        <w:rPr>
          <w:rFonts w:asciiTheme="majorHAnsi" w:hAnsiTheme="majorHAnsi"/>
          <w:i/>
          <w:iCs/>
          <w:lang w:val="pl-PL"/>
        </w:rPr>
      </w:pPr>
      <w:r w:rsidRPr="008F6264">
        <w:rPr>
          <w:rFonts w:asciiTheme="majorHAnsi" w:hAnsiTheme="majorHAnsi"/>
          <w:i/>
          <w:iCs/>
          <w:lang w:val="pl-PL"/>
        </w:rPr>
        <w:t>Odnos individualnog i kolektivnog ugovora o radu</w:t>
      </w:r>
    </w:p>
    <w:p w:rsidR="00BC39B6" w:rsidRPr="008F6264" w:rsidRDefault="00BC39B6" w:rsidP="00BC39B6">
      <w:pPr>
        <w:jc w:val="both"/>
        <w:rPr>
          <w:rFonts w:asciiTheme="majorHAnsi" w:hAnsiTheme="majorHAnsi"/>
          <w:i/>
          <w:iCs/>
          <w:sz w:val="28"/>
          <w:szCs w:val="28"/>
          <w:lang w:val="pl-PL"/>
        </w:rPr>
      </w:pPr>
    </w:p>
    <w:p w:rsidR="00BC39B6" w:rsidRPr="008F6264" w:rsidRDefault="00BC39B6" w:rsidP="00BC39B6">
      <w:pPr>
        <w:ind w:firstLine="720"/>
        <w:jc w:val="both"/>
        <w:rPr>
          <w:rFonts w:asciiTheme="majorHAnsi" w:hAnsiTheme="majorHAnsi"/>
          <w:lang w:val="pl-PL"/>
        </w:rPr>
      </w:pPr>
      <w:r w:rsidRPr="008F6264">
        <w:rPr>
          <w:rFonts w:asciiTheme="majorHAnsi" w:hAnsiTheme="majorHAnsi"/>
          <w:lang w:val="pl-PL"/>
        </w:rPr>
        <w:t>Odnos (individualnog) ugovora o radu i kolektivnog ugovora o radu, uređuje se shodno načelu veće povoljnosti za radnika. Ovaj princip se takodje sadrži u radnom zakonodavstvu - npr. francuskom</w:t>
      </w:r>
      <w:r w:rsidRPr="008F6264">
        <w:rPr>
          <w:rStyle w:val="FootnoteReference"/>
          <w:rFonts w:asciiTheme="majorHAnsi" w:hAnsiTheme="majorHAnsi"/>
        </w:rPr>
        <w:footnoteReference w:id="3"/>
      </w:r>
      <w:r w:rsidRPr="008F6264">
        <w:rPr>
          <w:rFonts w:asciiTheme="majorHAnsi" w:hAnsiTheme="majorHAnsi"/>
          <w:lang w:val="pl-PL"/>
        </w:rPr>
        <w:t>, zakonodavstvu Crne Gore, i u najtešnjoj vezi je sa institucijom relativnog socijalnog javnog poretka, ali ne primenjuje se u slučaju apsolutnog socijalnog javnog poretka. Drugim rečima, načelo</w:t>
      </w:r>
      <w:r w:rsidRPr="008F6264">
        <w:rPr>
          <w:rFonts w:asciiTheme="majorHAnsi" w:hAnsiTheme="majorHAnsi"/>
          <w:i/>
          <w:iCs/>
          <w:lang w:val="pl-PL"/>
        </w:rPr>
        <w:t xml:space="preserve"> in favorem laboratoris</w:t>
      </w:r>
      <w:r w:rsidRPr="008F6264">
        <w:rPr>
          <w:rFonts w:asciiTheme="majorHAnsi" w:hAnsiTheme="majorHAnsi"/>
          <w:lang w:val="pl-PL"/>
        </w:rPr>
        <w:t xml:space="preserve"> omogućava da i ugovor o radu sadrži povoljnije klauzule za zaposlenog u odnosu na kolektivni ugovor (i/li zakon), kao i automatsku ništavost nepovoljnije klauzule ugovora o radu, odnosno neposrednu primenu povoljnije odredbe kolektivnog ugovora i/li zakona.</w:t>
      </w:r>
      <w:r w:rsidRPr="008F6264">
        <w:rPr>
          <w:rStyle w:val="FootnoteReference"/>
          <w:rFonts w:asciiTheme="majorHAnsi" w:hAnsiTheme="majorHAnsi"/>
        </w:rPr>
        <w:footnoteReference w:id="4"/>
      </w:r>
      <w:r w:rsidRPr="008F6264">
        <w:rPr>
          <w:rFonts w:asciiTheme="majorHAnsi" w:hAnsiTheme="majorHAnsi"/>
          <w:lang w:val="pl-PL"/>
        </w:rPr>
        <w:t xml:space="preserve"> Zakon o radu CG (2008) propisuje da “ako pojedine odredbe ugovora o radu utvrdjuju nepovoljnije uslove rada od uslova utvrdjenih zakonom i kolektivnim ugovorom nistave su”.</w:t>
      </w:r>
    </w:p>
    <w:p w:rsidR="00BC39B6" w:rsidRPr="008F6264" w:rsidRDefault="00BC39B6" w:rsidP="00BC39B6">
      <w:pPr>
        <w:jc w:val="both"/>
        <w:rPr>
          <w:rFonts w:asciiTheme="majorHAnsi" w:hAnsiTheme="majorHAnsi"/>
          <w:lang w:val="pl-PL"/>
        </w:rPr>
      </w:pPr>
    </w:p>
    <w:p w:rsidR="00BC39B6" w:rsidRPr="008F6264" w:rsidRDefault="00BC39B6" w:rsidP="00BC39B6">
      <w:pPr>
        <w:jc w:val="both"/>
        <w:rPr>
          <w:rFonts w:asciiTheme="majorHAnsi" w:hAnsiTheme="majorHAnsi"/>
          <w:lang w:val="pl-PL"/>
        </w:rPr>
      </w:pPr>
    </w:p>
    <w:p w:rsidR="00BC39B6" w:rsidRPr="008F6264" w:rsidRDefault="00BC39B6" w:rsidP="00BC39B6">
      <w:pPr>
        <w:ind w:left="720"/>
        <w:rPr>
          <w:rFonts w:asciiTheme="majorHAnsi" w:hAnsiTheme="majorHAnsi"/>
          <w:b/>
          <w:color w:val="365F91" w:themeColor="accent1" w:themeShade="BF"/>
          <w:sz w:val="32"/>
          <w:u w:val="single"/>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Pojam radnog odnosa</w:t>
      </w:r>
    </w:p>
    <w:p w:rsidR="0099652E" w:rsidRPr="008F6264" w:rsidRDefault="0099652E" w:rsidP="0099652E">
      <w:pPr>
        <w:ind w:left="720"/>
        <w:rPr>
          <w:rFonts w:asciiTheme="majorHAnsi" w:hAnsiTheme="majorHAnsi"/>
          <w:b/>
          <w:color w:val="365F91" w:themeColor="accent1" w:themeShade="BF"/>
          <w:sz w:val="32"/>
          <w:u w:val="single"/>
          <w:lang w:val="sr-Latn-CS"/>
        </w:rPr>
      </w:pPr>
    </w:p>
    <w:p w:rsidR="0099652E" w:rsidRPr="008F6264" w:rsidRDefault="0099652E" w:rsidP="0099652E">
      <w:pPr>
        <w:ind w:left="720"/>
        <w:rPr>
          <w:rFonts w:asciiTheme="majorHAnsi" w:hAnsiTheme="majorHAnsi"/>
          <w:b/>
          <w:color w:val="365F91" w:themeColor="accent1" w:themeShade="BF"/>
          <w:sz w:val="32"/>
          <w:u w:val="single"/>
          <w:lang w:val="sr-Latn-CS"/>
        </w:rPr>
      </w:pPr>
    </w:p>
    <w:p w:rsidR="00731ABE" w:rsidRPr="008F6264" w:rsidRDefault="00731ABE" w:rsidP="0099652E">
      <w:pPr>
        <w:spacing w:after="200" w:line="276" w:lineRule="auto"/>
        <w:rPr>
          <w:rFonts w:asciiTheme="majorHAnsi" w:hAnsiTheme="majorHAnsi"/>
          <w:b/>
          <w:sz w:val="20"/>
        </w:rPr>
      </w:pPr>
      <w:r w:rsidRPr="008F6264">
        <w:rPr>
          <w:rFonts w:asciiTheme="majorHAnsi" w:eastAsia="+mn-ea" w:hAnsiTheme="majorHAnsi"/>
          <w:b/>
          <w:sz w:val="20"/>
          <w:lang w:val="sl-SI"/>
        </w:rPr>
        <w:t>Radni odnos je lična, radno-pravna funkcionalna veza radnika u organizaciji, odnosno kod poslodavca, na osnovu koje se radnik na određen način i pod određenim uslovima uključuje u organizaciju (kod poslodavca), zauzimajući jedno određeno radno mjesto na kome obavlja određeni posao (rad), odnosno funkciju i razmjenjuje svoj rad za lični dohodak (platu), prema uloženom radu.</w:t>
      </w:r>
      <w:r w:rsidRPr="008F6264">
        <w:rPr>
          <w:rFonts w:asciiTheme="majorHAnsi" w:eastAsia="+mn-ea" w:hAnsiTheme="majorHAnsi"/>
          <w:b/>
          <w:sz w:val="20"/>
        </w:rPr>
        <w:t xml:space="preserve"> </w:t>
      </w:r>
    </w:p>
    <w:p w:rsidR="0099652E" w:rsidRPr="008F6264" w:rsidRDefault="0099652E" w:rsidP="0099652E">
      <w:pPr>
        <w:spacing w:after="200" w:line="276" w:lineRule="auto"/>
        <w:rPr>
          <w:rFonts w:asciiTheme="majorHAnsi" w:hAnsiTheme="majorHAnsi"/>
          <w:sz w:val="20"/>
        </w:rPr>
      </w:pPr>
      <w:r w:rsidRPr="008F6264">
        <w:rPr>
          <w:rFonts w:asciiTheme="majorHAnsi" w:hAnsiTheme="majorHAnsi"/>
          <w:sz w:val="20"/>
        </w:rPr>
        <w:t>Radni odnos se zasniva stupanjem radnika na rad   a ugovor o radu je obavezan akt kod zasnivanja radnog odnosa.</w:t>
      </w:r>
    </w:p>
    <w:p w:rsidR="00731ABE" w:rsidRPr="008F6264" w:rsidRDefault="00731ABE" w:rsidP="0099652E">
      <w:pPr>
        <w:rPr>
          <w:rFonts w:asciiTheme="majorHAnsi" w:eastAsia="+mn-ea" w:hAnsiTheme="majorHAnsi"/>
          <w:b/>
          <w:bCs/>
          <w:sz w:val="20"/>
          <w:lang w:val="sl-SI"/>
        </w:rPr>
      </w:pPr>
      <w:r w:rsidRPr="008F6264">
        <w:rPr>
          <w:rFonts w:asciiTheme="majorHAnsi" w:eastAsia="+mn-ea" w:hAnsiTheme="majorHAnsi"/>
          <w:b/>
          <w:bCs/>
          <w:sz w:val="20"/>
          <w:lang w:val="sl-SI"/>
        </w:rPr>
        <w:lastRenderedPageBreak/>
        <w:t>Bitni elementi pojma radnog odnosa</w:t>
      </w:r>
    </w:p>
    <w:p w:rsidR="0099652E" w:rsidRPr="008F6264" w:rsidRDefault="0099652E" w:rsidP="0099652E">
      <w:pPr>
        <w:rPr>
          <w:rFonts w:asciiTheme="majorHAnsi" w:hAnsiTheme="majorHAnsi"/>
          <w:b/>
          <w:bCs/>
          <w:sz w:val="20"/>
          <w:lang w:val="sl-SI"/>
        </w:rPr>
      </w:pPr>
    </w:p>
    <w:p w:rsidR="00731ABE" w:rsidRPr="008F6264" w:rsidRDefault="00731ABE" w:rsidP="00CD3119">
      <w:pPr>
        <w:numPr>
          <w:ilvl w:val="0"/>
          <w:numId w:val="64"/>
        </w:numPr>
        <w:spacing w:after="200" w:line="276" w:lineRule="auto"/>
        <w:rPr>
          <w:rFonts w:asciiTheme="majorHAnsi" w:hAnsiTheme="majorHAnsi"/>
          <w:sz w:val="20"/>
        </w:rPr>
      </w:pPr>
      <w:r w:rsidRPr="008F6264">
        <w:rPr>
          <w:rFonts w:asciiTheme="majorHAnsi" w:eastAsia="+mn-ea" w:hAnsiTheme="majorHAnsi"/>
          <w:b/>
          <w:sz w:val="20"/>
          <w:lang w:val="sl-SI"/>
        </w:rPr>
        <w:t>DOBROVOLjNOST</w:t>
      </w:r>
      <w:r w:rsidR="00531317" w:rsidRPr="008F6264">
        <w:rPr>
          <w:rFonts w:asciiTheme="majorHAnsi" w:eastAsia="+mn-ea" w:hAnsiTheme="majorHAnsi"/>
          <w:b/>
          <w:sz w:val="20"/>
          <w:lang w:val="sl-SI"/>
        </w:rPr>
        <w:t xml:space="preserve"> –</w:t>
      </w:r>
      <w:r w:rsidR="00531317" w:rsidRPr="008F6264">
        <w:rPr>
          <w:rFonts w:asciiTheme="majorHAnsi" w:eastAsia="+mn-ea" w:hAnsiTheme="majorHAnsi"/>
          <w:sz w:val="20"/>
          <w:lang w:val="sl-SI"/>
        </w:rPr>
        <w:t>je bitan element pojma radnog odnosa jer u nedostatku dobro</w:t>
      </w:r>
      <w:r w:rsidR="00BB79B8" w:rsidRPr="008F6264">
        <w:rPr>
          <w:rFonts w:asciiTheme="majorHAnsi" w:eastAsia="+mn-ea" w:hAnsiTheme="majorHAnsi"/>
          <w:sz w:val="20"/>
          <w:lang w:val="sl-SI"/>
        </w:rPr>
        <w:t>v</w:t>
      </w:r>
      <w:r w:rsidR="00531317" w:rsidRPr="008F6264">
        <w:rPr>
          <w:rFonts w:asciiTheme="majorHAnsi" w:eastAsia="+mn-ea" w:hAnsiTheme="majorHAnsi"/>
          <w:sz w:val="20"/>
          <w:lang w:val="sl-SI"/>
        </w:rPr>
        <w:t>oljnosti , iako su</w:t>
      </w:r>
      <w:r w:rsidR="00BB79B8" w:rsidRPr="008F6264">
        <w:rPr>
          <w:rFonts w:asciiTheme="majorHAnsi" w:eastAsia="+mn-ea" w:hAnsiTheme="majorHAnsi"/>
          <w:sz w:val="20"/>
          <w:lang w:val="sl-SI"/>
        </w:rPr>
        <w:t xml:space="preserve"> </w:t>
      </w:r>
      <w:r w:rsidR="00531317" w:rsidRPr="008F6264">
        <w:rPr>
          <w:rFonts w:asciiTheme="majorHAnsi" w:eastAsia="+mn-ea" w:hAnsiTheme="majorHAnsi"/>
          <w:sz w:val="20"/>
          <w:lang w:val="sl-SI"/>
        </w:rPr>
        <w:t xml:space="preserve">ispunjeni svi ostali uslovi, ne dolazi do zasnivanja radnog odnosa. </w:t>
      </w:r>
      <w:r w:rsidR="00BB79B8" w:rsidRPr="008F6264">
        <w:rPr>
          <w:rFonts w:asciiTheme="majorHAnsi" w:eastAsia="+mn-ea" w:hAnsiTheme="majorHAnsi"/>
          <w:sz w:val="20"/>
          <w:lang w:val="sl-SI"/>
        </w:rPr>
        <w:t xml:space="preserve">U odredjenim slucajevima se u radni odnos stupa na osnovu ugovora o stipendiranju ili odlaskom u vojnu skolu nakon cega postoji obaveza rada u sluzbi odredjeni period. Tu naizgled  nedostaje elemenat dobrovoljnosti.Medjutim takvo glediste nije ispravno jer lice u pomenutim slucajevima zakljucuje ugovor o stipendiranju ili odlazi u vojnu skolu dobrovoljno znajuci da nakon toga ima obavezu da zasnuje radni odnos. </w:t>
      </w:r>
    </w:p>
    <w:p w:rsidR="00731ABE" w:rsidRPr="008F6264" w:rsidRDefault="00731ABE" w:rsidP="00CD3119">
      <w:pPr>
        <w:numPr>
          <w:ilvl w:val="0"/>
          <w:numId w:val="64"/>
        </w:numPr>
        <w:spacing w:after="200" w:line="276" w:lineRule="auto"/>
        <w:rPr>
          <w:rFonts w:asciiTheme="majorHAnsi" w:hAnsiTheme="majorHAnsi"/>
          <w:sz w:val="20"/>
        </w:rPr>
      </w:pPr>
      <w:r w:rsidRPr="008F6264">
        <w:rPr>
          <w:rFonts w:asciiTheme="majorHAnsi" w:eastAsia="+mn-ea" w:hAnsiTheme="majorHAnsi"/>
          <w:b/>
          <w:sz w:val="20"/>
          <w:lang w:val="sl-SI"/>
        </w:rPr>
        <w:t>LIČNO OBAVLjANjE RADA</w:t>
      </w:r>
      <w:r w:rsidR="00BB79B8" w:rsidRPr="008F6264">
        <w:rPr>
          <w:rFonts w:asciiTheme="majorHAnsi" w:eastAsia="+mn-ea" w:hAnsiTheme="majorHAnsi"/>
          <w:b/>
          <w:sz w:val="20"/>
          <w:lang w:val="sl-SI"/>
        </w:rPr>
        <w:t xml:space="preserve">- </w:t>
      </w:r>
      <w:r w:rsidR="00BB79B8" w:rsidRPr="008F6264">
        <w:rPr>
          <w:rFonts w:asciiTheme="majorHAnsi" w:eastAsia="+mn-ea" w:hAnsiTheme="majorHAnsi"/>
          <w:sz w:val="20"/>
          <w:lang w:val="sl-SI"/>
        </w:rPr>
        <w:t>ovaj elemenat se utvrdjuje  kroz cinjenicu da radnik licno obavlja rad za koji je uspostavio radni odnos.</w:t>
      </w:r>
    </w:p>
    <w:p w:rsidR="00731ABE" w:rsidRPr="008F6264" w:rsidRDefault="00731ABE" w:rsidP="00CD3119">
      <w:pPr>
        <w:numPr>
          <w:ilvl w:val="0"/>
          <w:numId w:val="64"/>
        </w:numPr>
        <w:spacing w:after="200" w:line="276" w:lineRule="auto"/>
        <w:rPr>
          <w:rFonts w:asciiTheme="majorHAnsi" w:hAnsiTheme="majorHAnsi"/>
          <w:b/>
          <w:sz w:val="20"/>
        </w:rPr>
      </w:pPr>
      <w:r w:rsidRPr="008F6264">
        <w:rPr>
          <w:rFonts w:asciiTheme="majorHAnsi" w:eastAsia="+mn-ea" w:hAnsiTheme="majorHAnsi"/>
          <w:b/>
          <w:sz w:val="20"/>
          <w:lang w:val="sl-SI"/>
        </w:rPr>
        <w:t>PLAĆENOST RADA</w:t>
      </w:r>
      <w:r w:rsidR="00BB79B8" w:rsidRPr="008F6264">
        <w:rPr>
          <w:rFonts w:asciiTheme="majorHAnsi" w:eastAsia="+mn-ea" w:hAnsiTheme="majorHAnsi"/>
          <w:b/>
          <w:sz w:val="20"/>
          <w:lang w:val="sl-SI"/>
        </w:rPr>
        <w:t>-</w:t>
      </w:r>
      <w:r w:rsidR="002101FF" w:rsidRPr="008F6264">
        <w:rPr>
          <w:rFonts w:asciiTheme="majorHAnsi" w:eastAsia="+mn-ea" w:hAnsiTheme="majorHAnsi"/>
          <w:sz w:val="20"/>
          <w:lang w:val="sl-SI"/>
        </w:rPr>
        <w:t>Zarada je bitan element radnog odnosa. Ona predstavlja novcani ekvivalent koji se dobija za rad u radnom odnosu.</w:t>
      </w:r>
    </w:p>
    <w:p w:rsidR="00731ABE" w:rsidRPr="008F6264" w:rsidRDefault="00731ABE" w:rsidP="00CD3119">
      <w:pPr>
        <w:numPr>
          <w:ilvl w:val="0"/>
          <w:numId w:val="64"/>
        </w:numPr>
        <w:spacing w:after="200" w:line="276" w:lineRule="auto"/>
        <w:rPr>
          <w:rFonts w:asciiTheme="majorHAnsi" w:hAnsiTheme="majorHAnsi"/>
          <w:b/>
          <w:sz w:val="20"/>
        </w:rPr>
      </w:pPr>
      <w:r w:rsidRPr="008F6264">
        <w:rPr>
          <w:rFonts w:asciiTheme="majorHAnsi" w:eastAsia="+mn-ea" w:hAnsiTheme="majorHAnsi"/>
          <w:b/>
          <w:sz w:val="20"/>
          <w:lang w:val="sl-SI"/>
        </w:rPr>
        <w:t>UKLjUČIVANjE U ORGANIZACIJU</w:t>
      </w:r>
      <w:r w:rsidR="00BB79B8" w:rsidRPr="008F6264">
        <w:rPr>
          <w:rFonts w:asciiTheme="majorHAnsi" w:eastAsia="+mn-ea" w:hAnsiTheme="majorHAnsi"/>
          <w:b/>
          <w:sz w:val="20"/>
          <w:lang w:val="sl-SI"/>
        </w:rPr>
        <w:t xml:space="preserve">- </w:t>
      </w:r>
      <w:r w:rsidR="002101FF" w:rsidRPr="008F6264">
        <w:rPr>
          <w:rFonts w:asciiTheme="majorHAnsi" w:eastAsia="+mn-ea" w:hAnsiTheme="majorHAnsi"/>
          <w:sz w:val="20"/>
          <w:lang w:val="sl-SI"/>
        </w:rPr>
        <w:t>ovo je elemenat koji pokazuje da je zaposleni u organizovanom i uredjenom radu kod poslodavca . To ne znaci da se rad mora obavljai u prostorijama poslodavca vec je moguce da zaposleni radi dislocirano.tzv. rad od kuce . To sve znaci da nije bitno mjesto rada vec da zaposleni obavlja djelatnost za poslodavca odnosno organizaciju u skladu sa zakonom i kolektivnim ugovorom.</w:t>
      </w:r>
    </w:p>
    <w:p w:rsidR="00731ABE" w:rsidRPr="008F6264" w:rsidRDefault="00731ABE" w:rsidP="00731ABE">
      <w:pPr>
        <w:spacing w:after="200" w:line="276" w:lineRule="auto"/>
        <w:ind w:left="360"/>
        <w:rPr>
          <w:rFonts w:asciiTheme="majorHAnsi" w:hAnsiTheme="majorHAnsi"/>
          <w:b/>
          <w:sz w:val="20"/>
        </w:rPr>
      </w:pPr>
      <w:r w:rsidRPr="008F6264">
        <w:rPr>
          <w:rFonts w:asciiTheme="majorHAnsi" w:eastAsia="+mn-ea" w:hAnsiTheme="majorHAnsi"/>
          <w:b/>
          <w:bCs/>
          <w:sz w:val="20"/>
          <w:lang w:val="sl-SI"/>
        </w:rPr>
        <w:t>Nebitni elementi pojma radnog odnosa</w:t>
      </w:r>
      <w:r w:rsidRPr="008F6264">
        <w:rPr>
          <w:rFonts w:asciiTheme="majorHAnsi" w:eastAsia="+mn-ea" w:hAnsiTheme="majorHAnsi"/>
          <w:b/>
          <w:sz w:val="20"/>
          <w:lang w:val="sl-SI"/>
        </w:rPr>
        <w:t>:</w:t>
      </w:r>
    </w:p>
    <w:p w:rsidR="00731ABE" w:rsidRPr="008F6264" w:rsidRDefault="0099652E" w:rsidP="00CD3119">
      <w:pPr>
        <w:numPr>
          <w:ilvl w:val="0"/>
          <w:numId w:val="65"/>
        </w:numPr>
        <w:spacing w:after="200" w:line="276" w:lineRule="auto"/>
        <w:rPr>
          <w:rFonts w:asciiTheme="majorHAnsi" w:hAnsiTheme="majorHAnsi"/>
          <w:b/>
          <w:sz w:val="20"/>
        </w:rPr>
      </w:pPr>
      <w:r w:rsidRPr="008F6264">
        <w:rPr>
          <w:rFonts w:asciiTheme="majorHAnsi" w:eastAsia="+mn-ea" w:hAnsiTheme="majorHAnsi"/>
          <w:b/>
          <w:sz w:val="20"/>
          <w:lang w:val="sl-SI"/>
        </w:rPr>
        <w:t>S</w:t>
      </w:r>
      <w:r w:rsidR="00731ABE" w:rsidRPr="008F6264">
        <w:rPr>
          <w:rFonts w:asciiTheme="majorHAnsi" w:eastAsia="+mn-ea" w:hAnsiTheme="majorHAnsi"/>
          <w:b/>
          <w:sz w:val="20"/>
          <w:lang w:val="sl-SI"/>
        </w:rPr>
        <w:t>ubordinacija</w:t>
      </w:r>
      <w:r w:rsidRPr="008F6264">
        <w:rPr>
          <w:rFonts w:asciiTheme="majorHAnsi" w:eastAsia="+mn-ea" w:hAnsiTheme="majorHAnsi"/>
          <w:b/>
          <w:sz w:val="20"/>
          <w:lang w:val="sl-SI"/>
        </w:rPr>
        <w:t xml:space="preserve"> </w:t>
      </w:r>
      <w:r w:rsidRPr="008F6264">
        <w:rPr>
          <w:rFonts w:asciiTheme="majorHAnsi" w:eastAsia="+mn-ea" w:hAnsiTheme="majorHAnsi"/>
          <w:sz w:val="20"/>
          <w:lang w:val="sl-SI"/>
        </w:rPr>
        <w:t>je elemenat koji je karakteristican za sluzbenicke odnose i nije bitan elemenat radnog odnosa.</w:t>
      </w:r>
    </w:p>
    <w:p w:rsidR="00731ABE" w:rsidRPr="008F6264" w:rsidRDefault="00731ABE" w:rsidP="00CD3119">
      <w:pPr>
        <w:numPr>
          <w:ilvl w:val="0"/>
          <w:numId w:val="65"/>
        </w:numPr>
        <w:spacing w:after="200" w:line="276" w:lineRule="auto"/>
        <w:rPr>
          <w:rFonts w:asciiTheme="majorHAnsi" w:hAnsiTheme="majorHAnsi"/>
          <w:b/>
          <w:sz w:val="20"/>
        </w:rPr>
      </w:pPr>
      <w:r w:rsidRPr="008F6264">
        <w:rPr>
          <w:rFonts w:asciiTheme="majorHAnsi" w:eastAsia="+mn-ea" w:hAnsiTheme="majorHAnsi"/>
          <w:b/>
          <w:sz w:val="20"/>
          <w:lang w:val="sl-SI"/>
        </w:rPr>
        <w:t>trajanje radnog odnosa</w:t>
      </w:r>
      <w:r w:rsidR="002101FF" w:rsidRPr="008F6264">
        <w:rPr>
          <w:rFonts w:asciiTheme="majorHAnsi" w:eastAsia="+mn-ea" w:hAnsiTheme="majorHAnsi"/>
          <w:b/>
          <w:sz w:val="20"/>
          <w:lang w:val="sl-SI"/>
        </w:rPr>
        <w:t xml:space="preserve"> </w:t>
      </w:r>
      <w:r w:rsidR="002101FF" w:rsidRPr="008F6264">
        <w:rPr>
          <w:rFonts w:asciiTheme="majorHAnsi" w:eastAsia="+mn-ea" w:hAnsiTheme="majorHAnsi"/>
          <w:sz w:val="20"/>
          <w:lang w:val="sl-SI"/>
        </w:rPr>
        <w:t xml:space="preserve">je element koji se utvrdjuje pri zasnivanju radnog odnosa . Radni odnos se zasniva bez odredjivanja vremena trajanja tzv. </w:t>
      </w:r>
      <w:r w:rsidR="0099652E" w:rsidRPr="008F6264">
        <w:rPr>
          <w:rFonts w:asciiTheme="majorHAnsi" w:eastAsia="+mn-ea" w:hAnsiTheme="majorHAnsi"/>
          <w:sz w:val="20"/>
          <w:lang w:val="sl-SI"/>
        </w:rPr>
        <w:t xml:space="preserve"> </w:t>
      </w:r>
      <w:r w:rsidR="0099652E" w:rsidRPr="008F6264">
        <w:rPr>
          <w:rFonts w:asciiTheme="majorHAnsi" w:eastAsia="+mn-ea" w:hAnsiTheme="majorHAnsi"/>
          <w:sz w:val="20"/>
          <w:u w:val="single"/>
          <w:lang w:val="sl-SI"/>
        </w:rPr>
        <w:t>rad</w:t>
      </w:r>
      <w:r w:rsidR="002101FF" w:rsidRPr="008F6264">
        <w:rPr>
          <w:rFonts w:asciiTheme="majorHAnsi" w:eastAsia="+mn-ea" w:hAnsiTheme="majorHAnsi"/>
          <w:sz w:val="20"/>
          <w:u w:val="single"/>
          <w:lang w:val="sl-SI"/>
        </w:rPr>
        <w:t xml:space="preserve"> na neodredjeno</w:t>
      </w:r>
      <w:r w:rsidR="002101FF" w:rsidRPr="008F6264">
        <w:rPr>
          <w:rFonts w:asciiTheme="majorHAnsi" w:eastAsia="+mn-ea" w:hAnsiTheme="majorHAnsi"/>
          <w:sz w:val="20"/>
          <w:lang w:val="sl-SI"/>
        </w:rPr>
        <w:t xml:space="preserve"> vrijeme ili kao radni odnos </w:t>
      </w:r>
      <w:r w:rsidR="0099652E" w:rsidRPr="008F6264">
        <w:rPr>
          <w:rFonts w:asciiTheme="majorHAnsi" w:eastAsia="+mn-ea" w:hAnsiTheme="majorHAnsi"/>
          <w:sz w:val="20"/>
          <w:lang w:val="sl-SI"/>
        </w:rPr>
        <w:t xml:space="preserve"> cije je trajanje odredjeno u momentu zasnivanja radnog odnosa – </w:t>
      </w:r>
      <w:r w:rsidR="0099652E" w:rsidRPr="008F6264">
        <w:rPr>
          <w:rFonts w:asciiTheme="majorHAnsi" w:eastAsia="+mn-ea" w:hAnsiTheme="majorHAnsi"/>
          <w:sz w:val="20"/>
          <w:u w:val="single"/>
          <w:lang w:val="sl-SI"/>
        </w:rPr>
        <w:t xml:space="preserve">rad </w:t>
      </w:r>
      <w:r w:rsidR="002101FF" w:rsidRPr="008F6264">
        <w:rPr>
          <w:rFonts w:asciiTheme="majorHAnsi" w:eastAsia="+mn-ea" w:hAnsiTheme="majorHAnsi"/>
          <w:sz w:val="20"/>
          <w:u w:val="single"/>
          <w:lang w:val="sl-SI"/>
        </w:rPr>
        <w:t>na  odredjeno</w:t>
      </w:r>
      <w:r w:rsidR="002101FF" w:rsidRPr="008F6264">
        <w:rPr>
          <w:rFonts w:asciiTheme="majorHAnsi" w:eastAsia="+mn-ea" w:hAnsiTheme="majorHAnsi"/>
          <w:sz w:val="20"/>
          <w:lang w:val="sl-SI"/>
        </w:rPr>
        <w:t xml:space="preserve"> vrijeme</w:t>
      </w:r>
    </w:p>
    <w:p w:rsidR="0099652E" w:rsidRPr="008F6264" w:rsidRDefault="00731ABE" w:rsidP="0099652E">
      <w:pPr>
        <w:numPr>
          <w:ilvl w:val="0"/>
          <w:numId w:val="65"/>
        </w:numPr>
        <w:spacing w:after="200" w:line="276" w:lineRule="auto"/>
        <w:rPr>
          <w:rFonts w:asciiTheme="majorHAnsi" w:hAnsiTheme="majorHAnsi"/>
          <w:b/>
          <w:sz w:val="20"/>
        </w:rPr>
      </w:pPr>
      <w:r w:rsidRPr="008F6264">
        <w:rPr>
          <w:rFonts w:asciiTheme="majorHAnsi" w:eastAsia="+mn-ea" w:hAnsiTheme="majorHAnsi"/>
          <w:b/>
          <w:sz w:val="20"/>
          <w:lang w:val="sl-SI"/>
        </w:rPr>
        <w:t>radno vrijeme</w:t>
      </w:r>
      <w:r w:rsidR="0099652E" w:rsidRPr="008F6264">
        <w:rPr>
          <w:rFonts w:asciiTheme="majorHAnsi" w:eastAsia="+mn-ea" w:hAnsiTheme="majorHAnsi"/>
          <w:b/>
          <w:sz w:val="20"/>
          <w:lang w:val="sl-SI"/>
        </w:rPr>
        <w:t xml:space="preserve"> </w:t>
      </w:r>
      <w:r w:rsidR="0099652E" w:rsidRPr="008F6264">
        <w:rPr>
          <w:rFonts w:asciiTheme="majorHAnsi" w:eastAsia="+mn-ea" w:hAnsiTheme="majorHAnsi"/>
          <w:sz w:val="20"/>
          <w:lang w:val="sl-SI"/>
        </w:rPr>
        <w:t xml:space="preserve">–Postojanje ili nepostojanje radnog odnosa u nasem pravu ne zavisi od duzine  radnog vremena na koje se zaposleni obavezao. </w:t>
      </w:r>
      <w:r w:rsidR="0099652E" w:rsidRPr="008F6264">
        <w:rPr>
          <w:rFonts w:asciiTheme="majorHAnsi" w:hAnsiTheme="majorHAnsi"/>
          <w:b/>
          <w:sz w:val="20"/>
        </w:rPr>
        <w:t xml:space="preserve">   </w:t>
      </w:r>
      <w:r w:rsidR="0099652E" w:rsidRPr="008F6264">
        <w:rPr>
          <w:rFonts w:asciiTheme="majorHAnsi" w:eastAsia="+mn-ea" w:hAnsiTheme="majorHAnsi"/>
          <w:sz w:val="20"/>
          <w:lang w:val="sl-SI"/>
        </w:rPr>
        <w:t>Radno vrijeme moze biti krace od punog radnog vremena i u tom slucaju smanjuje se prava srazmjerno skracenju radnog vremena</w:t>
      </w:r>
    </w:p>
    <w:p w:rsidR="00731ABE" w:rsidRPr="008F6264" w:rsidRDefault="00731ABE" w:rsidP="00731ABE">
      <w:pPr>
        <w:ind w:left="720"/>
        <w:rPr>
          <w:rFonts w:asciiTheme="majorHAnsi" w:hAnsiTheme="majorHAnsi"/>
          <w:lang w:val="sr-Latn-CS"/>
        </w:rPr>
      </w:pPr>
    </w:p>
    <w:p w:rsidR="00731ABE" w:rsidRPr="008F6264" w:rsidRDefault="00731ABE" w:rsidP="00731ABE">
      <w:pPr>
        <w:ind w:left="720"/>
        <w:rPr>
          <w:rFonts w:asciiTheme="majorHAnsi" w:hAnsiTheme="majorHAnsi"/>
          <w:b/>
          <w:color w:val="365F91" w:themeColor="accent1" w:themeShade="BF"/>
          <w:sz w:val="32"/>
          <w:u w:val="single"/>
          <w:lang w:val="sr-Latn-CS"/>
        </w:rPr>
      </w:pPr>
    </w:p>
    <w:p w:rsidR="00731ABE" w:rsidRPr="008F6264" w:rsidRDefault="006648E8" w:rsidP="00731ABE">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pl-PL"/>
        </w:rPr>
        <w:t xml:space="preserve">Uslovi i </w:t>
      </w:r>
      <w:r w:rsidR="002E084F" w:rsidRPr="008F6264">
        <w:rPr>
          <w:rFonts w:asciiTheme="majorHAnsi" w:hAnsiTheme="majorHAnsi"/>
          <w:b/>
          <w:color w:val="365F91" w:themeColor="accent1" w:themeShade="BF"/>
          <w:sz w:val="32"/>
          <w:u w:val="single"/>
          <w:lang w:val="pl-PL"/>
        </w:rPr>
        <w:t>smetnje za zasnivanje radnog odnosa</w:t>
      </w:r>
    </w:p>
    <w:p w:rsidR="00731ABE" w:rsidRPr="008F6264" w:rsidRDefault="00731ABE" w:rsidP="00731ABE">
      <w:pPr>
        <w:ind w:left="720"/>
        <w:rPr>
          <w:rFonts w:asciiTheme="majorHAnsi" w:hAnsiTheme="majorHAnsi"/>
          <w:lang w:val="sr-Latn-CS"/>
        </w:rPr>
      </w:pPr>
    </w:p>
    <w:p w:rsidR="00731ABE" w:rsidRPr="008F6264" w:rsidRDefault="00731ABE" w:rsidP="00CD3119">
      <w:pPr>
        <w:numPr>
          <w:ilvl w:val="0"/>
          <w:numId w:val="66"/>
        </w:numPr>
        <w:spacing w:after="200" w:line="276" w:lineRule="auto"/>
        <w:rPr>
          <w:rFonts w:asciiTheme="majorHAnsi" w:hAnsiTheme="majorHAnsi"/>
          <w:b/>
          <w:sz w:val="18"/>
        </w:rPr>
      </w:pPr>
      <w:r w:rsidRPr="008F6264">
        <w:rPr>
          <w:rFonts w:asciiTheme="majorHAnsi" w:eastAsia="+mn-ea" w:hAnsiTheme="majorHAnsi"/>
          <w:b/>
          <w:bCs/>
          <w:sz w:val="18"/>
          <w:u w:val="single"/>
          <w:lang w:val="sl-SI"/>
        </w:rPr>
        <w:t>OPŠTI:</w:t>
      </w:r>
    </w:p>
    <w:p w:rsidR="00731ABE" w:rsidRPr="008F6264" w:rsidRDefault="00731ABE" w:rsidP="00CD3119">
      <w:pPr>
        <w:numPr>
          <w:ilvl w:val="0"/>
          <w:numId w:val="67"/>
        </w:numPr>
        <w:spacing w:after="200" w:line="276" w:lineRule="auto"/>
        <w:rPr>
          <w:rFonts w:asciiTheme="majorHAnsi" w:hAnsiTheme="majorHAnsi"/>
          <w:b/>
          <w:sz w:val="18"/>
        </w:rPr>
      </w:pPr>
      <w:r w:rsidRPr="008F6264">
        <w:rPr>
          <w:rFonts w:asciiTheme="majorHAnsi" w:eastAsia="+mn-ea" w:hAnsiTheme="majorHAnsi"/>
          <w:b/>
          <w:sz w:val="18"/>
          <w:lang w:val="sl-SI"/>
        </w:rPr>
        <w:t>15. godina života</w:t>
      </w:r>
    </w:p>
    <w:p w:rsidR="00731ABE" w:rsidRPr="008F6264" w:rsidRDefault="00731ABE" w:rsidP="00CD3119">
      <w:pPr>
        <w:numPr>
          <w:ilvl w:val="0"/>
          <w:numId w:val="67"/>
        </w:numPr>
        <w:spacing w:after="200" w:line="276" w:lineRule="auto"/>
        <w:rPr>
          <w:rFonts w:asciiTheme="majorHAnsi" w:hAnsiTheme="majorHAnsi"/>
          <w:b/>
          <w:sz w:val="18"/>
        </w:rPr>
      </w:pPr>
      <w:r w:rsidRPr="008F6264">
        <w:rPr>
          <w:rFonts w:asciiTheme="majorHAnsi" w:eastAsia="+mn-ea" w:hAnsiTheme="majorHAnsi"/>
          <w:b/>
          <w:sz w:val="18"/>
          <w:lang w:val="sl-SI"/>
        </w:rPr>
        <w:t>opšta zdrastvena sposobnost</w:t>
      </w:r>
    </w:p>
    <w:p w:rsidR="00731ABE" w:rsidRPr="008F6264" w:rsidRDefault="00731ABE" w:rsidP="00CD3119">
      <w:pPr>
        <w:numPr>
          <w:ilvl w:val="0"/>
          <w:numId w:val="68"/>
        </w:numPr>
        <w:spacing w:after="200" w:line="276" w:lineRule="auto"/>
        <w:rPr>
          <w:rFonts w:asciiTheme="majorHAnsi" w:hAnsiTheme="majorHAnsi"/>
          <w:b/>
          <w:sz w:val="18"/>
        </w:rPr>
      </w:pPr>
      <w:r w:rsidRPr="008F6264">
        <w:rPr>
          <w:rFonts w:asciiTheme="majorHAnsi" w:eastAsia="+mn-ea" w:hAnsiTheme="majorHAnsi"/>
          <w:b/>
          <w:bCs/>
          <w:sz w:val="18"/>
          <w:u w:val="single"/>
          <w:lang w:val="sl-SI"/>
        </w:rPr>
        <w:t>POSEBNI:</w:t>
      </w:r>
    </w:p>
    <w:p w:rsidR="00731ABE" w:rsidRPr="008F6264" w:rsidRDefault="00731ABE" w:rsidP="00CD3119">
      <w:pPr>
        <w:numPr>
          <w:ilvl w:val="0"/>
          <w:numId w:val="69"/>
        </w:numPr>
        <w:spacing w:after="200" w:line="276" w:lineRule="auto"/>
        <w:rPr>
          <w:rFonts w:asciiTheme="majorHAnsi" w:hAnsiTheme="majorHAnsi"/>
          <w:b/>
          <w:sz w:val="18"/>
        </w:rPr>
      </w:pPr>
      <w:r w:rsidRPr="008F6264">
        <w:rPr>
          <w:rFonts w:asciiTheme="majorHAnsi" w:eastAsia="+mn-ea" w:hAnsiTheme="majorHAnsi"/>
          <w:b/>
          <w:sz w:val="18"/>
          <w:lang w:val="sl-SI"/>
        </w:rPr>
        <w:t>stručna sprema</w:t>
      </w:r>
    </w:p>
    <w:p w:rsidR="00731ABE" w:rsidRPr="008F6264" w:rsidRDefault="00731ABE" w:rsidP="00CD3119">
      <w:pPr>
        <w:numPr>
          <w:ilvl w:val="0"/>
          <w:numId w:val="69"/>
        </w:numPr>
        <w:spacing w:after="200" w:line="276" w:lineRule="auto"/>
        <w:rPr>
          <w:rFonts w:asciiTheme="majorHAnsi" w:hAnsiTheme="majorHAnsi"/>
          <w:b/>
          <w:sz w:val="18"/>
        </w:rPr>
      </w:pPr>
      <w:r w:rsidRPr="008F6264">
        <w:rPr>
          <w:rFonts w:asciiTheme="majorHAnsi" w:eastAsia="+mn-ea" w:hAnsiTheme="majorHAnsi"/>
          <w:b/>
          <w:sz w:val="18"/>
          <w:lang w:val="sl-SI"/>
        </w:rPr>
        <w:t>radno iskustvo</w:t>
      </w:r>
    </w:p>
    <w:p w:rsidR="00731ABE" w:rsidRPr="008F6264" w:rsidRDefault="00731ABE" w:rsidP="00CD3119">
      <w:pPr>
        <w:numPr>
          <w:ilvl w:val="0"/>
          <w:numId w:val="69"/>
        </w:numPr>
        <w:spacing w:after="200" w:line="276" w:lineRule="auto"/>
        <w:rPr>
          <w:rFonts w:asciiTheme="majorHAnsi" w:hAnsiTheme="majorHAnsi"/>
          <w:b/>
          <w:sz w:val="18"/>
        </w:rPr>
      </w:pPr>
      <w:r w:rsidRPr="008F6264">
        <w:rPr>
          <w:rFonts w:asciiTheme="majorHAnsi" w:eastAsia="+mn-ea" w:hAnsiTheme="majorHAnsi"/>
          <w:b/>
          <w:sz w:val="18"/>
          <w:lang w:val="sl-SI"/>
        </w:rPr>
        <w:t>poznavanje rada na računaru, znanje stranih jezika i sl.</w:t>
      </w:r>
      <w:r w:rsidRPr="008F6264">
        <w:rPr>
          <w:rFonts w:asciiTheme="majorHAnsi" w:eastAsia="+mn-ea" w:hAnsiTheme="majorHAnsi"/>
          <w:b/>
          <w:sz w:val="18"/>
        </w:rPr>
        <w:t xml:space="preserve"> </w:t>
      </w:r>
    </w:p>
    <w:p w:rsidR="00731ABE" w:rsidRPr="008F6264" w:rsidRDefault="00731ABE" w:rsidP="00731ABE">
      <w:pPr>
        <w:ind w:left="720"/>
        <w:rPr>
          <w:rFonts w:asciiTheme="majorHAnsi" w:hAnsiTheme="majorHAnsi"/>
          <w:b/>
          <w:bCs/>
          <w:sz w:val="18"/>
        </w:rPr>
      </w:pPr>
      <w:r w:rsidRPr="008F6264">
        <w:rPr>
          <w:rFonts w:asciiTheme="majorHAnsi" w:eastAsia="+mj-ea" w:hAnsiTheme="majorHAnsi"/>
          <w:b/>
          <w:bCs/>
          <w:sz w:val="18"/>
          <w:lang w:val="sl-SI"/>
        </w:rPr>
        <w:t>SMETNjE ZA ZASNIVANjE RADNOG ODNOSA</w:t>
      </w:r>
      <w:r w:rsidRPr="008F6264">
        <w:rPr>
          <w:rFonts w:asciiTheme="majorHAnsi" w:eastAsia="+mj-ea" w:hAnsiTheme="majorHAnsi"/>
          <w:b/>
          <w:bCs/>
          <w:sz w:val="18"/>
        </w:rPr>
        <w:t xml:space="preserve"> </w:t>
      </w:r>
    </w:p>
    <w:p w:rsidR="00731ABE" w:rsidRPr="008F6264" w:rsidRDefault="00731ABE" w:rsidP="00CD3119">
      <w:pPr>
        <w:numPr>
          <w:ilvl w:val="0"/>
          <w:numId w:val="70"/>
        </w:numPr>
        <w:spacing w:after="200" w:line="276" w:lineRule="auto"/>
        <w:rPr>
          <w:rFonts w:asciiTheme="majorHAnsi" w:hAnsiTheme="majorHAnsi"/>
          <w:b/>
          <w:sz w:val="18"/>
        </w:rPr>
      </w:pPr>
      <w:r w:rsidRPr="008F6264">
        <w:rPr>
          <w:rFonts w:asciiTheme="majorHAnsi" w:eastAsia="+mn-ea" w:hAnsiTheme="majorHAnsi"/>
          <w:b/>
          <w:sz w:val="18"/>
          <w:lang w:val="sl-SI"/>
        </w:rPr>
        <w:t>Neposredne: strancima je zabranjen rad u državnim organima</w:t>
      </w:r>
    </w:p>
    <w:p w:rsidR="00731ABE" w:rsidRPr="008F6264" w:rsidRDefault="00731ABE" w:rsidP="00CD3119">
      <w:pPr>
        <w:numPr>
          <w:ilvl w:val="0"/>
          <w:numId w:val="70"/>
        </w:numPr>
        <w:spacing w:after="200" w:line="276" w:lineRule="auto"/>
        <w:rPr>
          <w:rFonts w:asciiTheme="majorHAnsi" w:hAnsiTheme="majorHAnsi"/>
          <w:b/>
          <w:sz w:val="18"/>
        </w:rPr>
      </w:pPr>
      <w:r w:rsidRPr="008F6264">
        <w:rPr>
          <w:rFonts w:asciiTheme="majorHAnsi" w:eastAsia="+mn-ea" w:hAnsiTheme="majorHAnsi"/>
          <w:b/>
          <w:sz w:val="18"/>
          <w:lang w:val="sl-SI"/>
        </w:rPr>
        <w:t xml:space="preserve">Posredne: </w:t>
      </w:r>
    </w:p>
    <w:p w:rsidR="00731ABE" w:rsidRPr="008F6264" w:rsidRDefault="00731ABE" w:rsidP="00CD3119">
      <w:pPr>
        <w:numPr>
          <w:ilvl w:val="0"/>
          <w:numId w:val="71"/>
        </w:numPr>
        <w:spacing w:after="200" w:line="276" w:lineRule="auto"/>
        <w:rPr>
          <w:rFonts w:asciiTheme="majorHAnsi" w:hAnsiTheme="majorHAnsi"/>
          <w:b/>
          <w:sz w:val="18"/>
        </w:rPr>
      </w:pPr>
      <w:r w:rsidRPr="008F6264">
        <w:rPr>
          <w:rFonts w:asciiTheme="majorHAnsi" w:eastAsia="+mn-ea" w:hAnsiTheme="majorHAnsi"/>
          <w:b/>
          <w:sz w:val="18"/>
          <w:lang w:val="sl-SI"/>
        </w:rPr>
        <w:t>zabrana obavljanja određenih poslova</w:t>
      </w:r>
    </w:p>
    <w:p w:rsidR="00731ABE" w:rsidRPr="008F6264" w:rsidRDefault="00731ABE" w:rsidP="00CD3119">
      <w:pPr>
        <w:numPr>
          <w:ilvl w:val="0"/>
          <w:numId w:val="71"/>
        </w:numPr>
        <w:spacing w:after="200" w:line="276" w:lineRule="auto"/>
        <w:rPr>
          <w:rFonts w:asciiTheme="majorHAnsi" w:hAnsiTheme="majorHAnsi"/>
          <w:b/>
          <w:sz w:val="18"/>
        </w:rPr>
      </w:pPr>
      <w:r w:rsidRPr="008F6264">
        <w:rPr>
          <w:rFonts w:asciiTheme="majorHAnsi" w:eastAsia="+mn-ea" w:hAnsiTheme="majorHAnsi"/>
          <w:b/>
          <w:sz w:val="18"/>
          <w:lang w:val="sl-SI"/>
        </w:rPr>
        <w:t xml:space="preserve">Zaposleni mlađi od </w:t>
      </w:r>
      <w:r w:rsidRPr="008F6264">
        <w:rPr>
          <w:rFonts w:asciiTheme="majorHAnsi" w:eastAsia="+mn-ea" w:hAnsiTheme="majorHAnsi"/>
          <w:b/>
          <w:sz w:val="18"/>
        </w:rPr>
        <w:t>1</w:t>
      </w:r>
      <w:r w:rsidRPr="008F6264">
        <w:rPr>
          <w:rFonts w:asciiTheme="majorHAnsi" w:eastAsia="+mn-ea" w:hAnsiTheme="majorHAnsi"/>
          <w:b/>
          <w:sz w:val="18"/>
          <w:lang w:val="sl-SI"/>
        </w:rPr>
        <w:t>8. godina za rad na određenim poslovima</w:t>
      </w:r>
    </w:p>
    <w:p w:rsidR="00731ABE" w:rsidRPr="008F6264" w:rsidRDefault="00731ABE" w:rsidP="00CD3119">
      <w:pPr>
        <w:numPr>
          <w:ilvl w:val="0"/>
          <w:numId w:val="71"/>
        </w:numPr>
        <w:spacing w:after="200" w:line="276" w:lineRule="auto"/>
        <w:rPr>
          <w:rFonts w:asciiTheme="majorHAnsi" w:hAnsiTheme="majorHAnsi"/>
          <w:b/>
          <w:sz w:val="18"/>
        </w:rPr>
      </w:pPr>
      <w:r w:rsidRPr="008F6264">
        <w:rPr>
          <w:rFonts w:asciiTheme="majorHAnsi" w:eastAsia="+mn-ea" w:hAnsiTheme="majorHAnsi"/>
          <w:b/>
          <w:sz w:val="18"/>
          <w:lang w:val="sl-SI"/>
        </w:rPr>
        <w:lastRenderedPageBreak/>
        <w:t>Srodstvo kao smetnja za zasnivanje radnog odnosa – relativna smetnja (poslovi kućne pomoćnice i njegovateljice)</w:t>
      </w:r>
      <w:r w:rsidRPr="008F6264">
        <w:rPr>
          <w:rFonts w:asciiTheme="majorHAnsi" w:eastAsia="+mn-ea" w:hAnsiTheme="majorHAnsi"/>
          <w:b/>
          <w:sz w:val="18"/>
        </w:rPr>
        <w:t xml:space="preserve"> </w:t>
      </w:r>
    </w:p>
    <w:p w:rsidR="00731ABE" w:rsidRPr="008F6264" w:rsidRDefault="00731ABE" w:rsidP="00731ABE">
      <w:pPr>
        <w:ind w:left="720"/>
        <w:rPr>
          <w:rFonts w:asciiTheme="majorHAnsi" w:hAnsiTheme="majorHAnsi"/>
          <w:b/>
          <w:color w:val="365F91" w:themeColor="accent1" w:themeShade="BF"/>
          <w:sz w:val="32"/>
          <w:u w:val="single"/>
          <w:lang w:val="sr-Latn-CS"/>
        </w:rPr>
      </w:pPr>
    </w:p>
    <w:p w:rsidR="006648E8" w:rsidRPr="008F6264" w:rsidRDefault="002E084F"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pl-PL"/>
        </w:rPr>
        <w:t>P</w:t>
      </w:r>
      <w:r w:rsidR="006648E8" w:rsidRPr="008F6264">
        <w:rPr>
          <w:rFonts w:asciiTheme="majorHAnsi" w:hAnsiTheme="majorHAnsi"/>
          <w:b/>
          <w:color w:val="365F91" w:themeColor="accent1" w:themeShade="BF"/>
          <w:sz w:val="32"/>
          <w:u w:val="single"/>
          <w:lang w:val="pl-PL"/>
        </w:rPr>
        <w:t>ostupak zasnivanja radnog odnosa</w:t>
      </w:r>
    </w:p>
    <w:p w:rsidR="00731ABE" w:rsidRPr="008F6264" w:rsidRDefault="00731ABE" w:rsidP="00731ABE">
      <w:pPr>
        <w:ind w:left="720"/>
        <w:rPr>
          <w:rFonts w:asciiTheme="majorHAnsi" w:hAnsiTheme="majorHAnsi"/>
          <w:lang w:val="pl-PL"/>
        </w:rPr>
      </w:pPr>
    </w:p>
    <w:p w:rsidR="00731ABE" w:rsidRPr="008F6264" w:rsidRDefault="00731ABE" w:rsidP="00CD3119">
      <w:pPr>
        <w:numPr>
          <w:ilvl w:val="0"/>
          <w:numId w:val="72"/>
        </w:numPr>
        <w:spacing w:after="200" w:line="276" w:lineRule="auto"/>
        <w:rPr>
          <w:rFonts w:asciiTheme="majorHAnsi" w:hAnsiTheme="majorHAnsi"/>
          <w:b/>
          <w:sz w:val="20"/>
        </w:rPr>
      </w:pPr>
      <w:r w:rsidRPr="008F6264">
        <w:rPr>
          <w:rFonts w:asciiTheme="majorHAnsi" w:eastAsia="+mn-ea" w:hAnsiTheme="majorHAnsi"/>
          <w:b/>
          <w:sz w:val="20"/>
        </w:rPr>
        <w:t>Akt o sistematizaciji radnih mjesta (sadrži pregled svih radnih mjesta kod poslodavca – na određeno ili na neodređeno vrijeme, sa potrebnim uslovima za rad koje moraju ispunjavati potencijalni zaposleni</w:t>
      </w:r>
      <w:r w:rsidRPr="008F6264">
        <w:rPr>
          <w:rFonts w:asciiTheme="majorHAnsi" w:eastAsia="+mn-ea" w:hAnsiTheme="majorHAnsi"/>
          <w:b/>
          <w:sz w:val="20"/>
          <w:lang w:val="sl-SI"/>
        </w:rPr>
        <w:t>, opis poslova radnog mjesta</w:t>
      </w:r>
      <w:r w:rsidRPr="008F6264">
        <w:rPr>
          <w:rFonts w:asciiTheme="majorHAnsi" w:eastAsia="+mn-ea" w:hAnsiTheme="majorHAnsi"/>
          <w:b/>
          <w:sz w:val="20"/>
        </w:rPr>
        <w:t>)</w:t>
      </w:r>
      <w:r w:rsidRPr="008F6264">
        <w:rPr>
          <w:rFonts w:asciiTheme="majorHAnsi" w:eastAsia="+mn-ea" w:hAnsiTheme="majorHAnsi"/>
          <w:b/>
          <w:sz w:val="20"/>
          <w:lang w:val="sl-SI"/>
        </w:rPr>
        <w:t xml:space="preserve"> </w:t>
      </w:r>
    </w:p>
    <w:p w:rsidR="00731ABE" w:rsidRPr="008F6264" w:rsidRDefault="00731ABE" w:rsidP="00CD3119">
      <w:pPr>
        <w:numPr>
          <w:ilvl w:val="0"/>
          <w:numId w:val="72"/>
        </w:numPr>
        <w:spacing w:after="200" w:line="276" w:lineRule="auto"/>
        <w:rPr>
          <w:rFonts w:asciiTheme="majorHAnsi" w:hAnsiTheme="majorHAnsi"/>
          <w:b/>
          <w:sz w:val="20"/>
        </w:rPr>
      </w:pPr>
      <w:r w:rsidRPr="008F6264">
        <w:rPr>
          <w:rFonts w:asciiTheme="majorHAnsi" w:eastAsia="+mn-ea" w:hAnsiTheme="majorHAnsi"/>
          <w:b/>
          <w:sz w:val="20"/>
          <w:lang w:val="it-IT"/>
        </w:rPr>
        <w:t>Donošenje odluke o potrebi za novim radnicima (odluku donosi poslodavac)</w:t>
      </w:r>
      <w:r w:rsidRPr="008F6264">
        <w:rPr>
          <w:rFonts w:asciiTheme="majorHAnsi" w:eastAsia="+mn-ea" w:hAnsiTheme="majorHAnsi"/>
          <w:b/>
          <w:sz w:val="20"/>
          <w:lang w:val="sl-SI"/>
        </w:rPr>
        <w:t xml:space="preserve"> </w:t>
      </w:r>
    </w:p>
    <w:p w:rsidR="00731ABE" w:rsidRPr="008F6264" w:rsidRDefault="00731ABE" w:rsidP="00CD3119">
      <w:pPr>
        <w:numPr>
          <w:ilvl w:val="0"/>
          <w:numId w:val="72"/>
        </w:numPr>
        <w:spacing w:after="200" w:line="276" w:lineRule="auto"/>
        <w:rPr>
          <w:rFonts w:asciiTheme="majorHAnsi" w:hAnsiTheme="majorHAnsi"/>
          <w:b/>
          <w:sz w:val="20"/>
        </w:rPr>
      </w:pPr>
      <w:r w:rsidRPr="008F6264">
        <w:rPr>
          <w:rFonts w:asciiTheme="majorHAnsi" w:eastAsia="+mn-ea" w:hAnsiTheme="majorHAnsi"/>
          <w:b/>
          <w:sz w:val="20"/>
          <w:lang w:val="sl-SI"/>
        </w:rPr>
        <w:t>Prijavljivanje slobodnih radnih mjesta-interno oglašavanje</w:t>
      </w:r>
      <w:r w:rsidRPr="008F6264">
        <w:rPr>
          <w:rFonts w:asciiTheme="majorHAnsi" w:eastAsia="+mn-ea" w:hAnsiTheme="majorHAnsi"/>
          <w:b/>
          <w:sz w:val="20"/>
        </w:rPr>
        <w:t xml:space="preserve"> </w:t>
      </w:r>
    </w:p>
    <w:p w:rsidR="00731ABE" w:rsidRPr="008F6264" w:rsidRDefault="00731ABE" w:rsidP="00CD3119">
      <w:pPr>
        <w:numPr>
          <w:ilvl w:val="0"/>
          <w:numId w:val="72"/>
        </w:numPr>
        <w:spacing w:after="200" w:line="276" w:lineRule="auto"/>
        <w:rPr>
          <w:rFonts w:asciiTheme="majorHAnsi" w:hAnsiTheme="majorHAnsi"/>
          <w:b/>
          <w:sz w:val="20"/>
        </w:rPr>
      </w:pPr>
      <w:r w:rsidRPr="008F6264">
        <w:rPr>
          <w:rFonts w:asciiTheme="majorHAnsi" w:eastAsia="+mn-ea" w:hAnsiTheme="majorHAnsi"/>
          <w:b/>
          <w:sz w:val="20"/>
          <w:lang w:val="sl-SI"/>
        </w:rPr>
        <w:t>Prijavljivanje na oglas (konkurs):</w:t>
      </w:r>
    </w:p>
    <w:p w:rsidR="00731ABE" w:rsidRPr="008F6264" w:rsidRDefault="00731ABE" w:rsidP="00731ABE">
      <w:pPr>
        <w:spacing w:after="200" w:line="276" w:lineRule="auto"/>
        <w:ind w:left="720"/>
        <w:rPr>
          <w:rFonts w:asciiTheme="majorHAnsi" w:hAnsiTheme="majorHAnsi"/>
          <w:b/>
          <w:sz w:val="20"/>
        </w:rPr>
      </w:pPr>
      <w:r w:rsidRPr="008F6264">
        <w:rPr>
          <w:rFonts w:asciiTheme="majorHAnsi" w:hAnsiTheme="majorHAnsi"/>
          <w:b/>
          <w:sz w:val="20"/>
          <w:lang w:val="sl-SI"/>
        </w:rPr>
        <w:t>-učesnici oglasa (sva lica koja se blagovremeno prijave, bez obzira da li ispunjavaju predviđene uslove)</w:t>
      </w:r>
    </w:p>
    <w:p w:rsidR="00731ABE" w:rsidRPr="008F6264" w:rsidRDefault="00731ABE" w:rsidP="00731ABE">
      <w:pPr>
        <w:spacing w:after="200" w:line="276" w:lineRule="auto"/>
        <w:ind w:left="720"/>
        <w:rPr>
          <w:rFonts w:asciiTheme="majorHAnsi" w:hAnsiTheme="majorHAnsi"/>
          <w:b/>
          <w:sz w:val="20"/>
        </w:rPr>
      </w:pPr>
      <w:r w:rsidRPr="008F6264">
        <w:rPr>
          <w:rFonts w:asciiTheme="majorHAnsi" w:hAnsiTheme="majorHAnsi"/>
          <w:b/>
          <w:sz w:val="20"/>
          <w:lang w:val="sl-SI"/>
        </w:rPr>
        <w:t>-kandidati (lica koja ispunjavaju sve predviđene uslove)</w:t>
      </w:r>
    </w:p>
    <w:p w:rsidR="00731ABE" w:rsidRPr="008F6264" w:rsidRDefault="00731ABE" w:rsidP="00731ABE">
      <w:pPr>
        <w:spacing w:after="200" w:line="276" w:lineRule="auto"/>
        <w:ind w:left="360"/>
        <w:rPr>
          <w:rFonts w:asciiTheme="majorHAnsi" w:hAnsiTheme="majorHAnsi"/>
          <w:b/>
          <w:sz w:val="20"/>
        </w:rPr>
      </w:pPr>
      <w:r w:rsidRPr="008F6264">
        <w:rPr>
          <w:rFonts w:asciiTheme="majorHAnsi" w:hAnsiTheme="majorHAnsi"/>
          <w:b/>
          <w:sz w:val="20"/>
          <w:lang w:val="sl-SI"/>
        </w:rPr>
        <w:t>-učesnici oglasa koji mogu doći u status kandidata (lica koja ne ispunjavaju sve, ali ispunjavaju bitne uslove, koliko se na oglas ne prijave kandidati)</w:t>
      </w:r>
    </w:p>
    <w:p w:rsidR="00731ABE" w:rsidRPr="008F6264" w:rsidRDefault="00731ABE" w:rsidP="00731ABE">
      <w:pPr>
        <w:spacing w:after="200" w:line="276" w:lineRule="auto"/>
        <w:ind w:left="720"/>
        <w:rPr>
          <w:rFonts w:asciiTheme="majorHAnsi" w:hAnsiTheme="majorHAnsi"/>
          <w:b/>
          <w:sz w:val="20"/>
        </w:rPr>
      </w:pPr>
      <w:r w:rsidRPr="008F6264">
        <w:rPr>
          <w:rFonts w:asciiTheme="majorHAnsi" w:hAnsiTheme="majorHAnsi"/>
          <w:b/>
          <w:sz w:val="20"/>
          <w:lang w:val="sl-SI"/>
        </w:rPr>
        <w:t>-kandidati koji mogu doći u status učesnika oglasa (kandidati koji ne zadovolje na prethodnoj provjeri radnih sposobnosti</w:t>
      </w:r>
      <w:r w:rsidRPr="008F6264">
        <w:rPr>
          <w:rFonts w:asciiTheme="majorHAnsi" w:hAnsiTheme="majorHAnsi"/>
          <w:b/>
          <w:sz w:val="20"/>
        </w:rPr>
        <w:t xml:space="preserve"> </w:t>
      </w:r>
    </w:p>
    <w:p w:rsidR="00731ABE" w:rsidRPr="008F6264" w:rsidRDefault="00731ABE" w:rsidP="00731ABE">
      <w:pPr>
        <w:spacing w:after="200" w:line="276" w:lineRule="auto"/>
        <w:rPr>
          <w:rFonts w:asciiTheme="majorHAnsi" w:hAnsiTheme="majorHAnsi"/>
          <w:b/>
          <w:sz w:val="20"/>
        </w:rPr>
      </w:pPr>
      <w:r w:rsidRPr="008F6264">
        <w:rPr>
          <w:rFonts w:asciiTheme="majorHAnsi" w:eastAsia="+mn-ea" w:hAnsiTheme="majorHAnsi"/>
          <w:b/>
          <w:sz w:val="20"/>
          <w:lang w:val="sl-SI"/>
        </w:rPr>
        <w:t xml:space="preserve">5.   Prethodna provjera radnih sposobnosti </w:t>
      </w:r>
      <w:r w:rsidRPr="008F6264">
        <w:rPr>
          <w:rFonts w:asciiTheme="majorHAnsi" w:eastAsia="+mn-ea" w:hAnsiTheme="majorHAnsi"/>
          <w:b/>
          <w:sz w:val="20"/>
          <w:lang w:val="it-IT"/>
        </w:rPr>
        <w:t>******</w:t>
      </w:r>
      <w:r w:rsidRPr="008F6264">
        <w:rPr>
          <w:rFonts w:asciiTheme="majorHAnsi" w:eastAsia="+mn-ea" w:hAnsiTheme="majorHAnsi"/>
          <w:b/>
          <w:sz w:val="20"/>
          <w:lang w:val="sl-SI"/>
        </w:rPr>
        <w:t xml:space="preserve">   </w:t>
      </w:r>
      <w:r w:rsidRPr="008F6264">
        <w:rPr>
          <w:rFonts w:asciiTheme="majorHAnsi" w:eastAsia="+mn-ea" w:hAnsiTheme="majorHAnsi"/>
          <w:b/>
          <w:sz w:val="20"/>
        </w:rPr>
        <w:t>****</w:t>
      </w:r>
      <w:r w:rsidRPr="008F6264">
        <w:rPr>
          <w:rFonts w:asciiTheme="majorHAnsi" w:eastAsia="+mn-ea" w:hAnsiTheme="majorHAnsi"/>
          <w:b/>
          <w:sz w:val="20"/>
          <w:lang w:val="it-IT"/>
        </w:rPr>
        <w:t>probni rad</w:t>
      </w:r>
      <w:r w:rsidRPr="008F6264">
        <w:rPr>
          <w:rFonts w:asciiTheme="majorHAnsi" w:eastAsia="+mn-ea" w:hAnsiTheme="majorHAnsi"/>
          <w:b/>
          <w:sz w:val="20"/>
          <w:lang w:val="sl-SI"/>
        </w:rPr>
        <w:t xml:space="preserve"> </w:t>
      </w:r>
    </w:p>
    <w:p w:rsidR="00731ABE" w:rsidRPr="008F6264" w:rsidRDefault="00731ABE" w:rsidP="00731ABE">
      <w:pPr>
        <w:spacing w:after="200" w:line="276" w:lineRule="auto"/>
        <w:rPr>
          <w:rFonts w:asciiTheme="majorHAnsi" w:hAnsiTheme="majorHAnsi"/>
          <w:b/>
          <w:sz w:val="20"/>
        </w:rPr>
      </w:pPr>
      <w:r w:rsidRPr="008F6264">
        <w:rPr>
          <w:rFonts w:asciiTheme="majorHAnsi" w:eastAsia="+mn-ea" w:hAnsiTheme="majorHAnsi"/>
          <w:b/>
          <w:sz w:val="20"/>
        </w:rPr>
        <w:t xml:space="preserve"> 6. </w:t>
      </w:r>
      <w:r w:rsidRPr="008F6264">
        <w:rPr>
          <w:rFonts w:asciiTheme="majorHAnsi" w:eastAsia="+mn-ea" w:hAnsiTheme="majorHAnsi"/>
          <w:b/>
          <w:sz w:val="20"/>
          <w:lang w:val="sl-SI"/>
        </w:rPr>
        <w:t>Donošenje odluke o izboru kandidata</w:t>
      </w:r>
    </w:p>
    <w:p w:rsidR="00731ABE" w:rsidRPr="008F6264" w:rsidRDefault="00731ABE" w:rsidP="00731ABE">
      <w:pPr>
        <w:spacing w:after="200" w:line="276" w:lineRule="auto"/>
        <w:rPr>
          <w:rFonts w:asciiTheme="majorHAnsi" w:hAnsiTheme="majorHAnsi"/>
          <w:b/>
          <w:sz w:val="20"/>
        </w:rPr>
      </w:pPr>
      <w:r w:rsidRPr="008F6264">
        <w:rPr>
          <w:rFonts w:asciiTheme="majorHAnsi" w:eastAsia="+mn-ea" w:hAnsiTheme="majorHAnsi"/>
          <w:b/>
          <w:sz w:val="20"/>
        </w:rPr>
        <w:t xml:space="preserve">7. </w:t>
      </w:r>
      <w:r w:rsidRPr="008F6264">
        <w:rPr>
          <w:rFonts w:asciiTheme="majorHAnsi" w:eastAsia="+mn-ea" w:hAnsiTheme="majorHAnsi"/>
          <w:b/>
          <w:sz w:val="20"/>
          <w:lang w:val="sl-SI"/>
        </w:rPr>
        <w:t>Zaključivanje ogovora o radu</w:t>
      </w:r>
    </w:p>
    <w:p w:rsidR="00731ABE" w:rsidRPr="008F6264" w:rsidRDefault="00731ABE" w:rsidP="00731ABE">
      <w:pPr>
        <w:spacing w:after="200" w:line="276" w:lineRule="auto"/>
        <w:rPr>
          <w:rFonts w:asciiTheme="majorHAnsi" w:hAnsiTheme="majorHAnsi"/>
          <w:b/>
          <w:sz w:val="20"/>
        </w:rPr>
      </w:pPr>
      <w:r w:rsidRPr="008F6264">
        <w:rPr>
          <w:rFonts w:asciiTheme="majorHAnsi" w:eastAsia="+mn-ea" w:hAnsiTheme="majorHAnsi"/>
          <w:b/>
          <w:sz w:val="20"/>
        </w:rPr>
        <w:t xml:space="preserve">8. </w:t>
      </w:r>
      <w:r w:rsidRPr="008F6264">
        <w:rPr>
          <w:rFonts w:asciiTheme="majorHAnsi" w:eastAsia="+mn-ea" w:hAnsiTheme="majorHAnsi"/>
          <w:b/>
          <w:sz w:val="20"/>
          <w:lang w:val="sl-SI"/>
        </w:rPr>
        <w:t>Stupanje na rad</w:t>
      </w:r>
    </w:p>
    <w:p w:rsidR="00731ABE" w:rsidRPr="008F6264" w:rsidRDefault="00731ABE" w:rsidP="00731ABE">
      <w:pPr>
        <w:spacing w:after="200" w:line="276" w:lineRule="auto"/>
        <w:ind w:left="720"/>
        <w:rPr>
          <w:rFonts w:asciiTheme="majorHAnsi" w:hAnsiTheme="majorHAnsi"/>
          <w:b/>
          <w:sz w:val="20"/>
        </w:rPr>
      </w:pPr>
      <w:r w:rsidRPr="008F6264">
        <w:rPr>
          <w:rFonts w:asciiTheme="majorHAnsi" w:eastAsia="+mn-ea" w:hAnsiTheme="majorHAnsi"/>
          <w:b/>
          <w:sz w:val="20"/>
          <w:lang w:val="sl-SI"/>
        </w:rPr>
        <w:t>- Prijavljivanje na obavezno socijalno osiguranje (zdravstveno, penzisko-invalidsko, osiguranje za slučaj neuaposlenosti</w:t>
      </w:r>
    </w:p>
    <w:p w:rsidR="00731ABE" w:rsidRPr="008F6264" w:rsidRDefault="00731ABE" w:rsidP="00731ABE">
      <w:pPr>
        <w:ind w:left="720"/>
        <w:rPr>
          <w:rFonts w:asciiTheme="majorHAnsi" w:hAnsiTheme="majorHAnsi"/>
          <w:color w:val="365F91" w:themeColor="accent1" w:themeShade="BF"/>
          <w:lang w:val="sr-Latn-CS"/>
        </w:rPr>
      </w:pPr>
    </w:p>
    <w:p w:rsidR="00641DD9" w:rsidRPr="008F6264" w:rsidRDefault="00641DD9"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pl-PL"/>
        </w:rPr>
        <w:t>Prethodna provjera radnih sposobnosti i probni rad</w:t>
      </w:r>
    </w:p>
    <w:p w:rsidR="00431016" w:rsidRPr="008F6264" w:rsidRDefault="00431016" w:rsidP="00431016">
      <w:pPr>
        <w:ind w:left="720"/>
        <w:rPr>
          <w:rFonts w:asciiTheme="majorHAnsi" w:hAnsiTheme="majorHAnsi"/>
          <w:b/>
          <w:color w:val="365F91" w:themeColor="accent1" w:themeShade="BF"/>
          <w:sz w:val="32"/>
          <w:u w:val="single"/>
          <w:lang w:val="pl-PL"/>
        </w:rPr>
      </w:pPr>
    </w:p>
    <w:p w:rsidR="00431016" w:rsidRPr="008F6264" w:rsidRDefault="00431016" w:rsidP="00C45DF4">
      <w:pPr>
        <w:numPr>
          <w:ilvl w:val="0"/>
          <w:numId w:val="12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Probni rad kao poseban uslov za rad, može se utvrditi aktom o sistematizaciji, ako posebnim zakonom nije drugačije uredjeno.</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Probni rad ne može biti duži od šest mjeseci, osim za člana posade trgovačke mornarice duge plovidbe, koji može trajati i duže, odnosno do povratka broda u matičnu luku.</w:t>
      </w:r>
    </w:p>
    <w:p w:rsidR="00431016" w:rsidRPr="008F6264" w:rsidRDefault="00431016" w:rsidP="00C45DF4">
      <w:pPr>
        <w:pStyle w:val="ListParagraph"/>
        <w:numPr>
          <w:ilvl w:val="0"/>
          <w:numId w:val="124"/>
        </w:numPr>
        <w:jc w:val="both"/>
        <w:rPr>
          <w:rFonts w:asciiTheme="majorHAnsi" w:hAnsiTheme="majorHAnsi" w:cs="Arial"/>
          <w:lang w:val="sv-SE"/>
        </w:rPr>
      </w:pPr>
      <w:r w:rsidRPr="008F6264">
        <w:rPr>
          <w:rFonts w:asciiTheme="majorHAnsi" w:hAnsiTheme="majorHAnsi" w:cs="Arial"/>
          <w:lang w:val="sv-SE"/>
        </w:rPr>
        <w:t>Dužina trajanja probnog rada, način sprovođenja i  ocjenjivanje rezultata probnog rada utvrđuje se kolektivnim ugovorom ili ugovorom o radu.”</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Zaposleni za vrijeme probnog rada ima sva prava  i obaveze  iz radnog odnosa, u skladu sa poslovima radnog mjesta koje obavlja.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Zaposlenom, koji za vrijeme probnog rada ne zadovolji na poslovima radnog mjesta, prestaje radni odnos danom isteka roka odredjenog ugovorom o  radu.</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lastRenderedPageBreak/>
        <w:t xml:space="preserve">Izuzetno od stava 2 ovog člana, za vrijeme trajanja probnog rada svaka ugovorna strana može jednostrano raskinuti ugovor o radu i prije isteka roka na koji je ugovor zaključen uz pisano obrazloženje, u skladu sa kolektivnim ugovorom i ugovorom o radu. </w:t>
      </w:r>
    </w:p>
    <w:p w:rsidR="00431016" w:rsidRPr="008F6264" w:rsidRDefault="00431016" w:rsidP="00431016">
      <w:pPr>
        <w:rPr>
          <w:rFonts w:asciiTheme="majorHAnsi" w:hAnsiTheme="majorHAnsi"/>
          <w:color w:val="000000"/>
          <w:lang w:val="sr-Latn-CS"/>
        </w:rPr>
      </w:pPr>
    </w:p>
    <w:p w:rsidR="00431016" w:rsidRPr="008F6264" w:rsidRDefault="00431016" w:rsidP="00431016">
      <w:pPr>
        <w:rPr>
          <w:rFonts w:asciiTheme="majorHAnsi" w:hAnsiTheme="majorHAnsi"/>
          <w:color w:val="000000"/>
          <w:lang w:val="sr-Latn-CS"/>
        </w:rPr>
      </w:pPr>
    </w:p>
    <w:p w:rsidR="00431016" w:rsidRPr="008F6264" w:rsidRDefault="00431016" w:rsidP="00431016">
      <w:pPr>
        <w:ind w:left="720"/>
        <w:rPr>
          <w:rFonts w:asciiTheme="majorHAnsi" w:hAnsiTheme="majorHAnsi"/>
          <w:b/>
          <w:color w:val="365F91" w:themeColor="accent1" w:themeShade="BF"/>
          <w:sz w:val="32"/>
          <w:u w:val="single"/>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pl-PL"/>
        </w:rPr>
        <w:t>Ugovor o radu (karakteristike, sadržina, vrste)</w:t>
      </w:r>
    </w:p>
    <w:p w:rsidR="00431016" w:rsidRPr="008F6264" w:rsidRDefault="00431016" w:rsidP="00431016">
      <w:pPr>
        <w:ind w:left="720"/>
        <w:rPr>
          <w:rFonts w:asciiTheme="majorHAnsi" w:hAnsiTheme="majorHAnsi"/>
          <w:b/>
          <w:color w:val="365F91" w:themeColor="accent1" w:themeShade="BF"/>
          <w:sz w:val="32"/>
          <w:u w:val="single"/>
          <w:lang w:val="pl-PL"/>
        </w:rPr>
      </w:pPr>
    </w:p>
    <w:p w:rsidR="00431016" w:rsidRPr="008F6264" w:rsidRDefault="00431016" w:rsidP="00C45DF4">
      <w:pPr>
        <w:numPr>
          <w:ilvl w:val="0"/>
          <w:numId w:val="126"/>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 o radu zaključuje se prije stupanja na rad, u pisanom obliku.</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6"/>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Ako poslodavac sa zaposlenim ne zaključi ugovor o radu u skladu sa stavom 1 ovog člana, smatra se da je zaposleni zasnovao radni odnos na neodređeno vrijeme danom stupanja na rad, ako zaposleni prihvati zaposlenje.</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6"/>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 xml:space="preserve">U slučaju iz stava 2 ovog člana poslodavac je dužan da u roku od tri dana od dana stupanja na rad zaključi ugovor o radu na neodredjeno vrijeme. </w:t>
      </w:r>
    </w:p>
    <w:p w:rsidR="00431016" w:rsidRPr="008F6264" w:rsidRDefault="00431016" w:rsidP="00431016">
      <w:pPr>
        <w:rPr>
          <w:rFonts w:asciiTheme="majorHAnsi" w:hAnsiTheme="majorHAnsi"/>
          <w:color w:val="000000"/>
          <w:lang w:val="sr-Latn-CS"/>
        </w:rPr>
      </w:pPr>
    </w:p>
    <w:p w:rsidR="00431016" w:rsidRPr="008F6264" w:rsidRDefault="00431016" w:rsidP="00431016">
      <w:pPr>
        <w:ind w:left="720"/>
        <w:rPr>
          <w:rFonts w:asciiTheme="majorHAnsi" w:hAnsiTheme="majorHAnsi"/>
          <w:b/>
          <w:color w:val="365F91" w:themeColor="accent1" w:themeShade="BF"/>
          <w:sz w:val="32"/>
          <w:u w:val="single"/>
          <w:lang w:val="sr-Latn-CS"/>
        </w:rPr>
      </w:pPr>
    </w:p>
    <w:p w:rsidR="00731ABE" w:rsidRPr="008F6264" w:rsidRDefault="00731ABE" w:rsidP="00731ABE">
      <w:pPr>
        <w:ind w:left="720"/>
        <w:rPr>
          <w:rFonts w:asciiTheme="majorHAnsi" w:hAnsiTheme="majorHAnsi"/>
          <w:lang w:val="pl-PL"/>
        </w:rPr>
      </w:pPr>
    </w:p>
    <w:p w:rsidR="00431016" w:rsidRPr="008F6264" w:rsidRDefault="00431016" w:rsidP="00C45DF4">
      <w:pPr>
        <w:numPr>
          <w:ilvl w:val="0"/>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 o radu sadrži:</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naziv i sjedište poslodavca;</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ime i prezime zaposlenog, mjesto prebivališta, odnosno boravištva zaposlenog;</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jedinstveni matični broj zaposlenog, odnosno lični identifikacioni broj u slučaju stranog državljanina;</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vrstu i stepen stručne spreme zaposlenog, odnosno nivoa obrazovanja i zanimanja;</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vrstu i opis poslova koji zaposleni treba da obavlja;</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mjesto rada;</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vrijeme na koje se zasniva radni odnos (na neodredjeno ili odredjeno vrijeme);</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trajanje ugovora o radu na odredjeno vrijeme;</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dan stupanja na rad;</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radno vrijeme (puno, nepuno ili skraćeno);</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iznos osnovne zarade, visinu koeficijenta</w:t>
      </w:r>
      <w:r w:rsidRPr="008F6264">
        <w:rPr>
          <w:rFonts w:asciiTheme="majorHAnsi" w:hAnsiTheme="majorHAnsi"/>
          <w:b/>
          <w:color w:val="000000"/>
          <w:lang w:val="sr-Latn-CS"/>
        </w:rPr>
        <w:t xml:space="preserve"> </w:t>
      </w:r>
      <w:r w:rsidRPr="008F6264">
        <w:rPr>
          <w:rFonts w:asciiTheme="majorHAnsi" w:hAnsiTheme="majorHAnsi"/>
          <w:color w:val="000000"/>
          <w:lang w:val="sr-Latn-CS"/>
        </w:rPr>
        <w:t>i elemente za utvrdjivanje radnog učinka, naknade zarade, uvećane zarade i druga primanja zaposlenog;</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rokove za isplatu zarade i drugih primanja na koja zaposleni ima pravo;</w:t>
      </w:r>
    </w:p>
    <w:p w:rsidR="00431016" w:rsidRPr="008F6264" w:rsidRDefault="00431016" w:rsidP="00C45DF4">
      <w:pPr>
        <w:numPr>
          <w:ilvl w:val="1"/>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 xml:space="preserve">način korišćenja odmora u toku rada, dnevnog i </w:t>
      </w:r>
      <w:r w:rsidRPr="008F6264">
        <w:rPr>
          <w:rFonts w:asciiTheme="majorHAnsi" w:hAnsiTheme="majorHAnsi"/>
          <w:color w:val="00FF00"/>
          <w:u w:val="single"/>
          <w:lang w:val="sr-Latn-CS"/>
        </w:rPr>
        <w:t>nedjeljnog</w:t>
      </w:r>
      <w:r w:rsidRPr="008F6264">
        <w:rPr>
          <w:rFonts w:asciiTheme="majorHAnsi" w:hAnsiTheme="majorHAnsi"/>
          <w:color w:val="000000"/>
          <w:lang w:val="sr-Latn-CS"/>
        </w:rPr>
        <w:t xml:space="preserve"> odmora, godišnjeg odmora, praznika i drugih odsustava sa rada, u skladu sa zakonom i kolektivnim ugovorom.</w:t>
      </w:r>
    </w:p>
    <w:p w:rsidR="00431016" w:rsidRPr="008F6264" w:rsidRDefault="00431016" w:rsidP="00431016">
      <w:pPr>
        <w:ind w:firstLine="720"/>
        <w:jc w:val="both"/>
        <w:rPr>
          <w:rFonts w:asciiTheme="majorHAnsi" w:hAnsiTheme="majorHAnsi"/>
          <w:color w:val="000000"/>
          <w:lang w:val="sr-Latn-CS"/>
        </w:rPr>
      </w:pPr>
    </w:p>
    <w:p w:rsidR="00431016" w:rsidRPr="008F6264" w:rsidRDefault="00431016" w:rsidP="00C45DF4">
      <w:pPr>
        <w:numPr>
          <w:ilvl w:val="0"/>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Ugovorom o radu mogu se ugovoriti i druga prava i obaveze, u skladu sa zakonom i kolektivnim ugovorom.</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Na prava i obaveze koja nijesu utvrđena ugovorom o radu primjenjuju se odgovarajuće odredbe zakona i kolektivnog ugovora.</w:t>
      </w:r>
    </w:p>
    <w:p w:rsidR="00431016" w:rsidRPr="008F6264" w:rsidRDefault="00431016" w:rsidP="00431016">
      <w:pPr>
        <w:rPr>
          <w:rFonts w:asciiTheme="majorHAnsi" w:hAnsiTheme="majorHAnsi"/>
          <w:b/>
          <w:color w:val="000000"/>
          <w:lang w:val="sr-Latn-CS"/>
        </w:rPr>
      </w:pPr>
    </w:p>
    <w:p w:rsidR="00731ABE" w:rsidRPr="008F6264" w:rsidRDefault="00731ABE" w:rsidP="00731ABE">
      <w:pPr>
        <w:ind w:left="720"/>
        <w:rPr>
          <w:rFonts w:asciiTheme="majorHAnsi" w:hAnsiTheme="majorHAnsi"/>
          <w:lang w:val="sr-Latn-CS"/>
        </w:rPr>
      </w:pPr>
    </w:p>
    <w:p w:rsidR="00641DD9" w:rsidRPr="008F6264" w:rsidRDefault="00641DD9"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Vrste ugovora o radu</w:t>
      </w:r>
    </w:p>
    <w:p w:rsidR="00431016" w:rsidRPr="008F6264" w:rsidRDefault="00431016" w:rsidP="00431016">
      <w:pPr>
        <w:ind w:left="720"/>
        <w:rPr>
          <w:rFonts w:asciiTheme="majorHAnsi" w:hAnsiTheme="majorHAnsi"/>
          <w:b/>
          <w:color w:val="365F91" w:themeColor="accent1" w:themeShade="BF"/>
          <w:sz w:val="32"/>
          <w:u w:val="single"/>
          <w:lang w:val="sr-Latn-CS"/>
        </w:rPr>
      </w:pPr>
    </w:p>
    <w:p w:rsidR="00431016" w:rsidRPr="008F6264" w:rsidRDefault="00431016" w:rsidP="00431016">
      <w:pPr>
        <w:ind w:left="720"/>
        <w:rPr>
          <w:rFonts w:asciiTheme="majorHAnsi" w:hAnsiTheme="majorHAnsi"/>
          <w:b/>
          <w:color w:val="365F91" w:themeColor="accent1" w:themeShade="BF"/>
          <w:sz w:val="32"/>
          <w:u w:val="single"/>
          <w:lang w:val="sr-Latn-CS"/>
        </w:rPr>
      </w:pPr>
    </w:p>
    <w:p w:rsidR="00431016" w:rsidRPr="008F6264" w:rsidRDefault="00431016" w:rsidP="00431016">
      <w:pPr>
        <w:jc w:val="center"/>
        <w:outlineLvl w:val="0"/>
        <w:rPr>
          <w:rFonts w:asciiTheme="majorHAnsi" w:hAnsiTheme="majorHAnsi"/>
          <w:b/>
          <w:bCs/>
          <w:i/>
          <w:color w:val="000000"/>
          <w:lang w:val="sr-Latn-CS"/>
        </w:rPr>
      </w:pPr>
      <w:r w:rsidRPr="008F6264">
        <w:rPr>
          <w:rFonts w:asciiTheme="majorHAnsi" w:hAnsiTheme="majorHAnsi"/>
          <w:b/>
          <w:bCs/>
          <w:i/>
          <w:color w:val="000000"/>
          <w:lang w:val="sr-Latn-CS"/>
        </w:rPr>
        <w:lastRenderedPageBreak/>
        <w:t>Ugovor o radu direktora</w:t>
      </w:r>
    </w:p>
    <w:p w:rsidR="00431016" w:rsidRPr="008F6264" w:rsidRDefault="00431016" w:rsidP="00431016">
      <w:pPr>
        <w:jc w:val="center"/>
        <w:outlineLvl w:val="0"/>
        <w:rPr>
          <w:rFonts w:asciiTheme="majorHAnsi" w:hAnsiTheme="majorHAnsi"/>
          <w:b/>
          <w:bCs/>
          <w:color w:val="000000"/>
          <w:lang w:val="pl-PL" w:eastAsia="sr-Latn-CS"/>
        </w:rPr>
      </w:pPr>
    </w:p>
    <w:p w:rsidR="00431016" w:rsidRPr="008F6264" w:rsidRDefault="00431016" w:rsidP="00C45DF4">
      <w:pPr>
        <w:numPr>
          <w:ilvl w:val="0"/>
          <w:numId w:val="128"/>
        </w:numPr>
        <w:autoSpaceDE w:val="0"/>
        <w:autoSpaceDN w:val="0"/>
        <w:adjustRightInd w:val="0"/>
        <w:jc w:val="both"/>
        <w:rPr>
          <w:rFonts w:asciiTheme="majorHAnsi" w:hAnsiTheme="majorHAnsi"/>
          <w:color w:val="000000"/>
          <w:lang w:val="sr-Latn-CS" w:eastAsia="sr-Latn-CS"/>
        </w:rPr>
      </w:pPr>
      <w:r w:rsidRPr="008F6264">
        <w:rPr>
          <w:rFonts w:asciiTheme="majorHAnsi" w:hAnsiTheme="majorHAnsi"/>
          <w:color w:val="000000"/>
          <w:lang w:val="sr-Latn-CS" w:eastAsia="sr-Latn-CS"/>
        </w:rPr>
        <w:t>Direktor može da zasnuje radni odnos na neodređeno ili određeno vrijeme.</w:t>
      </w:r>
    </w:p>
    <w:p w:rsidR="00431016" w:rsidRPr="008F6264" w:rsidRDefault="00431016" w:rsidP="00431016">
      <w:pPr>
        <w:jc w:val="both"/>
        <w:rPr>
          <w:rFonts w:asciiTheme="majorHAnsi" w:hAnsiTheme="majorHAnsi"/>
          <w:color w:val="000000"/>
          <w:lang w:val="sr-Latn-CS" w:eastAsia="sr-Latn-CS"/>
        </w:rPr>
      </w:pPr>
    </w:p>
    <w:p w:rsidR="00431016" w:rsidRPr="008F6264" w:rsidRDefault="00431016" w:rsidP="00C45DF4">
      <w:pPr>
        <w:numPr>
          <w:ilvl w:val="0"/>
          <w:numId w:val="128"/>
        </w:numPr>
        <w:autoSpaceDE w:val="0"/>
        <w:autoSpaceDN w:val="0"/>
        <w:adjustRightInd w:val="0"/>
        <w:jc w:val="both"/>
        <w:rPr>
          <w:rFonts w:asciiTheme="majorHAnsi" w:hAnsiTheme="majorHAnsi"/>
          <w:color w:val="000000"/>
          <w:lang w:val="sr-Latn-CS" w:eastAsia="sr-Latn-CS"/>
        </w:rPr>
      </w:pPr>
      <w:r w:rsidRPr="008F6264">
        <w:rPr>
          <w:rFonts w:asciiTheme="majorHAnsi" w:hAnsiTheme="majorHAnsi"/>
          <w:color w:val="000000"/>
          <w:lang w:val="sr-Latn-CS" w:eastAsia="sr-Latn-CS"/>
        </w:rPr>
        <w:t>Radni odnos iz stava 1 ovog člana zasniva se ugovorom o radu.</w:t>
      </w:r>
    </w:p>
    <w:p w:rsidR="00431016" w:rsidRPr="008F6264" w:rsidRDefault="00431016" w:rsidP="00431016">
      <w:pPr>
        <w:jc w:val="both"/>
        <w:rPr>
          <w:rFonts w:asciiTheme="majorHAnsi" w:hAnsiTheme="majorHAnsi"/>
          <w:color w:val="000000"/>
          <w:lang w:val="sr-Latn-CS" w:eastAsia="sr-Latn-CS"/>
        </w:rPr>
      </w:pPr>
    </w:p>
    <w:p w:rsidR="00431016" w:rsidRPr="008F6264" w:rsidRDefault="00431016" w:rsidP="00C45DF4">
      <w:pPr>
        <w:numPr>
          <w:ilvl w:val="0"/>
          <w:numId w:val="128"/>
        </w:numPr>
        <w:autoSpaceDE w:val="0"/>
        <w:autoSpaceDN w:val="0"/>
        <w:adjustRightInd w:val="0"/>
        <w:jc w:val="both"/>
        <w:rPr>
          <w:rFonts w:asciiTheme="majorHAnsi" w:hAnsiTheme="majorHAnsi"/>
          <w:color w:val="000000"/>
          <w:lang w:val="sr-Latn-CS" w:eastAsia="sr-Latn-CS"/>
        </w:rPr>
      </w:pPr>
      <w:r w:rsidRPr="008F6264">
        <w:rPr>
          <w:rFonts w:asciiTheme="majorHAnsi" w:hAnsiTheme="majorHAnsi"/>
          <w:color w:val="000000"/>
          <w:lang w:val="sr-Latn-CS" w:eastAsia="sr-Latn-CS"/>
        </w:rPr>
        <w:t>Radni odnos na određeno vrijeme iz stava 1 ovog člana može da traje do isteka roka na koji je izabran direktor, odnosno do njegovog razrješenja.</w:t>
      </w:r>
    </w:p>
    <w:p w:rsidR="00431016" w:rsidRPr="008F6264" w:rsidRDefault="00431016" w:rsidP="00431016">
      <w:pPr>
        <w:jc w:val="both"/>
        <w:rPr>
          <w:rFonts w:asciiTheme="majorHAnsi" w:hAnsiTheme="majorHAnsi"/>
          <w:color w:val="000000"/>
          <w:lang w:val="sr-Latn-CS" w:eastAsia="sr-Latn-CS"/>
        </w:rPr>
      </w:pPr>
    </w:p>
    <w:p w:rsidR="00431016" w:rsidRPr="008F6264" w:rsidRDefault="00431016" w:rsidP="00C45DF4">
      <w:pPr>
        <w:numPr>
          <w:ilvl w:val="0"/>
          <w:numId w:val="128"/>
        </w:numPr>
        <w:autoSpaceDE w:val="0"/>
        <w:autoSpaceDN w:val="0"/>
        <w:adjustRightInd w:val="0"/>
        <w:jc w:val="both"/>
        <w:rPr>
          <w:rFonts w:asciiTheme="majorHAnsi" w:hAnsiTheme="majorHAnsi"/>
          <w:color w:val="000000"/>
          <w:lang w:val="sr-Latn-CS" w:eastAsia="sr-Latn-CS"/>
        </w:rPr>
      </w:pPr>
      <w:r w:rsidRPr="008F6264">
        <w:rPr>
          <w:rFonts w:asciiTheme="majorHAnsi" w:hAnsiTheme="majorHAnsi"/>
          <w:color w:val="000000"/>
          <w:lang w:val="sr-Latn-CS" w:eastAsia="sr-Latn-CS"/>
        </w:rPr>
        <w:t>Ugovor iz stava 2.  ovog člana sa direktorom zaključuje nadležni organ poslodavca, odnosno poslodavac.</w:t>
      </w:r>
    </w:p>
    <w:p w:rsidR="00431016" w:rsidRPr="008F6264" w:rsidRDefault="00431016" w:rsidP="00431016">
      <w:pPr>
        <w:rPr>
          <w:rFonts w:asciiTheme="majorHAnsi" w:hAnsiTheme="majorHAnsi"/>
          <w:b/>
          <w:bCs/>
          <w:color w:val="000000"/>
          <w:lang w:val="sr-Latn-CS"/>
        </w:rPr>
      </w:pPr>
    </w:p>
    <w:p w:rsidR="00431016" w:rsidRPr="008F6264" w:rsidRDefault="00431016" w:rsidP="00431016">
      <w:pPr>
        <w:jc w:val="center"/>
        <w:outlineLvl w:val="0"/>
        <w:rPr>
          <w:rFonts w:asciiTheme="majorHAnsi" w:hAnsiTheme="majorHAnsi"/>
          <w:b/>
          <w:bCs/>
          <w:i/>
          <w:color w:val="000000"/>
          <w:lang w:val="sr-Latn-CS"/>
        </w:rPr>
      </w:pPr>
      <w:r w:rsidRPr="008F6264">
        <w:rPr>
          <w:rFonts w:asciiTheme="majorHAnsi" w:hAnsiTheme="majorHAnsi"/>
          <w:b/>
          <w:bCs/>
          <w:i/>
          <w:color w:val="000000"/>
          <w:lang w:val="sr-Latn-CS"/>
        </w:rPr>
        <w:t>Ugovor o radu za obavljanje poslova sa povećanim rizikom</w:t>
      </w:r>
    </w:p>
    <w:p w:rsidR="00431016" w:rsidRPr="008F6264" w:rsidRDefault="00431016" w:rsidP="00431016">
      <w:pPr>
        <w:rPr>
          <w:rFonts w:asciiTheme="majorHAnsi" w:hAnsiTheme="majorHAnsi"/>
          <w:color w:val="000000"/>
          <w:lang w:val="sr-Latn-CS"/>
        </w:rPr>
      </w:pP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9"/>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 o radu može se zaključiti za poslove za koje su propisani posebni uslovi rada samo ako zaposleni ispunjava uslove za rad na tim poslovima.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29"/>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Zaposleni može da radi na poslove iz stava 1 ovog člana samo na osnovu prethodno utvrdjene zdravstvene sposobnosti za rad na tim poslovima od strane nadležnog organa, u skladu sa zakonom.</w:t>
      </w:r>
    </w:p>
    <w:p w:rsidR="00431016" w:rsidRPr="008F6264" w:rsidRDefault="00431016" w:rsidP="00431016">
      <w:pPr>
        <w:rPr>
          <w:rFonts w:asciiTheme="majorHAnsi" w:hAnsiTheme="majorHAnsi"/>
          <w:color w:val="000000"/>
          <w:lang w:val="sr-Latn-CS"/>
        </w:rPr>
      </w:pPr>
    </w:p>
    <w:p w:rsidR="00431016" w:rsidRPr="008F6264" w:rsidRDefault="00431016" w:rsidP="00431016">
      <w:pPr>
        <w:jc w:val="center"/>
        <w:outlineLvl w:val="0"/>
        <w:rPr>
          <w:rFonts w:asciiTheme="majorHAnsi" w:hAnsiTheme="majorHAnsi"/>
          <w:b/>
          <w:bCs/>
          <w:i/>
          <w:color w:val="000000"/>
          <w:lang w:val="sr-Latn-CS"/>
        </w:rPr>
      </w:pPr>
      <w:r w:rsidRPr="008F6264">
        <w:rPr>
          <w:rFonts w:asciiTheme="majorHAnsi" w:hAnsiTheme="majorHAnsi"/>
          <w:b/>
          <w:bCs/>
          <w:i/>
          <w:color w:val="000000"/>
          <w:lang w:val="sr-Latn-CS"/>
        </w:rPr>
        <w:t>Ugovor o radu sa nepunim radnim vremenom</w:t>
      </w:r>
    </w:p>
    <w:p w:rsidR="00431016" w:rsidRPr="008F6264" w:rsidRDefault="00431016" w:rsidP="00431016">
      <w:pPr>
        <w:jc w:val="center"/>
        <w:outlineLvl w:val="0"/>
        <w:rPr>
          <w:rFonts w:asciiTheme="majorHAnsi" w:hAnsiTheme="majorHAnsi"/>
          <w:b/>
          <w:bCs/>
          <w:color w:val="000000"/>
          <w:lang w:val="sr-Latn-CS"/>
        </w:rPr>
      </w:pPr>
      <w:r w:rsidRPr="008F6264">
        <w:rPr>
          <w:rFonts w:asciiTheme="majorHAnsi" w:hAnsiTheme="majorHAnsi"/>
          <w:b/>
          <w:bCs/>
          <w:color w:val="000000"/>
          <w:lang w:val="sr-Latn-CS"/>
        </w:rPr>
        <w:t>Član 31</w:t>
      </w:r>
    </w:p>
    <w:p w:rsidR="00431016" w:rsidRPr="008F6264" w:rsidRDefault="00431016" w:rsidP="00431016">
      <w:pPr>
        <w:rPr>
          <w:rFonts w:asciiTheme="majorHAnsi" w:hAnsiTheme="majorHAnsi"/>
          <w:color w:val="000000"/>
          <w:lang w:val="sr-Latn-CS"/>
        </w:rPr>
      </w:pPr>
    </w:p>
    <w:p w:rsidR="00431016" w:rsidRPr="008F6264" w:rsidRDefault="00431016" w:rsidP="00C45DF4">
      <w:pPr>
        <w:numPr>
          <w:ilvl w:val="0"/>
          <w:numId w:val="130"/>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 o radu može se zasnovati za rad sa nepunim radnim vremenom, na neodredjeno ili odredjeno vrijeme.</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0"/>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Zaposleni koji radi sa nepunim radnim vremenom ima sva prava iz rada i po osnovu rada srazmjerno vremenu provedenom na radu.</w:t>
      </w:r>
    </w:p>
    <w:p w:rsidR="00731ABE" w:rsidRPr="008F6264" w:rsidRDefault="00731ABE" w:rsidP="00731ABE">
      <w:pPr>
        <w:ind w:left="720"/>
        <w:rPr>
          <w:rFonts w:asciiTheme="majorHAnsi" w:hAnsiTheme="majorHAnsi"/>
          <w:lang w:val="sr-Latn-CS"/>
        </w:rPr>
      </w:pPr>
    </w:p>
    <w:p w:rsidR="00431016" w:rsidRPr="008F6264" w:rsidRDefault="00431016" w:rsidP="00431016">
      <w:pPr>
        <w:jc w:val="center"/>
        <w:outlineLvl w:val="0"/>
        <w:rPr>
          <w:rFonts w:asciiTheme="majorHAnsi" w:hAnsiTheme="majorHAnsi"/>
          <w:b/>
          <w:bCs/>
          <w:i/>
          <w:color w:val="000000"/>
          <w:lang w:val="sr-Latn-CS"/>
        </w:rPr>
      </w:pPr>
      <w:r w:rsidRPr="008F6264">
        <w:rPr>
          <w:rFonts w:asciiTheme="majorHAnsi" w:hAnsiTheme="majorHAnsi"/>
          <w:b/>
          <w:bCs/>
          <w:i/>
          <w:color w:val="000000"/>
          <w:lang w:val="sr-Latn-CS"/>
        </w:rPr>
        <w:t>Ugovor o radu za obavljanje poslova kod kuće</w:t>
      </w:r>
    </w:p>
    <w:p w:rsidR="00431016" w:rsidRPr="008F6264" w:rsidRDefault="00431016" w:rsidP="00431016">
      <w:pPr>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Poslodavac može organizovati rad kod kuće kada to dopušta priroda posla.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Kod kuće se mogu obavljati oni poslovi koji spadaju u djelatnost poslodavca ili su neposredno povezani sa tom djelatnošću.</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 xml:space="preserve">Kolektivnim ugovorom kod poslodavca utvrđuju se uslovi i način obavljanja rada kod kuće. </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Zaposleni koji obavlja rad kod kuće ima ista prava i obaveze kao zaposleni koji obavlja rad u poslovnim prostorijama poslodavca.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Uslovi za ostvarivanje prava i obaveza iz stava 4 ovog člana, uredjuju se kolektivnim ugovorom kod poslodavca.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1"/>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 xml:space="preserve">Radno vrijeme za obavljanja rada kod kuće može se utvrditi na osnovu unaprijed utvrđenog kvaliteta rada po jedinici vremena. </w:t>
      </w:r>
    </w:p>
    <w:p w:rsidR="00431016" w:rsidRPr="008F6264" w:rsidRDefault="00431016" w:rsidP="00431016">
      <w:pPr>
        <w:jc w:val="both"/>
        <w:rPr>
          <w:rFonts w:asciiTheme="majorHAnsi" w:hAnsiTheme="majorHAnsi"/>
          <w:color w:val="000000"/>
          <w:lang w:val="sr-Latn-CS"/>
        </w:rPr>
      </w:pPr>
    </w:p>
    <w:p w:rsidR="00431016" w:rsidRPr="008F6264" w:rsidRDefault="00431016" w:rsidP="00431016">
      <w:pPr>
        <w:jc w:val="both"/>
        <w:rPr>
          <w:rFonts w:asciiTheme="majorHAnsi" w:hAnsiTheme="majorHAnsi"/>
          <w:color w:val="000000"/>
          <w:lang w:val="sr-Latn-CS"/>
        </w:rPr>
      </w:pPr>
    </w:p>
    <w:p w:rsidR="00431016" w:rsidRPr="008F6264" w:rsidRDefault="00431016" w:rsidP="00431016">
      <w:pPr>
        <w:jc w:val="center"/>
        <w:outlineLvl w:val="0"/>
        <w:rPr>
          <w:rFonts w:asciiTheme="majorHAnsi" w:hAnsiTheme="majorHAnsi"/>
          <w:b/>
          <w:i/>
          <w:color w:val="000000"/>
          <w:lang w:val="sr-Latn-CS"/>
        </w:rPr>
      </w:pPr>
      <w:r w:rsidRPr="008F6264">
        <w:rPr>
          <w:rFonts w:asciiTheme="majorHAnsi" w:hAnsiTheme="majorHAnsi"/>
          <w:b/>
          <w:i/>
          <w:color w:val="000000"/>
          <w:lang w:val="sr-Latn-CS"/>
        </w:rPr>
        <w:t>Evidencija ugovora o radu kod kuće</w:t>
      </w:r>
    </w:p>
    <w:p w:rsidR="00431016" w:rsidRPr="008F6264" w:rsidRDefault="00431016" w:rsidP="00431016">
      <w:pPr>
        <w:jc w:val="center"/>
        <w:outlineLvl w:val="0"/>
        <w:rPr>
          <w:rFonts w:asciiTheme="majorHAnsi" w:hAnsiTheme="majorHAnsi"/>
          <w:bCs/>
          <w:color w:val="000000"/>
          <w:lang w:val="sr-Latn-CS"/>
        </w:rPr>
      </w:pPr>
    </w:p>
    <w:p w:rsidR="00431016" w:rsidRPr="008F6264" w:rsidRDefault="00431016" w:rsidP="00C45DF4">
      <w:pPr>
        <w:numPr>
          <w:ilvl w:val="0"/>
          <w:numId w:val="133"/>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Poslodavac je dužan da vodi evidenciju o radu  iz člana 32 ovog zakona i o tome</w:t>
      </w:r>
    </w:p>
    <w:p w:rsidR="00431016" w:rsidRPr="008F6264" w:rsidRDefault="00431016" w:rsidP="00C45DF4">
      <w:pPr>
        <w:numPr>
          <w:ilvl w:val="0"/>
          <w:numId w:val="132"/>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obavještava nadležni organ inspekcije rada.</w:t>
      </w:r>
    </w:p>
    <w:p w:rsidR="00431016" w:rsidRPr="008F6264" w:rsidRDefault="00431016" w:rsidP="00431016">
      <w:pPr>
        <w:jc w:val="both"/>
        <w:rPr>
          <w:rFonts w:asciiTheme="majorHAnsi" w:hAnsiTheme="majorHAnsi"/>
          <w:color w:val="000000"/>
          <w:lang w:val="sr-Latn-CS"/>
        </w:rPr>
      </w:pPr>
    </w:p>
    <w:p w:rsidR="00431016" w:rsidRPr="008F6264" w:rsidRDefault="00431016" w:rsidP="00C45DF4">
      <w:pPr>
        <w:numPr>
          <w:ilvl w:val="0"/>
          <w:numId w:val="132"/>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Nadležni organ inspekcije rada može zabraniti poslodavcu obavljanje rada kod kuće kada postoji neposredna opasnost za život i zdravlje zaposelnih i ako taj rad ugrožava životnu okolinu.</w:t>
      </w:r>
    </w:p>
    <w:p w:rsidR="00431016" w:rsidRPr="008F6264" w:rsidRDefault="00431016" w:rsidP="00431016">
      <w:pPr>
        <w:rPr>
          <w:rFonts w:asciiTheme="majorHAnsi" w:hAnsiTheme="majorHAnsi"/>
          <w:b/>
          <w:i/>
          <w:color w:val="000000"/>
          <w:lang w:val="sr-Latn-CS"/>
        </w:rPr>
      </w:pPr>
    </w:p>
    <w:p w:rsidR="00C45DF4" w:rsidRPr="008F6264" w:rsidRDefault="00C45DF4" w:rsidP="00C45DF4">
      <w:pPr>
        <w:jc w:val="center"/>
        <w:outlineLvl w:val="0"/>
        <w:rPr>
          <w:rFonts w:asciiTheme="majorHAnsi" w:hAnsiTheme="majorHAnsi"/>
          <w:b/>
          <w:i/>
          <w:color w:val="000000"/>
          <w:lang w:val="sr-Latn-CS"/>
        </w:rPr>
      </w:pPr>
      <w:r w:rsidRPr="008F6264">
        <w:rPr>
          <w:rFonts w:asciiTheme="majorHAnsi" w:hAnsiTheme="majorHAnsi"/>
          <w:b/>
          <w:i/>
          <w:color w:val="000000"/>
          <w:lang w:val="sr-Latn-CS"/>
        </w:rPr>
        <w:t>Ugovor o radu sa strancem</w:t>
      </w:r>
    </w:p>
    <w:p w:rsidR="00C45DF4" w:rsidRPr="008F6264" w:rsidRDefault="00C45DF4" w:rsidP="00C45DF4">
      <w:pPr>
        <w:rPr>
          <w:rFonts w:asciiTheme="majorHAnsi" w:hAnsiTheme="majorHAnsi"/>
          <w:color w:val="000000"/>
          <w:lang w:val="sr-Latn-CS"/>
        </w:rPr>
      </w:pPr>
    </w:p>
    <w:p w:rsidR="00C45DF4" w:rsidRPr="008F6264" w:rsidRDefault="00C45DF4" w:rsidP="00C45DF4">
      <w:pPr>
        <w:jc w:val="both"/>
        <w:rPr>
          <w:rFonts w:asciiTheme="majorHAnsi" w:hAnsiTheme="majorHAnsi"/>
          <w:color w:val="000000"/>
          <w:lang w:val="sr-Latn-CS"/>
        </w:rPr>
      </w:pPr>
      <w:r w:rsidRPr="008F6264">
        <w:rPr>
          <w:rFonts w:asciiTheme="majorHAnsi" w:hAnsiTheme="majorHAnsi"/>
          <w:color w:val="000000"/>
          <w:lang w:val="sr-Latn-CS"/>
        </w:rPr>
        <w:t>Stranac ili lice bez državljanstva može zaključiti ugovor o radu ako ispunjava uslove odredjene ovim zakonom, posebnim zakonom i međunarodnim konvencijama.</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jc w:val="center"/>
        <w:rPr>
          <w:rFonts w:asciiTheme="majorHAnsi" w:hAnsiTheme="majorHAnsi"/>
          <w:b/>
          <w:color w:val="000000"/>
          <w:lang w:val="sr-Latn-CS"/>
        </w:rPr>
      </w:pPr>
      <w:r w:rsidRPr="008F6264">
        <w:rPr>
          <w:rFonts w:asciiTheme="majorHAnsi" w:hAnsiTheme="majorHAnsi"/>
          <w:b/>
          <w:bCs/>
          <w:i/>
          <w:color w:val="000000"/>
          <w:lang w:val="sr-Latn-CS"/>
        </w:rPr>
        <w:t>Ugovor o radu za obavljanje poslova u domaćinstvu</w:t>
      </w:r>
    </w:p>
    <w:p w:rsidR="00C45DF4" w:rsidRPr="008F6264" w:rsidRDefault="00C45DF4" w:rsidP="00C45DF4">
      <w:pPr>
        <w:rPr>
          <w:rFonts w:asciiTheme="majorHAnsi" w:hAnsiTheme="majorHAnsi"/>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b/>
          <w:color w:val="000000"/>
          <w:lang w:val="sr-Latn-CS"/>
        </w:rPr>
      </w:pPr>
      <w:r w:rsidRPr="008F6264">
        <w:rPr>
          <w:rFonts w:asciiTheme="majorHAnsi" w:hAnsiTheme="majorHAnsi"/>
          <w:color w:val="000000"/>
          <w:lang w:val="sr-Latn-CS"/>
        </w:rPr>
        <w:t xml:space="preserve">Ugovor o radu može se zaključiti za obavljanje poslova </w:t>
      </w:r>
      <w:r w:rsidRPr="008F6264">
        <w:rPr>
          <w:rFonts w:asciiTheme="majorHAnsi" w:hAnsiTheme="majorHAnsi"/>
          <w:b/>
          <w:color w:val="000000"/>
          <w:lang w:val="sr-Latn-CS"/>
        </w:rPr>
        <w:t xml:space="preserve"> </w:t>
      </w:r>
      <w:r w:rsidRPr="008F6264">
        <w:rPr>
          <w:rFonts w:asciiTheme="majorHAnsi" w:hAnsiTheme="majorHAnsi"/>
          <w:color w:val="000000"/>
          <w:lang w:val="sr-Latn-CS"/>
        </w:rPr>
        <w:t>u domaćinstvu</w:t>
      </w:r>
      <w:r w:rsidRPr="008F6264">
        <w:rPr>
          <w:rFonts w:asciiTheme="majorHAnsi" w:hAnsiTheme="majorHAnsi"/>
          <w:b/>
          <w:color w:val="000000"/>
          <w:lang w:val="sr-Latn-CS"/>
        </w:rPr>
        <w:t>.</w:t>
      </w:r>
    </w:p>
    <w:p w:rsidR="00C45DF4" w:rsidRPr="008F6264" w:rsidRDefault="00C45DF4" w:rsidP="00C45DF4">
      <w:pPr>
        <w:jc w:val="both"/>
        <w:rPr>
          <w:rFonts w:asciiTheme="majorHAnsi" w:hAnsiTheme="majorHAnsi"/>
          <w:b/>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Ugovorom o radu iz stava 1 ovog člana može se ugovoriti isplata dijela zarade i u naturi.</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Isplatom dijela zarade u naturi smatra se obezbjeđivanje stanovanja i ishrane, odnosno samo obezbjeđivanje stanovanja ili ishrane.</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Vrijednost dijela davanja u naturi mora se izrazitu u novcu ugovorom o radu.</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Najmanji procenat  novčane</w:t>
      </w:r>
      <w:r w:rsidRPr="008F6264">
        <w:rPr>
          <w:rFonts w:asciiTheme="majorHAnsi" w:hAnsiTheme="majorHAnsi"/>
          <w:b/>
          <w:color w:val="000000"/>
          <w:lang w:val="sr-Latn-CS"/>
        </w:rPr>
        <w:t xml:space="preserve"> </w:t>
      </w:r>
      <w:r w:rsidRPr="008F6264">
        <w:rPr>
          <w:rFonts w:asciiTheme="majorHAnsi" w:hAnsiTheme="majorHAnsi"/>
          <w:color w:val="000000"/>
          <w:lang w:val="sr-Latn-CS"/>
        </w:rPr>
        <w:t>zarade utvrdjuje se ugovorom o radu i ne može biti niži od 50% bruto zarade zaposlenog.</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4"/>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Ako je bruto zarada ugovorena dijelom u novcu, a dijelom u naturi, za vrijeme odsustvovanja sa rada poslodavac je dužan da zaposlenom  isplaćuje neto novčanu naknadu zarade.</w:t>
      </w:r>
    </w:p>
    <w:p w:rsidR="00431016" w:rsidRPr="008F6264" w:rsidRDefault="00431016" w:rsidP="00731ABE">
      <w:pPr>
        <w:rPr>
          <w:rFonts w:asciiTheme="majorHAnsi" w:eastAsia="+mj-ea" w:hAnsiTheme="majorHAnsi"/>
          <w:b/>
          <w:bCs/>
          <w:sz w:val="22"/>
        </w:rPr>
      </w:pPr>
    </w:p>
    <w:p w:rsidR="00431016" w:rsidRPr="008F6264" w:rsidRDefault="00431016" w:rsidP="00731ABE">
      <w:pPr>
        <w:rPr>
          <w:rFonts w:asciiTheme="majorHAnsi" w:eastAsia="+mj-ea" w:hAnsiTheme="majorHAnsi"/>
          <w:b/>
          <w:bCs/>
          <w:sz w:val="22"/>
        </w:rPr>
      </w:pPr>
    </w:p>
    <w:p w:rsidR="00731ABE" w:rsidRPr="008F6264" w:rsidRDefault="00731ABE" w:rsidP="00731ABE">
      <w:pPr>
        <w:rPr>
          <w:rFonts w:asciiTheme="majorHAnsi" w:hAnsiTheme="majorHAnsi"/>
          <w:b/>
          <w:bCs/>
          <w:sz w:val="20"/>
        </w:rPr>
      </w:pPr>
      <w:r w:rsidRPr="008F6264">
        <w:rPr>
          <w:rFonts w:asciiTheme="majorHAnsi" w:eastAsia="+mn-ea" w:hAnsiTheme="majorHAnsi"/>
          <w:b/>
          <w:bCs/>
          <w:sz w:val="20"/>
        </w:rPr>
        <w:t>POSEBNE VRSTE UGOVORA O RADU:</w:t>
      </w:r>
    </w:p>
    <w:p w:rsidR="00731ABE" w:rsidRPr="008F6264" w:rsidRDefault="00731ABE" w:rsidP="00C45DF4">
      <w:pPr>
        <w:numPr>
          <w:ilvl w:val="0"/>
          <w:numId w:val="73"/>
        </w:numPr>
        <w:spacing w:after="200" w:line="276" w:lineRule="auto"/>
        <w:rPr>
          <w:rFonts w:asciiTheme="majorHAnsi" w:hAnsiTheme="majorHAnsi"/>
          <w:b/>
          <w:sz w:val="20"/>
        </w:rPr>
      </w:pPr>
      <w:r w:rsidRPr="008F6264">
        <w:rPr>
          <w:rFonts w:asciiTheme="majorHAnsi" w:eastAsia="+mn-ea" w:hAnsiTheme="majorHAnsi"/>
          <w:b/>
          <w:sz w:val="20"/>
        </w:rPr>
        <w:t>Privremeni i povremeni poslovi</w:t>
      </w:r>
    </w:p>
    <w:p w:rsidR="00731ABE" w:rsidRPr="008F6264" w:rsidRDefault="00731ABE" w:rsidP="00C45DF4">
      <w:pPr>
        <w:numPr>
          <w:ilvl w:val="0"/>
          <w:numId w:val="73"/>
        </w:numPr>
        <w:spacing w:after="200" w:line="276" w:lineRule="auto"/>
        <w:rPr>
          <w:rFonts w:asciiTheme="majorHAnsi" w:hAnsiTheme="majorHAnsi"/>
          <w:b/>
          <w:sz w:val="20"/>
        </w:rPr>
      </w:pPr>
      <w:r w:rsidRPr="008F6264">
        <w:rPr>
          <w:rFonts w:asciiTheme="majorHAnsi" w:eastAsia="+mn-ea" w:hAnsiTheme="majorHAnsi"/>
          <w:b/>
          <w:sz w:val="20"/>
        </w:rPr>
        <w:t>Obavljanje poslova van prostorija poslodavca</w:t>
      </w:r>
    </w:p>
    <w:p w:rsidR="00731ABE" w:rsidRPr="008F6264" w:rsidRDefault="00731ABE" w:rsidP="00731ABE">
      <w:pPr>
        <w:ind w:left="180"/>
        <w:rPr>
          <w:rFonts w:asciiTheme="majorHAnsi" w:hAnsiTheme="majorHAnsi"/>
          <w:b/>
          <w:bCs/>
        </w:rPr>
      </w:pPr>
      <w:r w:rsidRPr="008F6264">
        <w:rPr>
          <w:rFonts w:asciiTheme="majorHAnsi" w:eastAsia="+mn-ea" w:hAnsiTheme="majorHAnsi"/>
          <w:b/>
          <w:sz w:val="20"/>
        </w:rPr>
        <w:t xml:space="preserve"> </w:t>
      </w:r>
    </w:p>
    <w:p w:rsidR="00731ABE" w:rsidRPr="008F6264" w:rsidRDefault="00731ABE" w:rsidP="00C45DF4">
      <w:pPr>
        <w:numPr>
          <w:ilvl w:val="0"/>
          <w:numId w:val="74"/>
        </w:numPr>
        <w:spacing w:after="200" w:line="276" w:lineRule="auto"/>
        <w:rPr>
          <w:rFonts w:asciiTheme="majorHAnsi" w:hAnsiTheme="majorHAnsi"/>
          <w:b/>
          <w:sz w:val="20"/>
        </w:rPr>
      </w:pPr>
      <w:r w:rsidRPr="008F6264">
        <w:rPr>
          <w:rFonts w:asciiTheme="majorHAnsi" w:eastAsia="+mn-ea" w:hAnsiTheme="majorHAnsi"/>
          <w:b/>
          <w:bCs/>
          <w:sz w:val="20"/>
          <w:lang w:val="sl-SI"/>
        </w:rPr>
        <w:t>VOLONTERSKI RAD</w:t>
      </w:r>
      <w:r w:rsidRPr="008F6264">
        <w:rPr>
          <w:rFonts w:asciiTheme="majorHAnsi" w:eastAsia="+mn-ea" w:hAnsiTheme="majorHAnsi"/>
          <w:b/>
          <w:sz w:val="20"/>
          <w:lang w:val="sl-SI"/>
        </w:rPr>
        <w:t xml:space="preserve"> (sa nezaposlenim licem, sa licem koje želi da stekne posebna znanja u nekoj oblasti)</w:t>
      </w:r>
    </w:p>
    <w:p w:rsidR="00731ABE" w:rsidRPr="008F6264" w:rsidRDefault="00731ABE" w:rsidP="00C45DF4">
      <w:pPr>
        <w:numPr>
          <w:ilvl w:val="0"/>
          <w:numId w:val="74"/>
        </w:numPr>
        <w:spacing w:after="200" w:line="276" w:lineRule="auto"/>
        <w:rPr>
          <w:rFonts w:asciiTheme="majorHAnsi" w:hAnsiTheme="majorHAnsi"/>
          <w:b/>
          <w:sz w:val="20"/>
        </w:rPr>
      </w:pPr>
      <w:r w:rsidRPr="008F6264">
        <w:rPr>
          <w:rFonts w:asciiTheme="majorHAnsi" w:eastAsia="+mn-ea" w:hAnsiTheme="majorHAnsi"/>
          <w:b/>
          <w:bCs/>
          <w:sz w:val="20"/>
          <w:lang w:val="sl-SI"/>
        </w:rPr>
        <w:t>UGOVOR O DJELU</w:t>
      </w:r>
      <w:r w:rsidRPr="008F6264">
        <w:rPr>
          <w:rFonts w:asciiTheme="majorHAnsi" w:eastAsia="+mn-ea" w:hAnsiTheme="majorHAnsi"/>
          <w:b/>
          <w:sz w:val="20"/>
          <w:lang w:val="sl-SI"/>
        </w:rPr>
        <w:t xml:space="preserve"> </w:t>
      </w:r>
    </w:p>
    <w:p w:rsidR="00731ABE" w:rsidRPr="008F6264" w:rsidRDefault="00731ABE" w:rsidP="00C45DF4">
      <w:pPr>
        <w:numPr>
          <w:ilvl w:val="0"/>
          <w:numId w:val="75"/>
        </w:numPr>
        <w:spacing w:after="200" w:line="276" w:lineRule="auto"/>
        <w:rPr>
          <w:rFonts w:asciiTheme="majorHAnsi" w:hAnsiTheme="majorHAnsi"/>
          <w:b/>
          <w:sz w:val="20"/>
        </w:rPr>
      </w:pPr>
      <w:r w:rsidRPr="008F6264">
        <w:rPr>
          <w:rFonts w:asciiTheme="majorHAnsi" w:eastAsia="+mn-ea" w:hAnsiTheme="majorHAnsi"/>
          <w:b/>
          <w:sz w:val="20"/>
          <w:lang w:val="sl-SI"/>
        </w:rPr>
        <w:t xml:space="preserve">Poslovi </w:t>
      </w:r>
      <w:r w:rsidRPr="008F6264">
        <w:rPr>
          <w:rFonts w:asciiTheme="majorHAnsi" w:hAnsiTheme="majorHAnsi"/>
          <w:b/>
          <w:sz w:val="20"/>
          <w:lang w:val="sl-SI"/>
        </w:rPr>
        <w:t xml:space="preserve"> </w:t>
      </w:r>
      <w:r w:rsidRPr="008F6264">
        <w:rPr>
          <w:rFonts w:asciiTheme="majorHAnsi" w:eastAsia="+mn-ea" w:hAnsiTheme="majorHAnsi"/>
          <w:b/>
          <w:sz w:val="20"/>
          <w:lang w:val="sl-SI"/>
        </w:rPr>
        <w:t>van djelatnosti poslodavca</w:t>
      </w:r>
    </w:p>
    <w:p w:rsidR="00731ABE" w:rsidRPr="008F6264" w:rsidRDefault="00731ABE" w:rsidP="00C45DF4">
      <w:pPr>
        <w:numPr>
          <w:ilvl w:val="0"/>
          <w:numId w:val="75"/>
        </w:numPr>
        <w:spacing w:after="200" w:line="276" w:lineRule="auto"/>
        <w:rPr>
          <w:rFonts w:asciiTheme="majorHAnsi" w:hAnsiTheme="majorHAnsi"/>
          <w:b/>
          <w:sz w:val="20"/>
        </w:rPr>
      </w:pPr>
      <w:r w:rsidRPr="008F6264">
        <w:rPr>
          <w:rFonts w:asciiTheme="majorHAnsi" w:eastAsia="+mn-ea" w:hAnsiTheme="majorHAnsi"/>
          <w:b/>
          <w:sz w:val="20"/>
          <w:lang w:val="sl-SI"/>
        </w:rPr>
        <w:t>Zaključuje se po propisima autorskog prava</w:t>
      </w:r>
    </w:p>
    <w:p w:rsidR="00731ABE" w:rsidRPr="008F6264" w:rsidRDefault="00731ABE" w:rsidP="00C45DF4">
      <w:pPr>
        <w:numPr>
          <w:ilvl w:val="0"/>
          <w:numId w:val="75"/>
        </w:numPr>
        <w:spacing w:after="200" w:line="276" w:lineRule="auto"/>
        <w:rPr>
          <w:rFonts w:asciiTheme="majorHAnsi" w:hAnsiTheme="majorHAnsi"/>
          <w:b/>
          <w:sz w:val="20"/>
        </w:rPr>
      </w:pPr>
      <w:r w:rsidRPr="008F6264">
        <w:rPr>
          <w:rFonts w:asciiTheme="majorHAnsi" w:eastAsia="+mn-ea" w:hAnsiTheme="majorHAnsi"/>
          <w:b/>
          <w:sz w:val="20"/>
          <w:lang w:val="sl-SI"/>
        </w:rPr>
        <w:t>Predmet: samostalna izrada ili opravka određene stvari ili samostalno izvršenje određenog fizičkog ili intelektualnog rada</w:t>
      </w:r>
      <w:r w:rsidRPr="008F6264">
        <w:rPr>
          <w:rFonts w:asciiTheme="majorHAnsi" w:eastAsia="+mn-ea" w:hAnsiTheme="majorHAnsi"/>
          <w:b/>
          <w:sz w:val="20"/>
        </w:rPr>
        <w:t xml:space="preserve"> </w:t>
      </w:r>
    </w:p>
    <w:p w:rsidR="00731ABE" w:rsidRPr="008F6264" w:rsidRDefault="00731ABE" w:rsidP="00731ABE">
      <w:pPr>
        <w:spacing w:after="200" w:line="276" w:lineRule="auto"/>
        <w:ind w:left="180"/>
        <w:rPr>
          <w:rFonts w:asciiTheme="majorHAnsi" w:hAnsiTheme="majorHAnsi"/>
          <w:b/>
          <w:sz w:val="20"/>
        </w:rPr>
      </w:pPr>
    </w:p>
    <w:p w:rsidR="00731ABE" w:rsidRPr="008F6264" w:rsidRDefault="00731ABE" w:rsidP="00C45DF4">
      <w:pPr>
        <w:numPr>
          <w:ilvl w:val="0"/>
          <w:numId w:val="76"/>
        </w:numPr>
        <w:spacing w:after="200" w:line="276" w:lineRule="auto"/>
        <w:rPr>
          <w:rFonts w:asciiTheme="majorHAnsi" w:hAnsiTheme="majorHAnsi"/>
          <w:b/>
          <w:sz w:val="20"/>
        </w:rPr>
      </w:pPr>
      <w:r w:rsidRPr="008F6264">
        <w:rPr>
          <w:rFonts w:asciiTheme="majorHAnsi" w:eastAsia="+mn-ea" w:hAnsiTheme="majorHAnsi"/>
          <w:b/>
          <w:bCs/>
          <w:sz w:val="20"/>
          <w:lang w:val="sl-SI"/>
        </w:rPr>
        <w:t>PRIVREMENI I POVREMENI POSLOVI</w:t>
      </w:r>
      <w:r w:rsidRPr="008F6264">
        <w:rPr>
          <w:rFonts w:asciiTheme="majorHAnsi" w:eastAsia="+mn-ea" w:hAnsiTheme="majorHAnsi"/>
          <w:b/>
          <w:sz w:val="20"/>
          <w:lang w:val="sl-SI"/>
        </w:rPr>
        <w:t xml:space="preserve"> </w:t>
      </w:r>
      <w:r w:rsidRPr="008F6264">
        <w:rPr>
          <w:rFonts w:asciiTheme="majorHAnsi" w:eastAsia="+mn-ea" w:hAnsiTheme="majorHAnsi"/>
          <w:b/>
          <w:sz w:val="20"/>
        </w:rPr>
        <w:t xml:space="preserve"> </w:t>
      </w:r>
      <w:r w:rsidRPr="008F6264">
        <w:rPr>
          <w:rFonts w:asciiTheme="majorHAnsi" w:eastAsia="+mn-ea" w:hAnsiTheme="majorHAnsi"/>
          <w:b/>
          <w:sz w:val="20"/>
          <w:lang w:val="sl-SI"/>
        </w:rPr>
        <w:t>(ne obavljaju se kao stalan i neprekidan proces,ne zahtijevaju posebno znanje i stručnost , do 120 radnih dana)</w:t>
      </w:r>
    </w:p>
    <w:p w:rsidR="00731ABE" w:rsidRPr="008F6264" w:rsidRDefault="00731ABE" w:rsidP="00C45DF4">
      <w:pPr>
        <w:numPr>
          <w:ilvl w:val="0"/>
          <w:numId w:val="76"/>
        </w:numPr>
        <w:spacing w:after="200" w:line="276" w:lineRule="auto"/>
        <w:rPr>
          <w:rFonts w:asciiTheme="majorHAnsi" w:hAnsiTheme="majorHAnsi"/>
          <w:b/>
          <w:sz w:val="20"/>
        </w:rPr>
      </w:pPr>
      <w:r w:rsidRPr="008F6264">
        <w:rPr>
          <w:rFonts w:asciiTheme="majorHAnsi" w:eastAsia="+mn-ea" w:hAnsiTheme="majorHAnsi"/>
          <w:b/>
          <w:bCs/>
          <w:sz w:val="20"/>
          <w:lang w:val="sl-SI"/>
        </w:rPr>
        <w:lastRenderedPageBreak/>
        <w:t>OBAVLjANJE POSLOVA VAN PROSTORIJA POSLODAVCA:</w:t>
      </w:r>
    </w:p>
    <w:p w:rsidR="00731ABE" w:rsidRPr="008F6264" w:rsidRDefault="00731ABE" w:rsidP="00731ABE">
      <w:pPr>
        <w:spacing w:after="200" w:line="276" w:lineRule="auto"/>
        <w:ind w:left="180"/>
        <w:rPr>
          <w:rFonts w:asciiTheme="majorHAnsi" w:hAnsiTheme="majorHAnsi"/>
          <w:b/>
          <w:sz w:val="20"/>
        </w:rPr>
      </w:pPr>
      <w:r w:rsidRPr="008F6264">
        <w:rPr>
          <w:rFonts w:asciiTheme="majorHAnsi" w:eastAsia="+mn-ea" w:hAnsiTheme="majorHAnsi"/>
          <w:b/>
          <w:sz w:val="20"/>
          <w:lang w:val="sl-SI"/>
        </w:rPr>
        <w:t xml:space="preserve">      </w:t>
      </w:r>
      <w:r w:rsidRPr="008F6264">
        <w:rPr>
          <w:rFonts w:asciiTheme="majorHAnsi" w:eastAsia="+mn-ea" w:hAnsiTheme="majorHAnsi"/>
          <w:b/>
          <w:sz w:val="20"/>
          <w:lang w:val="sr-Latn-CS"/>
        </w:rPr>
        <w:t xml:space="preserve">izrada predmeta domaće radinosti, skupljanje sekundarnih sirovina, prodaja knjiga, brošura, novina, pružanja usluga na računaru i sl. </w:t>
      </w:r>
    </w:p>
    <w:p w:rsidR="00731ABE" w:rsidRPr="008F6264" w:rsidRDefault="00731ABE" w:rsidP="00C45DF4">
      <w:pPr>
        <w:numPr>
          <w:ilvl w:val="0"/>
          <w:numId w:val="73"/>
        </w:numPr>
        <w:spacing w:after="200" w:line="276" w:lineRule="auto"/>
        <w:rPr>
          <w:rFonts w:asciiTheme="majorHAnsi" w:hAnsiTheme="majorHAnsi"/>
          <w:b/>
          <w:sz w:val="20"/>
        </w:rPr>
      </w:pPr>
    </w:p>
    <w:p w:rsidR="00731ABE" w:rsidRPr="008F6264" w:rsidRDefault="00731ABE" w:rsidP="00731ABE">
      <w:pPr>
        <w:spacing w:after="200" w:line="276" w:lineRule="auto"/>
        <w:ind w:left="720"/>
        <w:rPr>
          <w:rFonts w:asciiTheme="majorHAnsi" w:hAnsiTheme="majorHAnsi"/>
          <w:b/>
        </w:rPr>
      </w:pPr>
    </w:p>
    <w:p w:rsidR="00731ABE" w:rsidRPr="008F6264" w:rsidRDefault="00731ABE" w:rsidP="00731ABE">
      <w:pPr>
        <w:ind w:left="720"/>
        <w:rPr>
          <w:rFonts w:asciiTheme="majorHAnsi" w:hAnsiTheme="majorHAnsi"/>
          <w:lang w:val="sr-Latn-CS"/>
        </w:rPr>
      </w:pPr>
    </w:p>
    <w:p w:rsidR="00641DD9" w:rsidRPr="008F6264" w:rsidRDefault="00641DD9"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Aneks ugovora o radu</w:t>
      </w:r>
    </w:p>
    <w:p w:rsidR="00C45DF4" w:rsidRPr="008F6264" w:rsidRDefault="00C45DF4" w:rsidP="00C45DF4">
      <w:pPr>
        <w:rPr>
          <w:rFonts w:asciiTheme="majorHAnsi" w:hAnsiTheme="majorHAnsi"/>
          <w:b/>
          <w:color w:val="365F91" w:themeColor="accent1" w:themeShade="BF"/>
          <w:sz w:val="32"/>
          <w:u w:val="single"/>
          <w:lang w:val="sr-Latn-CS"/>
        </w:rPr>
      </w:pPr>
    </w:p>
    <w:p w:rsidR="00C45DF4" w:rsidRPr="008F6264" w:rsidRDefault="00C45DF4" w:rsidP="00C45DF4">
      <w:pPr>
        <w:rPr>
          <w:rFonts w:asciiTheme="majorHAnsi" w:hAnsiTheme="majorHAnsi"/>
          <w:b/>
          <w:color w:val="365F91" w:themeColor="accent1" w:themeShade="BF"/>
          <w:sz w:val="32"/>
          <w:u w:val="single"/>
          <w:lang w:val="sr-Latn-CS"/>
        </w:rPr>
      </w:pPr>
    </w:p>
    <w:p w:rsidR="00C45DF4" w:rsidRPr="008F6264" w:rsidRDefault="00C45DF4" w:rsidP="00C45DF4">
      <w:pPr>
        <w:rPr>
          <w:rFonts w:asciiTheme="majorHAnsi" w:hAnsiTheme="majorHAnsi"/>
          <w:b/>
          <w:color w:val="365F91" w:themeColor="accent1" w:themeShade="BF"/>
          <w:sz w:val="32"/>
          <w:u w:val="single"/>
          <w:lang w:val="sr-Latn-CS"/>
        </w:rPr>
      </w:pPr>
    </w:p>
    <w:p w:rsidR="00C45DF4" w:rsidRPr="008F6264" w:rsidRDefault="00C45DF4" w:rsidP="00C45DF4">
      <w:pPr>
        <w:jc w:val="center"/>
        <w:outlineLvl w:val="0"/>
        <w:rPr>
          <w:rFonts w:asciiTheme="majorHAnsi" w:hAnsiTheme="majorHAnsi"/>
          <w:i/>
          <w:iCs/>
          <w:color w:val="000000"/>
          <w:lang w:val="sr-Latn-CS"/>
        </w:rPr>
      </w:pPr>
      <w:r w:rsidRPr="008F6264">
        <w:rPr>
          <w:rFonts w:asciiTheme="majorHAnsi" w:hAnsiTheme="majorHAnsi"/>
          <w:i/>
          <w:iCs/>
          <w:color w:val="000000"/>
          <w:lang w:val="sr-Latn-CS"/>
        </w:rPr>
        <w:t>Aneks  ugovora o radu</w:t>
      </w:r>
    </w:p>
    <w:p w:rsidR="00C45DF4" w:rsidRPr="008F6264" w:rsidRDefault="00C45DF4" w:rsidP="00C45DF4">
      <w:pPr>
        <w:jc w:val="center"/>
        <w:outlineLvl w:val="0"/>
        <w:rPr>
          <w:rFonts w:asciiTheme="majorHAnsi" w:hAnsiTheme="majorHAnsi"/>
          <w:b/>
          <w:bCs/>
          <w:color w:val="000000"/>
          <w:lang w:val="sr-Latn-CS"/>
        </w:rPr>
      </w:pPr>
      <w:r w:rsidRPr="008F6264">
        <w:rPr>
          <w:rFonts w:asciiTheme="majorHAnsi" w:hAnsiTheme="majorHAnsi"/>
          <w:b/>
          <w:bCs/>
          <w:color w:val="000000"/>
          <w:lang w:val="sr-Latn-CS"/>
        </w:rPr>
        <w:t>Član 40</w:t>
      </w:r>
    </w:p>
    <w:p w:rsidR="00C45DF4" w:rsidRPr="008F6264" w:rsidRDefault="00C45DF4" w:rsidP="00C45DF4">
      <w:pPr>
        <w:jc w:val="center"/>
        <w:outlineLvl w:val="0"/>
        <w:rPr>
          <w:rFonts w:asciiTheme="majorHAnsi" w:hAnsiTheme="majorHAnsi"/>
          <w:bCs/>
          <w:color w:val="000000"/>
          <w:lang w:val="sr-Latn-CS"/>
        </w:rPr>
      </w:pPr>
    </w:p>
    <w:p w:rsidR="00C45DF4" w:rsidRPr="008F6264" w:rsidRDefault="00C45DF4" w:rsidP="00C45DF4">
      <w:pPr>
        <w:numPr>
          <w:ilvl w:val="0"/>
          <w:numId w:val="136"/>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Poslodavac</w:t>
      </w:r>
      <w:r w:rsidRPr="008F6264">
        <w:rPr>
          <w:rFonts w:asciiTheme="majorHAnsi" w:hAnsiTheme="majorHAnsi"/>
          <w:b/>
          <w:color w:val="000000"/>
          <w:lang w:val="sr-Latn-CS"/>
        </w:rPr>
        <w:t xml:space="preserve"> </w:t>
      </w:r>
      <w:r w:rsidRPr="008F6264">
        <w:rPr>
          <w:rFonts w:asciiTheme="majorHAnsi" w:hAnsiTheme="majorHAnsi"/>
          <w:color w:val="000000"/>
          <w:lang w:val="sr-Latn-CS"/>
        </w:rPr>
        <w:t>i zaposleni mogu ponuditi izmjenu ugovorenih uslova rada (u daljem tekstu: aneks ugovora):</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1"/>
          <w:numId w:val="13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radi raspoređivanja na drugi odgovarajući posao, zbog potreba procesa i organizacije rada;</w:t>
      </w:r>
    </w:p>
    <w:p w:rsidR="00C45DF4" w:rsidRPr="008F6264" w:rsidRDefault="00C45DF4" w:rsidP="00C45DF4">
      <w:pPr>
        <w:numPr>
          <w:ilvl w:val="1"/>
          <w:numId w:val="13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radi raspoređivanja na drugo mjesto kod istog poslodavca, ako je djelatnost poslodavca takve prirode da se rad obavlja u mjestima van sjedišta poslodavca, odnosno njegovog organizacionog dijela, u smislu člana 42 ovog zakona;</w:t>
      </w:r>
    </w:p>
    <w:p w:rsidR="00C45DF4" w:rsidRPr="008F6264" w:rsidRDefault="00C45DF4" w:rsidP="00C45DF4">
      <w:pPr>
        <w:numPr>
          <w:ilvl w:val="1"/>
          <w:numId w:val="13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s="Arial"/>
          <w:color w:val="FF0000"/>
          <w:lang w:val="pl-PL" w:eastAsia="sr-Latn-CS"/>
        </w:rPr>
        <w:t>koji se odnosi na utvrđivanje zarade</w:t>
      </w:r>
      <w:r w:rsidRPr="008F6264">
        <w:rPr>
          <w:rFonts w:asciiTheme="majorHAnsi" w:hAnsiTheme="majorHAnsi"/>
          <w:color w:val="000000"/>
          <w:lang w:val="sr-Latn-CS"/>
        </w:rPr>
        <w:t xml:space="preserve"> u drugim slučajevima utvrdjenim kolektivnim ugovorom, odnosno ugovorom o radu.</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5"/>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Odgovarajućim poslom u smislu stava 1 tač. 1 i 2 ovog člana smatra se posao za čije se obavljanje zahtijeva isti stepen stručne spreme, odnosno nivoa obrazovanja i zanimanja.</w:t>
      </w:r>
    </w:p>
    <w:p w:rsidR="00C45DF4" w:rsidRPr="008F6264" w:rsidRDefault="00C45DF4" w:rsidP="00C45DF4">
      <w:pPr>
        <w:rPr>
          <w:rFonts w:asciiTheme="majorHAnsi" w:hAnsiTheme="majorHAnsi"/>
          <w:color w:val="000000"/>
          <w:lang w:val="sr-Latn-CS"/>
        </w:rPr>
      </w:pPr>
    </w:p>
    <w:p w:rsidR="00C45DF4" w:rsidRPr="008F6264" w:rsidRDefault="00C45DF4" w:rsidP="00C45DF4">
      <w:pPr>
        <w:rPr>
          <w:rFonts w:asciiTheme="majorHAnsi" w:hAnsiTheme="majorHAnsi"/>
          <w:color w:val="000000"/>
          <w:lang w:val="pl-PL"/>
        </w:rPr>
      </w:pPr>
    </w:p>
    <w:p w:rsidR="00C45DF4" w:rsidRPr="008F6264" w:rsidRDefault="00C45DF4" w:rsidP="00C45DF4">
      <w:pPr>
        <w:jc w:val="center"/>
        <w:outlineLvl w:val="0"/>
        <w:rPr>
          <w:rFonts w:asciiTheme="majorHAnsi" w:hAnsiTheme="majorHAnsi"/>
          <w:b/>
          <w:i/>
          <w:color w:val="000000"/>
          <w:lang w:val="sr-Latn-CS"/>
        </w:rPr>
      </w:pPr>
      <w:r w:rsidRPr="008F6264">
        <w:rPr>
          <w:rFonts w:asciiTheme="majorHAnsi" w:hAnsiTheme="majorHAnsi"/>
          <w:i/>
          <w:color w:val="000000"/>
          <w:lang w:val="sr-Latn-CS"/>
        </w:rPr>
        <w:t>Ponuda izmjene ugovora o radu</w:t>
      </w:r>
    </w:p>
    <w:p w:rsidR="00C45DF4" w:rsidRPr="008F6264" w:rsidRDefault="00C45DF4" w:rsidP="00C45DF4">
      <w:pPr>
        <w:jc w:val="center"/>
        <w:outlineLvl w:val="0"/>
        <w:rPr>
          <w:rFonts w:asciiTheme="majorHAnsi" w:hAnsiTheme="majorHAnsi"/>
          <w:b/>
          <w:bCs/>
          <w:color w:val="000000"/>
          <w:lang w:val="sr-Latn-CS"/>
        </w:rPr>
      </w:pPr>
      <w:r w:rsidRPr="008F6264">
        <w:rPr>
          <w:rFonts w:asciiTheme="majorHAnsi" w:hAnsiTheme="majorHAnsi"/>
          <w:b/>
          <w:bCs/>
          <w:color w:val="000000"/>
          <w:lang w:val="sr-Latn-CS"/>
        </w:rPr>
        <w:t>Član 41</w:t>
      </w:r>
    </w:p>
    <w:p w:rsidR="00C45DF4" w:rsidRPr="008F6264" w:rsidRDefault="00C45DF4" w:rsidP="00C45DF4">
      <w:pPr>
        <w:rPr>
          <w:rFonts w:asciiTheme="majorHAnsi" w:hAnsiTheme="majorHAnsi"/>
          <w:color w:val="000000"/>
          <w:lang w:val="sr-Latn-CS"/>
        </w:rPr>
      </w:pPr>
    </w:p>
    <w:p w:rsidR="00C45DF4" w:rsidRPr="008F6264" w:rsidRDefault="00C45DF4" w:rsidP="00C45DF4">
      <w:pPr>
        <w:numPr>
          <w:ilvl w:val="0"/>
          <w:numId w:val="13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Ponuda iz člana 40 stav 1 ovog zakona dostavlja se</w:t>
      </w:r>
      <w:r w:rsidRPr="008F6264">
        <w:rPr>
          <w:rFonts w:asciiTheme="majorHAnsi" w:hAnsiTheme="majorHAnsi"/>
          <w:b/>
          <w:color w:val="000000"/>
          <w:lang w:val="sr-Latn-CS"/>
        </w:rPr>
        <w:t xml:space="preserve"> </w:t>
      </w:r>
      <w:r w:rsidRPr="008F6264">
        <w:rPr>
          <w:rFonts w:asciiTheme="majorHAnsi" w:hAnsiTheme="majorHAnsi"/>
          <w:color w:val="000000"/>
          <w:lang w:val="sr-Latn-CS"/>
        </w:rPr>
        <w:t>u pisanom obliku  i sadrži:  razloge</w:t>
      </w:r>
      <w:r w:rsidRPr="008F6264">
        <w:rPr>
          <w:rFonts w:asciiTheme="majorHAnsi" w:hAnsiTheme="majorHAnsi"/>
          <w:b/>
          <w:color w:val="000000"/>
          <w:lang w:val="sr-Latn-CS"/>
        </w:rPr>
        <w:t xml:space="preserve"> </w:t>
      </w:r>
      <w:r w:rsidRPr="008F6264">
        <w:rPr>
          <w:rFonts w:asciiTheme="majorHAnsi" w:hAnsiTheme="majorHAnsi"/>
          <w:color w:val="000000"/>
          <w:lang w:val="sr-Latn-CS"/>
        </w:rPr>
        <w:t xml:space="preserve"> za ponudu, rok u kojem druga strana  treba da se izjasni o ponudi i pravne posljedice koje mogu da nastanu odbijanjem ponude.</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Ponudjena strana je dužna da se izjasni o ponudi za zaključivanje aneksa ugovora u roku koji ne može</w:t>
      </w:r>
      <w:r w:rsidRPr="008F6264">
        <w:rPr>
          <w:rFonts w:asciiTheme="majorHAnsi" w:hAnsiTheme="majorHAnsi"/>
          <w:b/>
          <w:color w:val="000000"/>
          <w:lang w:val="sr-Latn-CS"/>
        </w:rPr>
        <w:t xml:space="preserve"> </w:t>
      </w:r>
      <w:r w:rsidRPr="008F6264">
        <w:rPr>
          <w:rFonts w:asciiTheme="majorHAnsi" w:hAnsiTheme="majorHAnsi"/>
          <w:color w:val="000000"/>
          <w:lang w:val="sr-Latn-CS"/>
        </w:rPr>
        <w:t>biti kraći od osam radnih dana, od dana učinjene ponude.</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Smatra se da je ponudjena strana odbila ponudu,  ako se ne izjasni u roku iz stava 2 ovog člana.</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7"/>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Ako ponudjena strana</w:t>
      </w:r>
      <w:r w:rsidRPr="008F6264">
        <w:rPr>
          <w:rFonts w:asciiTheme="majorHAnsi" w:hAnsiTheme="majorHAnsi"/>
          <w:b/>
          <w:color w:val="000000"/>
          <w:lang w:val="sr-Latn-CS"/>
        </w:rPr>
        <w:t xml:space="preserve"> </w:t>
      </w:r>
      <w:r w:rsidRPr="008F6264">
        <w:rPr>
          <w:rFonts w:asciiTheme="majorHAnsi" w:hAnsiTheme="majorHAnsi"/>
          <w:color w:val="000000"/>
          <w:lang w:val="sr-Latn-CS"/>
        </w:rPr>
        <w:t>prihvati ponudu  zaključuje</w:t>
      </w:r>
      <w:r w:rsidRPr="008F6264">
        <w:rPr>
          <w:rFonts w:asciiTheme="majorHAnsi" w:hAnsiTheme="majorHAnsi"/>
          <w:b/>
          <w:color w:val="000000"/>
          <w:lang w:val="sr-Latn-CS"/>
        </w:rPr>
        <w:t xml:space="preserve"> </w:t>
      </w:r>
      <w:r w:rsidRPr="008F6264">
        <w:rPr>
          <w:rFonts w:asciiTheme="majorHAnsi" w:hAnsiTheme="majorHAnsi"/>
          <w:color w:val="000000"/>
          <w:lang w:val="sr-Latn-CS"/>
        </w:rPr>
        <w:t xml:space="preserve"> se aneks ugovora, koji  postaje sastavni dio ugovora o radu.</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ind w:left="360"/>
        <w:jc w:val="both"/>
        <w:rPr>
          <w:rFonts w:asciiTheme="majorHAnsi" w:hAnsiTheme="majorHAnsi"/>
          <w:color w:val="000000"/>
          <w:lang w:val="sr-Latn-CS"/>
        </w:rPr>
      </w:pPr>
    </w:p>
    <w:p w:rsidR="00C45DF4" w:rsidRPr="008F6264" w:rsidRDefault="00C45DF4" w:rsidP="00C45DF4">
      <w:pPr>
        <w:pStyle w:val="1tekst"/>
        <w:ind w:firstLine="0"/>
        <w:rPr>
          <w:rFonts w:asciiTheme="majorHAnsi" w:hAnsiTheme="majorHAnsi"/>
          <w:color w:val="FF0000"/>
          <w:sz w:val="28"/>
          <w:szCs w:val="28"/>
        </w:rPr>
      </w:pPr>
    </w:p>
    <w:p w:rsidR="00C45DF4" w:rsidRPr="008F6264" w:rsidRDefault="00C45DF4" w:rsidP="00C45DF4">
      <w:pPr>
        <w:pStyle w:val="1tekst"/>
        <w:ind w:firstLine="0"/>
        <w:rPr>
          <w:rFonts w:asciiTheme="majorHAnsi" w:hAnsiTheme="majorHAnsi"/>
          <w:sz w:val="28"/>
          <w:szCs w:val="28"/>
        </w:rPr>
      </w:pPr>
      <w:r w:rsidRPr="008F6264">
        <w:rPr>
          <w:rFonts w:asciiTheme="majorHAnsi" w:hAnsiTheme="majorHAnsi"/>
          <w:sz w:val="28"/>
          <w:szCs w:val="28"/>
        </w:rPr>
        <w:lastRenderedPageBreak/>
        <w:t xml:space="preserve"> „(5) Zaposleni iz stava 4 ovog člana ima pravo da osporava aneks ugovora o radu kod inspekcije rada, Agencije za mirno rješavanje radnih sporova ili kod nadležnog suda”.</w:t>
      </w:r>
    </w:p>
    <w:p w:rsidR="00C45DF4" w:rsidRPr="008F6264" w:rsidRDefault="00C45DF4" w:rsidP="00C45DF4">
      <w:pPr>
        <w:rPr>
          <w:rFonts w:asciiTheme="majorHAnsi" w:hAnsiTheme="majorHAnsi"/>
          <w:b/>
          <w:color w:val="365F91" w:themeColor="accent1" w:themeShade="BF"/>
          <w:sz w:val="32"/>
          <w:u w:val="single"/>
          <w:lang w:val="sr-Latn-CS"/>
        </w:rPr>
      </w:pPr>
    </w:p>
    <w:p w:rsidR="007448E7" w:rsidRPr="008F6264" w:rsidRDefault="007448E7" w:rsidP="007448E7">
      <w:pPr>
        <w:ind w:left="720"/>
        <w:rPr>
          <w:rFonts w:asciiTheme="majorHAnsi" w:hAnsiTheme="majorHAnsi"/>
          <w:lang w:val="sr-Latn-CS"/>
        </w:rPr>
      </w:pPr>
    </w:p>
    <w:p w:rsidR="007448E7" w:rsidRPr="008F6264" w:rsidRDefault="007448E7" w:rsidP="00C45DF4">
      <w:pPr>
        <w:numPr>
          <w:ilvl w:val="0"/>
          <w:numId w:val="77"/>
        </w:numPr>
        <w:spacing w:after="200" w:line="276" w:lineRule="auto"/>
        <w:rPr>
          <w:rFonts w:asciiTheme="majorHAnsi" w:hAnsiTheme="majorHAnsi"/>
          <w:b/>
        </w:rPr>
      </w:pPr>
      <w:r w:rsidRPr="008F6264">
        <w:rPr>
          <w:rFonts w:asciiTheme="majorHAnsi" w:eastAsia="+mn-ea" w:hAnsiTheme="majorHAnsi"/>
          <w:b/>
          <w:lang w:val="sr-Latn-CS"/>
        </w:rPr>
        <w:t xml:space="preserve">radi raspoređivanja na drugi odgovarajući posao, zbog potreba procesa i organizacije rada; </w:t>
      </w:r>
    </w:p>
    <w:p w:rsidR="007448E7" w:rsidRPr="008F6264" w:rsidRDefault="007448E7" w:rsidP="00C45DF4">
      <w:pPr>
        <w:numPr>
          <w:ilvl w:val="0"/>
          <w:numId w:val="77"/>
        </w:numPr>
        <w:spacing w:after="200" w:line="276" w:lineRule="auto"/>
        <w:rPr>
          <w:rFonts w:asciiTheme="majorHAnsi" w:hAnsiTheme="majorHAnsi"/>
          <w:b/>
        </w:rPr>
      </w:pPr>
      <w:r w:rsidRPr="008F6264">
        <w:rPr>
          <w:rFonts w:asciiTheme="majorHAnsi" w:eastAsia="+mn-ea" w:hAnsiTheme="majorHAnsi"/>
          <w:b/>
          <w:lang w:val="sr-Latn-CS"/>
        </w:rPr>
        <w:t xml:space="preserve">radi raspoređivanja na drugo mjesto kod istog poslodavca, ako je djelatnost poslodavca takve prirode da se rad obavlja u mjestima van sjedišta poslodavca, odnosno njegovog organizacionog dijela; </w:t>
      </w:r>
    </w:p>
    <w:p w:rsidR="007448E7" w:rsidRPr="008F6264" w:rsidRDefault="007448E7" w:rsidP="00C45DF4">
      <w:pPr>
        <w:numPr>
          <w:ilvl w:val="0"/>
          <w:numId w:val="77"/>
        </w:numPr>
        <w:spacing w:after="200" w:line="276" w:lineRule="auto"/>
        <w:rPr>
          <w:rFonts w:asciiTheme="majorHAnsi" w:hAnsiTheme="majorHAnsi"/>
          <w:b/>
        </w:rPr>
      </w:pPr>
      <w:r w:rsidRPr="008F6264">
        <w:rPr>
          <w:rFonts w:asciiTheme="majorHAnsi" w:eastAsia="+mn-ea" w:hAnsiTheme="majorHAnsi"/>
          <w:b/>
          <w:lang w:val="sr-Latn-CS"/>
        </w:rPr>
        <w:t>koji se odnosi na utvrđivanje zarade</w:t>
      </w:r>
    </w:p>
    <w:p w:rsidR="007448E7" w:rsidRPr="008F6264" w:rsidRDefault="007448E7" w:rsidP="00C45DF4">
      <w:pPr>
        <w:numPr>
          <w:ilvl w:val="0"/>
          <w:numId w:val="77"/>
        </w:numPr>
        <w:spacing w:after="200" w:line="276" w:lineRule="auto"/>
        <w:rPr>
          <w:rFonts w:asciiTheme="majorHAnsi" w:hAnsiTheme="majorHAnsi"/>
          <w:b/>
        </w:rPr>
      </w:pPr>
      <w:r w:rsidRPr="008F6264">
        <w:rPr>
          <w:rFonts w:asciiTheme="majorHAnsi" w:eastAsia="+mn-ea" w:hAnsiTheme="majorHAnsi"/>
          <w:b/>
          <w:lang w:val="sr-Latn-CS"/>
        </w:rPr>
        <w:t xml:space="preserve"> u drugim slučajevima utvrdjenim kolektivnim ugovorom, odnosno ugovorom o radu</w:t>
      </w:r>
      <w:r w:rsidRPr="008F6264">
        <w:rPr>
          <w:rFonts w:asciiTheme="majorHAnsi" w:eastAsia="+mn-ea" w:hAnsiTheme="majorHAnsi"/>
          <w:b/>
        </w:rPr>
        <w:t xml:space="preserve"> </w:t>
      </w:r>
    </w:p>
    <w:p w:rsidR="007448E7" w:rsidRPr="008F6264" w:rsidRDefault="007448E7" w:rsidP="007448E7">
      <w:pPr>
        <w:ind w:left="720"/>
        <w:rPr>
          <w:rFonts w:asciiTheme="majorHAnsi" w:hAnsiTheme="majorHAnsi"/>
          <w:color w:val="365F91" w:themeColor="accent1" w:themeShade="BF"/>
          <w:lang w:val="sr-Latn-CS"/>
        </w:rPr>
      </w:pPr>
    </w:p>
    <w:p w:rsidR="006648E8" w:rsidRPr="008F6264" w:rsidRDefault="006648E8" w:rsidP="006648E8">
      <w:pPr>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Radni odnos na određeno vrijeme</w:t>
      </w:r>
    </w:p>
    <w:p w:rsidR="00431016" w:rsidRPr="008F6264" w:rsidRDefault="00431016" w:rsidP="00431016">
      <w:pPr>
        <w:ind w:left="720"/>
        <w:rPr>
          <w:rFonts w:asciiTheme="majorHAnsi" w:hAnsiTheme="majorHAnsi"/>
          <w:b/>
          <w:color w:val="365F91" w:themeColor="accent1" w:themeShade="BF"/>
          <w:sz w:val="32"/>
          <w:u w:val="single"/>
          <w:lang w:val="sr-Latn-CS"/>
        </w:rPr>
      </w:pPr>
    </w:p>
    <w:p w:rsidR="00431016" w:rsidRPr="008F6264" w:rsidRDefault="00431016" w:rsidP="00431016">
      <w:pPr>
        <w:ind w:left="720"/>
        <w:rPr>
          <w:rFonts w:asciiTheme="majorHAnsi" w:hAnsiTheme="majorHAnsi"/>
          <w:b/>
          <w:color w:val="365F91" w:themeColor="accent1" w:themeShade="BF"/>
          <w:sz w:val="32"/>
          <w:u w:val="single"/>
          <w:lang w:val="sr-Latn-CS"/>
        </w:rPr>
      </w:pPr>
    </w:p>
    <w:p w:rsidR="00431016" w:rsidRPr="008F6264" w:rsidRDefault="00431016" w:rsidP="00431016">
      <w:pPr>
        <w:pStyle w:val="ListParagraph"/>
        <w:numPr>
          <w:ilvl w:val="0"/>
          <w:numId w:val="1"/>
        </w:numPr>
        <w:ind w:right="375"/>
        <w:jc w:val="both"/>
        <w:rPr>
          <w:rFonts w:asciiTheme="majorHAnsi" w:hAnsiTheme="majorHAnsi" w:cs="Arial"/>
          <w:lang w:val="sr-Latn-CS"/>
        </w:rPr>
      </w:pPr>
      <w:r w:rsidRPr="008F6264">
        <w:rPr>
          <w:rFonts w:asciiTheme="majorHAnsi" w:hAnsiTheme="majorHAnsi" w:cs="Arial"/>
          <w:lang w:val="sr-Latn-CS"/>
        </w:rPr>
        <w:t>Ugovor o radu može se zaključiti na određeno vrijeme, radi obavljanja poslova čije je trajanje iz objektivnih razloga unaprijed određeno ili je uslovljeno nastupanjem okolnosti ili  događaja koji se nijesu mogli predvidjeti.</w:t>
      </w:r>
    </w:p>
    <w:p w:rsidR="00431016" w:rsidRPr="008F6264" w:rsidRDefault="00431016" w:rsidP="00431016">
      <w:pPr>
        <w:pStyle w:val="ListParagraph"/>
        <w:numPr>
          <w:ilvl w:val="0"/>
          <w:numId w:val="1"/>
        </w:numPr>
        <w:ind w:right="375"/>
        <w:jc w:val="both"/>
        <w:rPr>
          <w:rFonts w:asciiTheme="majorHAnsi" w:hAnsiTheme="majorHAnsi" w:cs="Arial"/>
          <w:lang w:val="sr-Latn-CS"/>
        </w:rPr>
      </w:pPr>
    </w:p>
    <w:p w:rsidR="00431016" w:rsidRPr="008F6264" w:rsidRDefault="00431016" w:rsidP="00431016">
      <w:pPr>
        <w:pStyle w:val="ListParagraph"/>
        <w:numPr>
          <w:ilvl w:val="0"/>
          <w:numId w:val="1"/>
        </w:numPr>
        <w:ind w:right="375"/>
        <w:jc w:val="both"/>
        <w:rPr>
          <w:rFonts w:asciiTheme="majorHAnsi" w:hAnsiTheme="majorHAnsi" w:cs="Arial"/>
          <w:lang w:val="sv-SE"/>
        </w:rPr>
      </w:pPr>
      <w:r w:rsidRPr="008F6264">
        <w:rPr>
          <w:rFonts w:asciiTheme="majorHAnsi" w:hAnsiTheme="majorHAnsi" w:cs="Arial"/>
          <w:lang w:val="sv-SE"/>
        </w:rPr>
        <w:t>(2) Poslodavac, sa istim zaposlenim, ne može zaključiti jedan ili više ugovora o radu iz stava 1 ovog člana ukoliko je njihovo trajanje, neprekidno ili sa prekidima, duže od  24 mjeseca.</w:t>
      </w:r>
    </w:p>
    <w:p w:rsidR="00431016" w:rsidRPr="008F6264" w:rsidRDefault="00431016" w:rsidP="00431016">
      <w:pPr>
        <w:pStyle w:val="ListParagraph"/>
        <w:numPr>
          <w:ilvl w:val="0"/>
          <w:numId w:val="1"/>
        </w:numPr>
        <w:ind w:right="375"/>
        <w:jc w:val="both"/>
        <w:rPr>
          <w:rFonts w:asciiTheme="majorHAnsi" w:hAnsiTheme="majorHAnsi" w:cs="Arial"/>
          <w:lang w:val="sv-SE"/>
        </w:rPr>
      </w:pPr>
    </w:p>
    <w:p w:rsidR="00431016" w:rsidRPr="008F6264" w:rsidRDefault="00431016" w:rsidP="00431016">
      <w:pPr>
        <w:pStyle w:val="ListParagraph"/>
        <w:numPr>
          <w:ilvl w:val="0"/>
          <w:numId w:val="1"/>
        </w:numPr>
        <w:ind w:right="375"/>
        <w:jc w:val="both"/>
        <w:rPr>
          <w:rFonts w:asciiTheme="majorHAnsi" w:hAnsiTheme="majorHAnsi" w:cs="Arial"/>
          <w:lang w:val="sv-SE"/>
        </w:rPr>
      </w:pPr>
      <w:r w:rsidRPr="008F6264">
        <w:rPr>
          <w:rFonts w:asciiTheme="majorHAnsi" w:hAnsiTheme="majorHAnsi" w:cs="Arial"/>
          <w:lang w:val="sv-SE"/>
        </w:rPr>
        <w:t>(3) Prekid kraći od 60 dana ne smatra se prekidom u smislu stava 2 ovog člana.</w:t>
      </w:r>
    </w:p>
    <w:p w:rsidR="00431016" w:rsidRPr="008F6264" w:rsidRDefault="00431016" w:rsidP="00431016">
      <w:pPr>
        <w:pStyle w:val="ListParagraph"/>
        <w:numPr>
          <w:ilvl w:val="0"/>
          <w:numId w:val="1"/>
        </w:numPr>
        <w:ind w:right="375"/>
        <w:jc w:val="both"/>
        <w:rPr>
          <w:rFonts w:asciiTheme="majorHAnsi" w:hAnsiTheme="majorHAnsi" w:cs="Arial"/>
          <w:lang w:val="sv-SE"/>
        </w:rPr>
      </w:pPr>
    </w:p>
    <w:p w:rsidR="00431016" w:rsidRPr="008F6264" w:rsidRDefault="00431016" w:rsidP="00431016">
      <w:pPr>
        <w:pStyle w:val="ListParagraph"/>
        <w:numPr>
          <w:ilvl w:val="0"/>
          <w:numId w:val="1"/>
        </w:numPr>
        <w:ind w:right="375"/>
        <w:jc w:val="both"/>
        <w:rPr>
          <w:rFonts w:asciiTheme="majorHAnsi" w:hAnsiTheme="majorHAnsi" w:cs="Arial"/>
          <w:lang w:val="sv-SE"/>
        </w:rPr>
      </w:pPr>
      <w:r w:rsidRPr="008F6264">
        <w:rPr>
          <w:rFonts w:asciiTheme="majorHAnsi" w:hAnsiTheme="majorHAnsi" w:cs="Arial"/>
          <w:lang w:val="sv-SE"/>
        </w:rPr>
        <w:t>(4) Izuzetno od stava 2 ovog člana, ugovor o radu na određeno vrijeme može trajati i duže od 24 mjeseca, samo ako je to potrebno zbog zamjene privremeno odsutnog zaposlenog, obavljanja sezonskih poslova ili rada na određenom projektu do okončanja tog  projekta, u skladu sa zakonom i kolektivnim ugovorom.</w:t>
      </w:r>
    </w:p>
    <w:p w:rsidR="00431016" w:rsidRPr="008F6264" w:rsidRDefault="00431016" w:rsidP="00431016">
      <w:pPr>
        <w:pStyle w:val="ListParagraph"/>
        <w:numPr>
          <w:ilvl w:val="0"/>
          <w:numId w:val="1"/>
        </w:numPr>
        <w:jc w:val="both"/>
        <w:rPr>
          <w:rFonts w:asciiTheme="majorHAnsi" w:hAnsiTheme="majorHAnsi" w:cs="Arial"/>
          <w:lang w:val="sv-SE"/>
        </w:rPr>
      </w:pPr>
    </w:p>
    <w:p w:rsidR="00431016" w:rsidRPr="008F6264" w:rsidRDefault="00431016" w:rsidP="00431016">
      <w:pPr>
        <w:pStyle w:val="ListParagraph"/>
        <w:numPr>
          <w:ilvl w:val="0"/>
          <w:numId w:val="1"/>
        </w:numPr>
        <w:jc w:val="both"/>
        <w:rPr>
          <w:rFonts w:asciiTheme="majorHAnsi" w:hAnsiTheme="majorHAnsi" w:cs="Arial"/>
          <w:lang w:val="sv-SE"/>
        </w:rPr>
      </w:pPr>
      <w:r w:rsidRPr="008F6264">
        <w:rPr>
          <w:rFonts w:asciiTheme="majorHAnsi" w:hAnsiTheme="majorHAnsi" w:cs="Arial"/>
          <w:lang w:val="sv-SE"/>
        </w:rPr>
        <w:t>(5) Zaposleni koji je zaključio ugovor o radu na određeno vrijeme, ima ista prava, obaveze i odgovornosti iz rada i po osnovu rada dok ugovor traje, kao i zaposleni koji je zaključio ugovor o radu na neodređeno vrijeme”.</w:t>
      </w:r>
    </w:p>
    <w:p w:rsidR="00731ABE" w:rsidRPr="008F6264" w:rsidRDefault="00731ABE" w:rsidP="00431016">
      <w:pPr>
        <w:pStyle w:val="ListParagraph"/>
        <w:jc w:val="both"/>
        <w:rPr>
          <w:rFonts w:asciiTheme="majorHAnsi" w:hAnsiTheme="majorHAnsi"/>
          <w:lang w:val="sv-SE"/>
        </w:rPr>
      </w:pPr>
    </w:p>
    <w:p w:rsidR="00431016" w:rsidRPr="008F6264" w:rsidRDefault="00431016" w:rsidP="00431016">
      <w:pPr>
        <w:jc w:val="both"/>
        <w:rPr>
          <w:rFonts w:asciiTheme="majorHAnsi" w:hAnsiTheme="majorHAnsi" w:cs="Arial"/>
          <w:lang w:val="sr-Latn-CS"/>
        </w:rPr>
      </w:pPr>
      <w:r w:rsidRPr="008F6264">
        <w:rPr>
          <w:rFonts w:asciiTheme="majorHAnsi" w:hAnsiTheme="majorHAnsi" w:cs="Arial"/>
          <w:lang w:val="sr-Latn-CS"/>
        </w:rPr>
        <w:t>Ako je ugovor o radu na određeno vrijeme zaključen suprotno članu 25 ovog zakona, ili ako zaposleni nastavi da radi kod poslodavca nakon isteka roka na  koji je zaključio ugovor o radu, smatra se da je ugovor o radu zaključen na neodređeno vrijeme ako zaposleni pristane na takvo zaposlenje”.</w:t>
      </w:r>
    </w:p>
    <w:p w:rsidR="00431016" w:rsidRPr="008F6264" w:rsidRDefault="00431016" w:rsidP="00431016">
      <w:pPr>
        <w:jc w:val="both"/>
        <w:rPr>
          <w:rFonts w:asciiTheme="majorHAnsi" w:hAnsiTheme="majorHAnsi"/>
          <w:color w:val="000000"/>
          <w:lang w:val="sr-Latn-CS"/>
        </w:rPr>
      </w:pPr>
    </w:p>
    <w:p w:rsidR="00731ABE" w:rsidRPr="008F6264" w:rsidRDefault="00731ABE" w:rsidP="00731ABE">
      <w:pPr>
        <w:ind w:left="720"/>
        <w:rPr>
          <w:rFonts w:asciiTheme="majorHAnsi" w:hAnsiTheme="majorHAnsi"/>
          <w:lang w:val="sr-Latn-CS"/>
        </w:rPr>
      </w:pPr>
    </w:p>
    <w:p w:rsidR="006648E8" w:rsidRPr="008F6264" w:rsidRDefault="00C45DF4" w:rsidP="00C45DF4">
      <w:pPr>
        <w:pStyle w:val="ListParagraph"/>
        <w:numPr>
          <w:ilvl w:val="0"/>
          <w:numId w:val="138"/>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 xml:space="preserve">   </w:t>
      </w:r>
      <w:r w:rsidR="006648E8" w:rsidRPr="008F6264">
        <w:rPr>
          <w:rFonts w:asciiTheme="majorHAnsi" w:hAnsiTheme="majorHAnsi"/>
          <w:b/>
          <w:color w:val="365F91" w:themeColor="accent1" w:themeShade="BF"/>
          <w:sz w:val="32"/>
          <w:u w:val="single"/>
          <w:lang w:val="sl-SI"/>
        </w:rPr>
        <w:t>Raspoređivanje zaposlenih</w:t>
      </w:r>
    </w:p>
    <w:p w:rsidR="00731ABE" w:rsidRPr="008F6264" w:rsidRDefault="00731ABE" w:rsidP="00CD3119">
      <w:pPr>
        <w:numPr>
          <w:ilvl w:val="0"/>
          <w:numId w:val="2"/>
        </w:numPr>
        <w:rPr>
          <w:rFonts w:asciiTheme="majorHAnsi" w:hAnsiTheme="majorHAnsi"/>
        </w:rPr>
      </w:pPr>
      <w:r w:rsidRPr="008F6264">
        <w:rPr>
          <w:rFonts w:asciiTheme="majorHAnsi" w:hAnsiTheme="majorHAnsi"/>
          <w:lang w:val="sl-SI"/>
        </w:rPr>
        <w:t>Osnovno pravilo u pogledu raspoređivanja:</w:t>
      </w:r>
    </w:p>
    <w:p w:rsidR="00731ABE" w:rsidRPr="008F6264" w:rsidRDefault="00731ABE" w:rsidP="00CD3119">
      <w:pPr>
        <w:numPr>
          <w:ilvl w:val="0"/>
          <w:numId w:val="3"/>
        </w:numPr>
        <w:rPr>
          <w:rFonts w:asciiTheme="majorHAnsi" w:hAnsiTheme="majorHAnsi"/>
        </w:rPr>
      </w:pPr>
      <w:r w:rsidRPr="008F6264">
        <w:rPr>
          <w:rFonts w:asciiTheme="majorHAnsi" w:hAnsiTheme="majorHAnsi"/>
          <w:lang w:val="sl-SI"/>
        </w:rPr>
        <w:t>Da postoji potreba procesa rada</w:t>
      </w:r>
    </w:p>
    <w:p w:rsidR="00731ABE" w:rsidRPr="008F6264" w:rsidRDefault="00731ABE" w:rsidP="00CD3119">
      <w:pPr>
        <w:numPr>
          <w:ilvl w:val="0"/>
          <w:numId w:val="3"/>
        </w:numPr>
        <w:rPr>
          <w:rFonts w:asciiTheme="majorHAnsi" w:hAnsiTheme="majorHAnsi"/>
        </w:rPr>
      </w:pPr>
      <w:r w:rsidRPr="008F6264">
        <w:rPr>
          <w:rFonts w:asciiTheme="majorHAnsi" w:hAnsiTheme="majorHAnsi"/>
          <w:lang w:val="sl-SI"/>
        </w:rPr>
        <w:t>Da se raspoređivanje vrši na odgovarajućim poslovima i zadacima (koji odgovaraju stepenu stručne spreme zaposlenog)</w:t>
      </w:r>
      <w:r w:rsidRPr="008F6264">
        <w:rPr>
          <w:rFonts w:asciiTheme="majorHAnsi" w:hAnsiTheme="majorHAnsi"/>
        </w:rPr>
        <w:t xml:space="preserve"> </w:t>
      </w: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rPr>
      </w:pPr>
      <w:r w:rsidRPr="008F6264">
        <w:rPr>
          <w:rFonts w:asciiTheme="majorHAnsi" w:hAnsiTheme="majorHAnsi"/>
          <w:lang w:val="sl-SI"/>
        </w:rPr>
        <w:t>Izuzeci od osnovnog pravila:</w:t>
      </w:r>
    </w:p>
    <w:p w:rsidR="00731ABE" w:rsidRPr="008F6264" w:rsidRDefault="00731ABE" w:rsidP="00CD3119">
      <w:pPr>
        <w:numPr>
          <w:ilvl w:val="0"/>
          <w:numId w:val="4"/>
        </w:numPr>
        <w:rPr>
          <w:rFonts w:asciiTheme="majorHAnsi" w:hAnsiTheme="majorHAnsi"/>
        </w:rPr>
      </w:pPr>
      <w:r w:rsidRPr="008F6264">
        <w:rPr>
          <w:rFonts w:asciiTheme="majorHAnsi" w:hAnsiTheme="majorHAnsi"/>
          <w:lang w:val="sl-SI"/>
        </w:rPr>
        <w:lastRenderedPageBreak/>
        <w:t>Slučajevi kada zaposleni imaju pravo na raspoređivanje (u slučaju umanjenja radne sposobnosti; stručnog usavršavanja)</w:t>
      </w:r>
      <w:r w:rsidRPr="008F6264">
        <w:rPr>
          <w:rFonts w:asciiTheme="majorHAnsi" w:hAnsiTheme="majorHAnsi"/>
        </w:rPr>
        <w:t xml:space="preserve"> </w:t>
      </w:r>
    </w:p>
    <w:p w:rsidR="00731ABE" w:rsidRPr="008F6264" w:rsidRDefault="00731ABE" w:rsidP="00CD3119">
      <w:pPr>
        <w:numPr>
          <w:ilvl w:val="0"/>
          <w:numId w:val="4"/>
        </w:numPr>
        <w:rPr>
          <w:rFonts w:asciiTheme="majorHAnsi" w:hAnsiTheme="majorHAnsi"/>
        </w:rPr>
      </w:pPr>
      <w:r w:rsidRPr="008F6264">
        <w:rPr>
          <w:rFonts w:asciiTheme="majorHAnsi" w:hAnsiTheme="majorHAnsi"/>
          <w:lang w:val="sl-SI"/>
        </w:rPr>
        <w:t>Raspoređivanje kao sankcija (ako zaposleni ne obavlja poslove radnog mjesta sa uspjehom ili ne ostvaruje predviđene rezultate rada; u slučaju zabrane obavljanja poslova radnog mjesta na kome je zaposleni raspoređen)</w:t>
      </w: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rPr>
      </w:pPr>
      <w:r w:rsidRPr="008F6264">
        <w:rPr>
          <w:rFonts w:asciiTheme="majorHAnsi" w:hAnsiTheme="majorHAnsi"/>
          <w:b/>
          <w:bCs/>
          <w:lang w:val="sl-SI"/>
        </w:rPr>
        <w:t>Raspoređivanje kod drugog poslodavca:</w:t>
      </w:r>
    </w:p>
    <w:p w:rsidR="00731ABE" w:rsidRPr="008F6264" w:rsidRDefault="00731ABE" w:rsidP="00CD3119">
      <w:pPr>
        <w:numPr>
          <w:ilvl w:val="0"/>
          <w:numId w:val="5"/>
        </w:numPr>
        <w:rPr>
          <w:rFonts w:asciiTheme="majorHAnsi" w:hAnsiTheme="majorHAnsi"/>
        </w:rPr>
      </w:pPr>
      <w:r w:rsidRPr="008F6264">
        <w:rPr>
          <w:rFonts w:asciiTheme="majorHAnsi" w:hAnsiTheme="majorHAnsi"/>
          <w:lang w:val="sl-SI"/>
        </w:rPr>
        <w:t>Prestanak potrebe za radom zaposlenog;</w:t>
      </w:r>
      <w:r w:rsidRPr="008F6264">
        <w:rPr>
          <w:rFonts w:asciiTheme="majorHAnsi" w:hAnsiTheme="majorHAnsi"/>
        </w:rPr>
        <w:t xml:space="preserve"> </w:t>
      </w:r>
    </w:p>
    <w:p w:rsidR="00731ABE" w:rsidRPr="008F6264" w:rsidRDefault="00731ABE" w:rsidP="00CD3119">
      <w:pPr>
        <w:numPr>
          <w:ilvl w:val="0"/>
          <w:numId w:val="5"/>
        </w:numPr>
        <w:rPr>
          <w:rFonts w:asciiTheme="majorHAnsi" w:hAnsiTheme="majorHAnsi"/>
        </w:rPr>
      </w:pPr>
      <w:r w:rsidRPr="008F6264">
        <w:rPr>
          <w:rFonts w:asciiTheme="majorHAnsi" w:hAnsiTheme="majorHAnsi"/>
        </w:rPr>
        <w:t>Preuzimanje zaposlenih:</w:t>
      </w:r>
      <w:r w:rsidRPr="008F6264">
        <w:rPr>
          <w:rFonts w:asciiTheme="majorHAnsi" w:hAnsiTheme="majorHAnsi"/>
          <w:lang w:val="sl-SI"/>
        </w:rPr>
        <w:t xml:space="preserve"> </w:t>
      </w:r>
    </w:p>
    <w:p w:rsidR="0091508E" w:rsidRPr="008F6264" w:rsidRDefault="0091508E" w:rsidP="0091508E">
      <w:pPr>
        <w:ind w:left="720"/>
        <w:rPr>
          <w:rFonts w:asciiTheme="majorHAnsi" w:hAnsiTheme="majorHAnsi"/>
        </w:rPr>
      </w:pPr>
      <w:r w:rsidRPr="008F6264">
        <w:rPr>
          <w:rFonts w:asciiTheme="majorHAnsi" w:hAnsiTheme="majorHAnsi"/>
          <w:lang w:val="sr-Latn-CS"/>
        </w:rPr>
        <w:t>USLOVI:</w:t>
      </w:r>
    </w:p>
    <w:p w:rsidR="00731ABE" w:rsidRPr="008F6264" w:rsidRDefault="00731ABE" w:rsidP="00CD3119">
      <w:pPr>
        <w:numPr>
          <w:ilvl w:val="0"/>
          <w:numId w:val="6"/>
        </w:numPr>
        <w:rPr>
          <w:rFonts w:asciiTheme="majorHAnsi" w:hAnsiTheme="majorHAnsi"/>
        </w:rPr>
      </w:pPr>
      <w:r w:rsidRPr="008F6264">
        <w:rPr>
          <w:rFonts w:asciiTheme="majorHAnsi" w:hAnsiTheme="majorHAnsi"/>
          <w:lang w:val="sr-Latn-CS"/>
        </w:rPr>
        <w:t>saglasnost zaposlenog i sporazum poslodavaca</w:t>
      </w:r>
    </w:p>
    <w:p w:rsidR="0091508E" w:rsidRPr="008F6264" w:rsidRDefault="0091508E" w:rsidP="0091508E">
      <w:pPr>
        <w:ind w:left="720"/>
        <w:rPr>
          <w:rFonts w:asciiTheme="majorHAnsi" w:hAnsiTheme="majorHAnsi"/>
          <w:lang w:val="sr-Latn-CS"/>
        </w:rPr>
      </w:pPr>
      <w:r w:rsidRPr="008F6264">
        <w:rPr>
          <w:rFonts w:asciiTheme="majorHAnsi" w:hAnsiTheme="majorHAnsi"/>
          <w:lang w:val="sr-Latn-CS"/>
        </w:rPr>
        <w:t>= STATUSNE PROMJENE I PROMJENA POSLODAVCA</w:t>
      </w:r>
    </w:p>
    <w:p w:rsidR="00731ABE" w:rsidRPr="008F6264" w:rsidRDefault="00731ABE" w:rsidP="00CD3119">
      <w:pPr>
        <w:numPr>
          <w:ilvl w:val="0"/>
          <w:numId w:val="7"/>
        </w:numPr>
        <w:rPr>
          <w:rFonts w:asciiTheme="majorHAnsi" w:hAnsiTheme="majorHAnsi"/>
        </w:rPr>
      </w:pPr>
      <w:r w:rsidRPr="008F6264">
        <w:rPr>
          <w:rFonts w:asciiTheme="majorHAnsi" w:hAnsiTheme="majorHAnsi"/>
          <w:b/>
          <w:bCs/>
          <w:lang w:val="sl-SI"/>
        </w:rPr>
        <w:t>Raspoređivanje u drugo mjesto rada:</w:t>
      </w:r>
    </w:p>
    <w:p w:rsidR="00731ABE" w:rsidRPr="008F6264" w:rsidRDefault="00731ABE" w:rsidP="00CD3119">
      <w:pPr>
        <w:numPr>
          <w:ilvl w:val="0"/>
          <w:numId w:val="8"/>
        </w:numPr>
        <w:rPr>
          <w:rFonts w:asciiTheme="majorHAnsi" w:hAnsiTheme="majorHAnsi"/>
        </w:rPr>
      </w:pPr>
      <w:r w:rsidRPr="008F6264">
        <w:rPr>
          <w:rFonts w:asciiTheme="majorHAnsi" w:hAnsiTheme="majorHAnsi"/>
          <w:lang w:val="sl-SI"/>
        </w:rPr>
        <w:t>Djelatnost poslodavca se obavlja u drugom mjestu</w:t>
      </w:r>
    </w:p>
    <w:p w:rsidR="00731ABE" w:rsidRPr="008F6264" w:rsidRDefault="00731ABE" w:rsidP="00CD3119">
      <w:pPr>
        <w:numPr>
          <w:ilvl w:val="0"/>
          <w:numId w:val="8"/>
        </w:numPr>
        <w:rPr>
          <w:rFonts w:asciiTheme="majorHAnsi" w:hAnsiTheme="majorHAnsi"/>
        </w:rPr>
      </w:pPr>
      <w:r w:rsidRPr="008F6264">
        <w:rPr>
          <w:rFonts w:asciiTheme="majorHAnsi" w:hAnsiTheme="majorHAnsi"/>
          <w:lang w:val="sl-SI"/>
        </w:rPr>
        <w:t>Udaljenost do 60 km</w:t>
      </w:r>
    </w:p>
    <w:p w:rsidR="00731ABE" w:rsidRPr="008F6264" w:rsidRDefault="00731ABE" w:rsidP="00CD3119">
      <w:pPr>
        <w:numPr>
          <w:ilvl w:val="0"/>
          <w:numId w:val="8"/>
        </w:numPr>
        <w:rPr>
          <w:rFonts w:asciiTheme="majorHAnsi" w:hAnsiTheme="majorHAnsi"/>
        </w:rPr>
      </w:pPr>
      <w:r w:rsidRPr="008F6264">
        <w:rPr>
          <w:rFonts w:asciiTheme="majorHAnsi" w:hAnsiTheme="majorHAnsi"/>
          <w:lang w:val="sl-SI"/>
        </w:rPr>
        <w:t>Organizovani prevoz</w:t>
      </w:r>
    </w:p>
    <w:p w:rsidR="00731ABE" w:rsidRPr="008F6264" w:rsidRDefault="00731ABE" w:rsidP="00CD3119">
      <w:pPr>
        <w:numPr>
          <w:ilvl w:val="0"/>
          <w:numId w:val="8"/>
        </w:numPr>
        <w:rPr>
          <w:rFonts w:asciiTheme="majorHAnsi" w:hAnsiTheme="majorHAnsi"/>
        </w:rPr>
      </w:pPr>
      <w:r w:rsidRPr="008F6264">
        <w:rPr>
          <w:rFonts w:asciiTheme="majorHAnsi" w:hAnsiTheme="majorHAnsi"/>
          <w:lang w:val="sl-SI"/>
        </w:rPr>
        <w:t>Naknada troškova prevoza</w:t>
      </w:r>
    </w:p>
    <w:p w:rsidR="0091508E" w:rsidRPr="008F6264" w:rsidRDefault="0091508E" w:rsidP="0091508E">
      <w:pPr>
        <w:ind w:left="720"/>
        <w:rPr>
          <w:rFonts w:asciiTheme="majorHAnsi" w:hAnsiTheme="majorHAnsi"/>
          <w:lang w:val="sl-SI"/>
        </w:rPr>
      </w:pPr>
    </w:p>
    <w:p w:rsidR="00731ABE" w:rsidRPr="008F6264" w:rsidRDefault="00731ABE" w:rsidP="00CD3119">
      <w:pPr>
        <w:numPr>
          <w:ilvl w:val="0"/>
          <w:numId w:val="9"/>
        </w:numPr>
        <w:rPr>
          <w:rFonts w:asciiTheme="majorHAnsi" w:hAnsiTheme="majorHAnsi"/>
        </w:rPr>
      </w:pPr>
      <w:r w:rsidRPr="008F6264">
        <w:rPr>
          <w:rFonts w:asciiTheme="majorHAnsi" w:hAnsiTheme="majorHAnsi"/>
          <w:b/>
          <w:bCs/>
          <w:lang w:val="sl-SI"/>
        </w:rPr>
        <w:t>ZABRANA RASPOREĐIVANjA</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Zaposlena žena za vrijeme trudnoće;</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Zaposlena žena koja ima dijete do 5 godina života;</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Samohrani roditelj koji ima dijete mlađe od 7 godina života;</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Zaposleni roditelj koji ima dijete sa težim smetnjama u razvoju;</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Zaposleni mlađi od 18 godina života;</w:t>
      </w:r>
    </w:p>
    <w:p w:rsidR="00731ABE" w:rsidRPr="008F6264" w:rsidRDefault="00731ABE" w:rsidP="00CD3119">
      <w:pPr>
        <w:numPr>
          <w:ilvl w:val="0"/>
          <w:numId w:val="10"/>
        </w:numPr>
        <w:rPr>
          <w:rFonts w:asciiTheme="majorHAnsi" w:hAnsiTheme="majorHAnsi"/>
        </w:rPr>
      </w:pPr>
      <w:r w:rsidRPr="008F6264">
        <w:rPr>
          <w:rFonts w:asciiTheme="majorHAnsi" w:hAnsiTheme="majorHAnsi"/>
          <w:lang w:val="sl-SI"/>
        </w:rPr>
        <w:t>Zaposleno lice sa invaliditetom.</w:t>
      </w:r>
      <w:r w:rsidRPr="008F6264">
        <w:rPr>
          <w:rFonts w:asciiTheme="majorHAnsi" w:hAnsiTheme="majorHAnsi"/>
        </w:rPr>
        <w:t xml:space="preserve"> </w:t>
      </w: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b/>
          <w:sz w:val="32"/>
          <w:lang w:val="sl-SI"/>
        </w:rPr>
      </w:pPr>
    </w:p>
    <w:p w:rsidR="00C53415" w:rsidRPr="008F6264" w:rsidRDefault="006648E8" w:rsidP="00C45DF4">
      <w:pPr>
        <w:numPr>
          <w:ilvl w:val="0"/>
          <w:numId w:val="138"/>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Radno vrijeme</w:t>
      </w:r>
      <w:r w:rsidR="00C53415" w:rsidRPr="008F6264">
        <w:rPr>
          <w:rFonts w:asciiTheme="majorHAnsi" w:hAnsiTheme="majorHAnsi"/>
          <w:b/>
          <w:color w:val="365F91" w:themeColor="accent1" w:themeShade="BF"/>
          <w:sz w:val="32"/>
          <w:u w:val="single"/>
          <w:lang w:val="sl-SI"/>
        </w:rPr>
        <w:t xml:space="preserve"> (puno, nepuno i skraćeno)</w:t>
      </w:r>
    </w:p>
    <w:p w:rsidR="005E0251" w:rsidRPr="008F6264" w:rsidRDefault="005E0251" w:rsidP="005E0251">
      <w:pPr>
        <w:ind w:left="720"/>
        <w:rPr>
          <w:rFonts w:asciiTheme="majorHAnsi" w:hAnsiTheme="majorHAnsi"/>
          <w:lang w:val="sl-SI"/>
        </w:rPr>
      </w:pPr>
    </w:p>
    <w:p w:rsidR="00003BC9" w:rsidRPr="008F6264" w:rsidRDefault="00003BC9" w:rsidP="00003BC9">
      <w:pPr>
        <w:numPr>
          <w:ilvl w:val="0"/>
          <w:numId w:val="141"/>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Puno radno vrijeme iznosi 40 časova u radnoj nedjelji, ako ovim zakonom nije drukčije odredjeno.</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1"/>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Kolektivnim ugovorom može se utvrditi radno vrijeme kraće od 40 časova u radnoj nedjelji.</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color w:val="000000"/>
          <w:lang w:val="sr-Latn-CS"/>
        </w:rPr>
      </w:pPr>
      <w:r w:rsidRPr="008F6264">
        <w:rPr>
          <w:rFonts w:asciiTheme="majorHAnsi" w:eastAsia="Arial Unicode MS" w:hAnsiTheme="majorHAnsi"/>
          <w:i/>
          <w:color w:val="000000"/>
          <w:lang w:val="sr-Latn-CS"/>
        </w:rPr>
        <w:t>Nepuno radno vrijeme kod više poslodavaca</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45</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numPr>
          <w:ilvl w:val="0"/>
          <w:numId w:val="142"/>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Zaposleni može u okviru 40-časovne radne nedjelje da zaključi ugovor o radu kod više poslodavaca i na taj način ostvari puno radno vrijeme. </w:t>
      </w:r>
      <w:r w:rsidRPr="008F6264">
        <w:rPr>
          <w:rFonts w:asciiTheme="majorHAnsi" w:eastAsia="Arial Unicode MS" w:hAnsiTheme="majorHAnsi"/>
          <w:color w:val="000000"/>
          <w:lang w:val="sr-Latn-CS"/>
        </w:rPr>
        <w:tab/>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2"/>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Način ostvarivanja prava i obaveza i raspored radnog vremena zaposlenih koji su zaključili ugovor o radu, u smislu stava 1 ovog člana, uredjuje se sporazumom poslodavaca. </w:t>
      </w:r>
      <w:r w:rsidRPr="008F6264">
        <w:rPr>
          <w:rFonts w:asciiTheme="majorHAnsi" w:eastAsia="Arial Unicode MS" w:hAnsiTheme="majorHAnsi"/>
          <w:color w:val="000000"/>
          <w:lang w:val="sr-Latn-CS"/>
        </w:rPr>
        <w:tab/>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iCs/>
          <w:color w:val="000000"/>
          <w:lang w:val="sr-Latn-CS"/>
        </w:rPr>
      </w:pPr>
    </w:p>
    <w:p w:rsidR="00003BC9" w:rsidRPr="008F6264" w:rsidRDefault="00003BC9" w:rsidP="00003BC9">
      <w:pPr>
        <w:jc w:val="center"/>
        <w:outlineLvl w:val="0"/>
        <w:rPr>
          <w:rFonts w:asciiTheme="majorHAnsi" w:eastAsia="Arial Unicode MS" w:hAnsiTheme="majorHAnsi"/>
          <w:i/>
          <w:iCs/>
          <w:color w:val="000000"/>
          <w:lang w:val="sr-Latn-CS"/>
        </w:rPr>
      </w:pPr>
      <w:r w:rsidRPr="008F6264">
        <w:rPr>
          <w:rFonts w:asciiTheme="majorHAnsi" w:eastAsia="Arial Unicode MS" w:hAnsiTheme="majorHAnsi"/>
          <w:i/>
          <w:iCs/>
          <w:color w:val="000000"/>
          <w:lang w:val="sr-Latn-CS"/>
        </w:rPr>
        <w:t>Nepuno radno vrijeme</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46</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numPr>
          <w:ilvl w:val="0"/>
          <w:numId w:val="143"/>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Ugovor o radu može se zaključiti sa nepunim radnim vremenom, ali ne kraće od ¼ (10 časova) punog radnog vremena.</w:t>
      </w:r>
    </w:p>
    <w:p w:rsidR="00003BC9" w:rsidRPr="008F6264" w:rsidRDefault="00003BC9" w:rsidP="00003BC9">
      <w:pPr>
        <w:ind w:firstLine="1440"/>
        <w:jc w:val="both"/>
        <w:rPr>
          <w:rFonts w:asciiTheme="majorHAnsi" w:eastAsia="Arial Unicode MS" w:hAnsiTheme="majorHAnsi"/>
          <w:color w:val="000000"/>
          <w:lang w:val="sr-Latn-CS"/>
        </w:rPr>
      </w:pPr>
    </w:p>
    <w:p w:rsidR="00003BC9" w:rsidRPr="008F6264" w:rsidRDefault="00003BC9" w:rsidP="00003BC9">
      <w:pPr>
        <w:numPr>
          <w:ilvl w:val="0"/>
          <w:numId w:val="143"/>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lastRenderedPageBreak/>
        <w:t xml:space="preserve">Radna mjesta na kojima se zaključuje ugovor o radu sa nepunim radnim vremenom utvrdjuju se aktom o sistematizaciji, u zavisnosti od prirode posla i organizacije rada. </w:t>
      </w:r>
      <w:r w:rsidRPr="008F6264">
        <w:rPr>
          <w:rFonts w:asciiTheme="majorHAnsi" w:eastAsia="Arial Unicode MS" w:hAnsiTheme="majorHAnsi"/>
          <w:color w:val="000000"/>
          <w:lang w:val="sr-Latn-CS"/>
        </w:rPr>
        <w:tab/>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iCs/>
          <w:color w:val="000000"/>
          <w:lang w:val="sr-Latn-CS"/>
        </w:rPr>
      </w:pPr>
      <w:r w:rsidRPr="008F6264">
        <w:rPr>
          <w:rFonts w:asciiTheme="majorHAnsi" w:eastAsia="Arial Unicode MS" w:hAnsiTheme="majorHAnsi"/>
          <w:i/>
          <w:iCs/>
          <w:color w:val="000000"/>
          <w:lang w:val="sr-Latn-CS"/>
        </w:rPr>
        <w:t>Skraćeno radno vrijeme  zbog otežanih uslova rada</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47</w:t>
      </w:r>
    </w:p>
    <w:p w:rsidR="00003BC9" w:rsidRPr="008F6264" w:rsidRDefault="00003BC9" w:rsidP="00003BC9">
      <w:pPr>
        <w:jc w:val="center"/>
        <w:outlineLvl w:val="0"/>
        <w:rPr>
          <w:rFonts w:asciiTheme="majorHAnsi" w:eastAsia="Arial Unicode MS" w:hAnsiTheme="majorHAnsi"/>
          <w:bCs/>
          <w:color w:val="000000"/>
          <w:lang w:val="sr-Latn-CS"/>
        </w:rPr>
      </w:pPr>
    </w:p>
    <w:p w:rsidR="00003BC9" w:rsidRPr="008F6264" w:rsidRDefault="00003BC9" w:rsidP="00003BC9">
      <w:pPr>
        <w:numPr>
          <w:ilvl w:val="0"/>
          <w:numId w:val="144"/>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Zaposlenom koji radi na naročito teškim, napornim i za zdravlje štetnim poslovima skraćuje se puno radno vrijeme srazmjerno štetnom uticaju na zdravlje, odnosno radnoj sposobnosti zaposlenog, ali ne kraće od 36 časova u radnoj nedjelji.</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4"/>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Radna mjesta iz stava 1 ovog člana utvrdjuju se aktom o sistematizaciji u skladu sa kolektivnim ugovorom. </w:t>
      </w:r>
    </w:p>
    <w:p w:rsidR="00003BC9" w:rsidRPr="008F6264" w:rsidRDefault="00003BC9" w:rsidP="00003BC9">
      <w:pPr>
        <w:ind w:firstLine="720"/>
        <w:jc w:val="both"/>
        <w:rPr>
          <w:rFonts w:asciiTheme="majorHAnsi" w:eastAsia="Arial Unicode MS" w:hAnsiTheme="majorHAnsi"/>
          <w:color w:val="000000"/>
          <w:lang w:val="sr-Latn-CS"/>
        </w:rPr>
      </w:pPr>
    </w:p>
    <w:p w:rsidR="00003BC9" w:rsidRPr="008F6264" w:rsidRDefault="00003BC9" w:rsidP="00003BC9">
      <w:pPr>
        <w:numPr>
          <w:ilvl w:val="0"/>
          <w:numId w:val="144"/>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Zaposleni koji radi skraćeno radno vrijeme </w:t>
      </w:r>
      <w:r w:rsidRPr="008F6264">
        <w:rPr>
          <w:rFonts w:asciiTheme="majorHAnsi" w:eastAsia="Arial Unicode MS" w:hAnsiTheme="majorHAnsi"/>
          <w:b/>
          <w:color w:val="000000"/>
          <w:lang w:val="sr-Latn-CS"/>
        </w:rPr>
        <w:t xml:space="preserve"> </w:t>
      </w:r>
      <w:r w:rsidRPr="008F6264">
        <w:rPr>
          <w:rFonts w:asciiTheme="majorHAnsi" w:eastAsia="Arial Unicode MS" w:hAnsiTheme="majorHAnsi"/>
          <w:color w:val="000000"/>
          <w:lang w:val="sr-Latn-CS"/>
        </w:rPr>
        <w:t>iz stava 1 ovog člana ima ista prava iz rada kao i zaposleni koji radi puno radno vrijeme.</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4"/>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Zaposleni koji radi na poslovima iz stava 1 ovog člana ne može na tim poslovima raditi prekovremeno, niti se može na takvim poslovima zaključiti ugovor o radu kod drugog poslodavca.</w:t>
      </w:r>
    </w:p>
    <w:p w:rsidR="00003BC9" w:rsidRPr="008F6264" w:rsidRDefault="00003BC9" w:rsidP="00003BC9">
      <w:pPr>
        <w:rPr>
          <w:rFonts w:asciiTheme="majorHAnsi" w:eastAsia="Arial Unicode MS" w:hAnsiTheme="majorHAnsi"/>
          <w:color w:val="000000"/>
          <w:lang w:val="sr-Latn-CS"/>
        </w:rPr>
      </w:pPr>
    </w:p>
    <w:p w:rsidR="005E0251" w:rsidRPr="008F6264" w:rsidRDefault="005E0251" w:rsidP="005E0251">
      <w:pPr>
        <w:ind w:left="720"/>
        <w:rPr>
          <w:rFonts w:asciiTheme="majorHAnsi" w:hAnsiTheme="majorHAnsi"/>
          <w:color w:val="365F91" w:themeColor="accent1" w:themeShade="BF"/>
          <w:lang w:val="sl-SI"/>
        </w:rPr>
      </w:pPr>
    </w:p>
    <w:p w:rsidR="006648E8" w:rsidRPr="008F6264" w:rsidRDefault="00C53415" w:rsidP="00C45DF4">
      <w:pPr>
        <w:numPr>
          <w:ilvl w:val="0"/>
          <w:numId w:val="138"/>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Prekovremeni rad</w:t>
      </w:r>
    </w:p>
    <w:p w:rsidR="00003BC9" w:rsidRPr="008F6264" w:rsidRDefault="00003BC9" w:rsidP="00003BC9">
      <w:pPr>
        <w:numPr>
          <w:ilvl w:val="0"/>
          <w:numId w:val="145"/>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Radno vrijeme zaposlenog može trajati i duže od punog radnog vremena (prekovremeni rad) ako se odgovarajućom organizacijom rada i rasporedom radnog vremena ne može završiti iznenada povećani obim posla. </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5"/>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Rad duži od punog radnog vremena, može trajati samo onoliko vremena koliko je neophodno da se otklone uzroci zbog kojih je uveden, ali ne duže od 10 časova nedjeljno.</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5"/>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Prekovremeni rad uvodi se pisanom odlukom poslodavca prije početka tog rada.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5"/>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Ako zbog prirode posla ili hitnosti obavljanja prekovremenog rada nije moguće zaposlenom odrediti prekovremeni rad pisanom odlukom, prekovremeni rad se može  odrediti i usmenim putem, s tim što je poslodavac dužan da pisanu odluku o tome zaposlenom uruči naknadno, a najkasnije pet dana nakon izvršenog prekovremenog rada.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color w:val="000000"/>
          <w:lang w:val="sr-Latn-CS"/>
        </w:rPr>
      </w:pPr>
      <w:r w:rsidRPr="008F6264">
        <w:rPr>
          <w:rFonts w:asciiTheme="majorHAnsi" w:eastAsia="Arial Unicode MS" w:hAnsiTheme="majorHAnsi"/>
          <w:i/>
          <w:color w:val="000000"/>
          <w:lang w:val="sr-Latn-CS"/>
        </w:rPr>
        <w:t>Obaveza uvodjenja prekovremenog rada</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50</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numPr>
          <w:ilvl w:val="0"/>
          <w:numId w:val="146"/>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Zaposleni je dužan da radi duže od punog radnog vremena u slučaju:</w:t>
      </w:r>
    </w:p>
    <w:p w:rsidR="00003BC9" w:rsidRPr="008F6264" w:rsidRDefault="00003BC9" w:rsidP="00003BC9">
      <w:pPr>
        <w:ind w:left="360"/>
        <w:jc w:val="both"/>
        <w:rPr>
          <w:rFonts w:asciiTheme="majorHAnsi" w:eastAsia="Arial Unicode MS" w:hAnsiTheme="majorHAnsi"/>
          <w:color w:val="000000"/>
          <w:lang w:val="sr-Latn-CS"/>
        </w:rPr>
      </w:pP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prevencije neposrednog nastupanja opasnosti po bezbjednost i zdravlje ljudi ili veće materijalne štete koji neposredno predstoje;</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elementarne nepogode (zemljotres, poplave i dr.); </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požara, eksplozije, jonizujućih zračenja i većih iznenadnih kvarova na objektima, uredjajima i postrojenjima;</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epidemije ili zaraze koje dovode u opasnost život ili zdravlje ljudi, ugrožavaju stočni ili biljni fond i druga materijalna dobra;</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zagađivanja vode, namirnica i drugih predmeta za ljudsku i stočnu ishranu u većem obimu;</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lastRenderedPageBreak/>
        <w:t>saobraćajnog ili drugog udesa kojim su ugroženi životi ili zdravlje ljudi ili materijalna dobra većeg obima;</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potrebe da se bez odlaganja pruži hitna medicinska pomoć ili druga neodložna medicinska usluga; </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potrebe da se izvrši neodložna veterinarska intervencija;</w:t>
      </w:r>
    </w:p>
    <w:p w:rsidR="00003BC9" w:rsidRPr="008F6264" w:rsidRDefault="00003BC9" w:rsidP="00003BC9">
      <w:pPr>
        <w:numPr>
          <w:ilvl w:val="1"/>
          <w:numId w:val="146"/>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u drugim slučajevima utvrdjenim kolektivnim ugovorom. </w:t>
      </w:r>
    </w:p>
    <w:p w:rsidR="00003BC9" w:rsidRPr="008F6264" w:rsidRDefault="00003BC9" w:rsidP="00003BC9">
      <w:pPr>
        <w:ind w:left="360"/>
        <w:jc w:val="both"/>
        <w:rPr>
          <w:rFonts w:asciiTheme="majorHAnsi" w:eastAsia="Arial Unicode MS" w:hAnsiTheme="majorHAnsi"/>
          <w:color w:val="000000"/>
          <w:lang w:val="sr-Latn-CS"/>
        </w:rPr>
      </w:pPr>
    </w:p>
    <w:p w:rsidR="00003BC9" w:rsidRPr="008F6264" w:rsidRDefault="00003BC9" w:rsidP="00003BC9">
      <w:pPr>
        <w:numPr>
          <w:ilvl w:val="0"/>
          <w:numId w:val="146"/>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Izuzetno, od člana 49 stav 2 ovog zakona, prekovremeni rad iz stava 1 ovog člana može trajati dok se otklone uzroci zbog kojih je uveden. </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color w:val="000000"/>
          <w:lang w:val="sr-Latn-CS"/>
        </w:rPr>
      </w:pPr>
      <w:r w:rsidRPr="008F6264">
        <w:rPr>
          <w:rFonts w:asciiTheme="majorHAnsi" w:eastAsia="Arial Unicode MS" w:hAnsiTheme="majorHAnsi"/>
          <w:i/>
          <w:color w:val="000000"/>
          <w:lang w:val="sr-Latn-CS"/>
        </w:rPr>
        <w:t>Prekovremeni rad (dežurstvo u oblasti  zdravstva)</w:t>
      </w:r>
    </w:p>
    <w:p w:rsidR="00003BC9" w:rsidRPr="008F6264" w:rsidRDefault="00003BC9" w:rsidP="00003BC9">
      <w:pPr>
        <w:jc w:val="center"/>
        <w:outlineLvl w:val="0"/>
        <w:rPr>
          <w:rFonts w:asciiTheme="majorHAnsi" w:eastAsia="Arial Unicode MS" w:hAnsiTheme="majorHAnsi"/>
          <w:b/>
          <w:color w:val="000000"/>
          <w:lang w:val="sr-Latn-CS"/>
        </w:rPr>
      </w:pPr>
      <w:r w:rsidRPr="008F6264">
        <w:rPr>
          <w:rFonts w:asciiTheme="majorHAnsi" w:eastAsia="Arial Unicode MS" w:hAnsiTheme="majorHAnsi"/>
          <w:b/>
          <w:color w:val="000000"/>
          <w:lang w:val="sr-Latn-CS"/>
        </w:rPr>
        <w:t>Član 51</w:t>
      </w:r>
    </w:p>
    <w:p w:rsidR="00003BC9" w:rsidRPr="008F6264" w:rsidRDefault="00003BC9" w:rsidP="00003BC9">
      <w:pPr>
        <w:jc w:val="center"/>
        <w:rPr>
          <w:rFonts w:asciiTheme="majorHAnsi" w:eastAsia="Arial Unicode MS" w:hAnsiTheme="majorHAnsi"/>
          <w:b/>
          <w:color w:val="000000"/>
          <w:lang w:val="sr-Latn-CS"/>
        </w:rPr>
      </w:pPr>
    </w:p>
    <w:p w:rsidR="00003BC9" w:rsidRPr="008F6264" w:rsidRDefault="00003BC9" w:rsidP="00003BC9">
      <w:pPr>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Zdravstvena ustanova može da uvede rad duži od punog radnog vremena (dežurstvo), ako novim zapošljavanjem, uvodjenjem rada u smjenama ili preraspodjelom radnog vremena ne može da obezbijedi neprekidnu bolničku i vanbolničku zdravstvenu zaštitu.</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center"/>
        <w:outlineLvl w:val="0"/>
        <w:rPr>
          <w:rFonts w:asciiTheme="majorHAnsi" w:eastAsia="Arial Unicode MS" w:hAnsiTheme="majorHAnsi"/>
          <w:i/>
          <w:color w:val="000000"/>
          <w:lang w:val="sr-Latn-CS"/>
        </w:rPr>
      </w:pPr>
      <w:r w:rsidRPr="008F6264">
        <w:rPr>
          <w:rFonts w:asciiTheme="majorHAnsi" w:eastAsia="Arial Unicode MS" w:hAnsiTheme="majorHAnsi"/>
          <w:i/>
          <w:color w:val="000000"/>
          <w:lang w:val="sr-Latn-CS"/>
        </w:rPr>
        <w:t>Obavještavanje inspekcije rada o uvodjenju prekovremenog rada</w:t>
      </w:r>
    </w:p>
    <w:p w:rsidR="00003BC9" w:rsidRPr="008F6264" w:rsidRDefault="00003BC9" w:rsidP="00003BC9">
      <w:pPr>
        <w:jc w:val="center"/>
        <w:outlineLvl w:val="0"/>
        <w:rPr>
          <w:rFonts w:asciiTheme="majorHAnsi" w:eastAsia="Arial Unicode MS" w:hAnsiTheme="majorHAnsi"/>
          <w:b/>
          <w:color w:val="000000"/>
          <w:lang w:val="sr-Latn-CS"/>
        </w:rPr>
      </w:pPr>
      <w:r w:rsidRPr="008F6264">
        <w:rPr>
          <w:rFonts w:asciiTheme="majorHAnsi" w:eastAsia="Arial Unicode MS" w:hAnsiTheme="majorHAnsi"/>
          <w:b/>
          <w:color w:val="000000"/>
          <w:lang w:val="sr-Latn-CS"/>
        </w:rPr>
        <w:t>Član 52</w:t>
      </w:r>
    </w:p>
    <w:p w:rsidR="00003BC9" w:rsidRPr="008F6264" w:rsidRDefault="00003BC9" w:rsidP="00003BC9">
      <w:pPr>
        <w:jc w:val="center"/>
        <w:rPr>
          <w:rFonts w:asciiTheme="majorHAnsi" w:eastAsia="Arial Unicode MS" w:hAnsiTheme="majorHAnsi"/>
          <w:b/>
          <w:color w:val="000000"/>
          <w:lang w:val="sr-Latn-CS"/>
        </w:rPr>
      </w:pPr>
    </w:p>
    <w:p w:rsidR="00003BC9" w:rsidRPr="008F6264" w:rsidRDefault="00003BC9" w:rsidP="00003BC9">
      <w:pPr>
        <w:numPr>
          <w:ilvl w:val="0"/>
          <w:numId w:val="147"/>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Poslodavac je dužan da obavijesti inspektora rada o uvodjenju prekovremenog rada u roku od tri dana od dana donošenja odluke o uvodjenju tog rada.</w:t>
      </w:r>
    </w:p>
    <w:p w:rsidR="00003BC9" w:rsidRPr="008F6264" w:rsidRDefault="00003BC9" w:rsidP="00003BC9">
      <w:pPr>
        <w:ind w:left="360"/>
        <w:jc w:val="both"/>
        <w:rPr>
          <w:rFonts w:asciiTheme="majorHAnsi" w:eastAsia="Arial Unicode MS" w:hAnsiTheme="majorHAnsi"/>
          <w:color w:val="000000"/>
          <w:lang w:val="sr-Latn-CS"/>
        </w:rPr>
      </w:pPr>
    </w:p>
    <w:p w:rsidR="00003BC9" w:rsidRPr="008F6264" w:rsidRDefault="00003BC9" w:rsidP="00003BC9">
      <w:pPr>
        <w:numPr>
          <w:ilvl w:val="0"/>
          <w:numId w:val="147"/>
        </w:numPr>
        <w:overflowPunct w:val="0"/>
        <w:autoSpaceDE w:val="0"/>
        <w:autoSpaceDN w:val="0"/>
        <w:adjustRightInd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Inspektor rada će zabraniti prekovremeni rad, ako utvrdi da je uveden suprotno odredbama čl. 49 do 51 ovog zakona.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rPr>
          <w:rFonts w:asciiTheme="majorHAnsi" w:hAnsiTheme="majorHAnsi"/>
          <w:b/>
          <w:color w:val="365F91" w:themeColor="accent1" w:themeShade="BF"/>
          <w:sz w:val="32"/>
          <w:u w:val="single"/>
          <w:lang w:val="sl-SI"/>
        </w:rPr>
      </w:pPr>
    </w:p>
    <w:p w:rsidR="00C53415" w:rsidRPr="008F6264" w:rsidRDefault="00C53415" w:rsidP="00C45DF4">
      <w:pPr>
        <w:numPr>
          <w:ilvl w:val="0"/>
          <w:numId w:val="138"/>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Pravo zaposlenih na odmore</w:t>
      </w:r>
    </w:p>
    <w:p w:rsidR="00003BC9" w:rsidRPr="008F6264" w:rsidRDefault="00003BC9" w:rsidP="00003BC9">
      <w:pPr>
        <w:rPr>
          <w:rFonts w:asciiTheme="majorHAnsi" w:hAnsiTheme="majorHAnsi"/>
          <w:b/>
          <w:color w:val="365F91" w:themeColor="accent1" w:themeShade="BF"/>
          <w:sz w:val="32"/>
          <w:u w:val="single"/>
          <w:lang w:val="sl-SI"/>
        </w:rPr>
      </w:pPr>
    </w:p>
    <w:p w:rsidR="00003BC9" w:rsidRPr="008F6264" w:rsidRDefault="00003BC9" w:rsidP="00003BC9">
      <w:pPr>
        <w:jc w:val="center"/>
        <w:outlineLvl w:val="0"/>
        <w:rPr>
          <w:rFonts w:asciiTheme="majorHAnsi" w:eastAsia="Arial Unicode MS" w:hAnsiTheme="majorHAnsi"/>
          <w:i/>
          <w:iCs/>
          <w:color w:val="000000"/>
          <w:lang w:val="sr-Latn-CS"/>
        </w:rPr>
      </w:pPr>
      <w:r w:rsidRPr="008F6264">
        <w:rPr>
          <w:rFonts w:asciiTheme="majorHAnsi" w:eastAsia="Arial Unicode MS" w:hAnsiTheme="majorHAnsi"/>
          <w:i/>
          <w:iCs/>
          <w:color w:val="000000"/>
          <w:lang w:val="sr-Latn-CS"/>
        </w:rPr>
        <w:t>Odmor u toku dnevnog rada (pauza)</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59</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numPr>
          <w:ilvl w:val="0"/>
          <w:numId w:val="148"/>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Zaposleni koji radi puno radno vrijeme ima pravo na odmor u toku dnevnog rada u trajanju od najmanje 30 minuta.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8"/>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Zaposleni koji radi duže od četiri, a kraće od šest časova dnevno ima pravo na odmor u toku rada u trajanju od najmanje 15 minuta.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8"/>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Zaposleni koji radi duže od punog radnog vremena, a najmanje 10 časova dnevno, ima pravo na odmor u toku rada u trajanju od 45 minuta.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8"/>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Odmor u toku dnevnog rada ne može se koristiti na početku i na kraju radnog vremena.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8"/>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Vrijeme odmora iz st. 1 do 3 ovog člana uračunava se u radno vrijeme. </w:t>
      </w:r>
    </w:p>
    <w:p w:rsidR="00003BC9" w:rsidRPr="008F6264" w:rsidRDefault="00003BC9" w:rsidP="00003BC9">
      <w:pPr>
        <w:outlineLvl w:val="0"/>
        <w:rPr>
          <w:rFonts w:asciiTheme="majorHAnsi" w:eastAsia="Arial Unicode MS" w:hAnsiTheme="majorHAnsi"/>
          <w:i/>
          <w:color w:val="000000"/>
          <w:lang w:val="sr-Latn-CS"/>
        </w:rPr>
      </w:pPr>
    </w:p>
    <w:p w:rsidR="00003BC9" w:rsidRPr="008F6264" w:rsidRDefault="00003BC9" w:rsidP="00003BC9">
      <w:pPr>
        <w:jc w:val="center"/>
        <w:outlineLvl w:val="0"/>
        <w:rPr>
          <w:rFonts w:asciiTheme="majorHAnsi" w:eastAsia="Arial Unicode MS" w:hAnsiTheme="majorHAnsi"/>
          <w:i/>
          <w:color w:val="000000"/>
          <w:lang w:val="sr-Latn-CS"/>
        </w:rPr>
      </w:pPr>
      <w:r w:rsidRPr="008F6264">
        <w:rPr>
          <w:rFonts w:asciiTheme="majorHAnsi" w:eastAsia="Arial Unicode MS" w:hAnsiTheme="majorHAnsi"/>
          <w:i/>
          <w:color w:val="000000"/>
          <w:lang w:val="sr-Latn-CS"/>
        </w:rPr>
        <w:t>Raspored korišćenja pauze</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60</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numPr>
          <w:ilvl w:val="0"/>
          <w:numId w:val="149"/>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Odmor u toku dnevnog rada organizuje se na način kojim se obezbjedjuje da se rad ne prekida, ako priroda posla ne dozvoljava prekid rada, kao i ako se radi sa strankama.</w:t>
      </w:r>
    </w:p>
    <w:p w:rsidR="00003BC9" w:rsidRPr="008F6264" w:rsidRDefault="00003BC9" w:rsidP="00003BC9">
      <w:pPr>
        <w:jc w:val="both"/>
        <w:rPr>
          <w:rFonts w:asciiTheme="majorHAnsi" w:eastAsia="Arial Unicode MS" w:hAnsiTheme="majorHAnsi"/>
          <w:color w:val="000000"/>
          <w:lang w:val="sr-Latn-CS"/>
        </w:rPr>
      </w:pPr>
    </w:p>
    <w:p w:rsidR="00003BC9" w:rsidRPr="008F6264" w:rsidRDefault="00003BC9" w:rsidP="00003BC9">
      <w:pPr>
        <w:numPr>
          <w:ilvl w:val="0"/>
          <w:numId w:val="149"/>
        </w:numPr>
        <w:autoSpaceDE w:val="0"/>
        <w:autoSpaceDN w:val="0"/>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Odluku o rasporedu korišćenja odmora u toku dnevnog rada donosi nadležni organ poslodavca.</w:t>
      </w:r>
    </w:p>
    <w:p w:rsidR="00003BC9" w:rsidRPr="008F6264" w:rsidRDefault="00003BC9" w:rsidP="00003BC9">
      <w:pPr>
        <w:jc w:val="center"/>
        <w:outlineLvl w:val="0"/>
        <w:rPr>
          <w:rFonts w:asciiTheme="majorHAnsi" w:eastAsia="Arial Unicode MS" w:hAnsiTheme="majorHAnsi"/>
          <w:i/>
          <w:iCs/>
          <w:color w:val="000000"/>
          <w:lang w:val="sr-Latn-CS"/>
        </w:rPr>
      </w:pPr>
      <w:r w:rsidRPr="008F6264">
        <w:rPr>
          <w:rFonts w:asciiTheme="majorHAnsi" w:eastAsia="Arial Unicode MS" w:hAnsiTheme="majorHAnsi"/>
          <w:i/>
          <w:iCs/>
          <w:color w:val="000000"/>
          <w:lang w:val="sr-Latn-CS"/>
        </w:rPr>
        <w:t>Dnevni odmor</w:t>
      </w:r>
    </w:p>
    <w:p w:rsidR="00003BC9" w:rsidRPr="008F6264" w:rsidRDefault="00003BC9" w:rsidP="00003BC9">
      <w:pPr>
        <w:jc w:val="center"/>
        <w:outlineLvl w:val="0"/>
        <w:rPr>
          <w:rFonts w:asciiTheme="majorHAnsi" w:eastAsia="Arial Unicode MS" w:hAnsiTheme="majorHAnsi"/>
          <w:b/>
          <w:bCs/>
          <w:color w:val="000000"/>
          <w:lang w:val="sr-Latn-CS"/>
        </w:rPr>
      </w:pPr>
      <w:r w:rsidRPr="008F6264">
        <w:rPr>
          <w:rFonts w:asciiTheme="majorHAnsi" w:eastAsia="Arial Unicode MS" w:hAnsiTheme="majorHAnsi"/>
          <w:b/>
          <w:bCs/>
          <w:color w:val="000000"/>
          <w:lang w:val="sr-Latn-CS"/>
        </w:rPr>
        <w:t>Član 61</w:t>
      </w:r>
    </w:p>
    <w:p w:rsidR="00003BC9" w:rsidRPr="008F6264" w:rsidRDefault="00003BC9" w:rsidP="00003BC9">
      <w:pPr>
        <w:rPr>
          <w:rFonts w:asciiTheme="majorHAnsi" w:eastAsia="Arial Unicode MS" w:hAnsiTheme="majorHAnsi"/>
          <w:color w:val="000000"/>
          <w:lang w:val="sr-Latn-CS"/>
        </w:rPr>
      </w:pPr>
    </w:p>
    <w:p w:rsidR="00003BC9" w:rsidRPr="008F6264" w:rsidRDefault="00003BC9" w:rsidP="00003BC9">
      <w:pPr>
        <w:jc w:val="both"/>
        <w:rPr>
          <w:rFonts w:asciiTheme="majorHAnsi" w:eastAsia="Arial Unicode MS" w:hAnsiTheme="majorHAnsi"/>
          <w:color w:val="000000"/>
          <w:lang w:val="sr-Latn-CS"/>
        </w:rPr>
      </w:pPr>
      <w:r w:rsidRPr="008F6264">
        <w:rPr>
          <w:rFonts w:asciiTheme="majorHAnsi" w:eastAsia="Arial Unicode MS" w:hAnsiTheme="majorHAnsi"/>
          <w:color w:val="000000"/>
          <w:lang w:val="sr-Latn-CS"/>
        </w:rPr>
        <w:t xml:space="preserve">Zaposleni ima pravo na odmor izmedju dva uzastopna radna dana u trajanju od najmanje 12 časova neprekidno, ako ovim zakonom nije drukčije određeno. </w:t>
      </w:r>
    </w:p>
    <w:p w:rsidR="00003BC9" w:rsidRPr="008F6264" w:rsidRDefault="00003BC9" w:rsidP="00003BC9">
      <w:pPr>
        <w:rPr>
          <w:rFonts w:asciiTheme="majorHAnsi" w:eastAsia="Arial Unicode MS" w:hAnsiTheme="majorHAnsi"/>
          <w:i/>
          <w:iCs/>
          <w:lang w:val="sr-Latn-CS"/>
        </w:rPr>
      </w:pPr>
    </w:p>
    <w:p w:rsidR="00003BC9" w:rsidRPr="008F6264" w:rsidRDefault="00003BC9" w:rsidP="00003BC9">
      <w:pPr>
        <w:outlineLvl w:val="0"/>
        <w:rPr>
          <w:rFonts w:asciiTheme="majorHAnsi" w:hAnsiTheme="majorHAnsi" w:cs="Arial"/>
          <w:b/>
          <w:lang w:val="sr-Latn-CS"/>
        </w:rPr>
      </w:pPr>
      <w:r w:rsidRPr="008F6264">
        <w:rPr>
          <w:rFonts w:asciiTheme="majorHAnsi" w:hAnsiTheme="majorHAnsi" w:cs="Arial"/>
          <w:b/>
          <w:lang w:val="sr-Latn-CS"/>
        </w:rPr>
        <w:t>Sedmični odmor</w:t>
      </w:r>
    </w:p>
    <w:p w:rsidR="00003BC9" w:rsidRPr="008F6264" w:rsidRDefault="00003BC9" w:rsidP="00003BC9">
      <w:pPr>
        <w:outlineLvl w:val="0"/>
        <w:rPr>
          <w:rFonts w:asciiTheme="majorHAnsi" w:hAnsiTheme="majorHAnsi" w:cs="Arial"/>
          <w:b/>
          <w:lang w:val="sr-Latn-CS"/>
        </w:rPr>
      </w:pPr>
    </w:p>
    <w:p w:rsidR="00003BC9" w:rsidRPr="008F6264" w:rsidRDefault="00003BC9" w:rsidP="00003BC9">
      <w:pPr>
        <w:jc w:val="center"/>
        <w:outlineLvl w:val="0"/>
        <w:rPr>
          <w:rFonts w:asciiTheme="majorHAnsi" w:hAnsiTheme="majorHAnsi" w:cs="Arial"/>
          <w:b/>
          <w:lang w:val="sr-Latn-CS"/>
        </w:rPr>
      </w:pPr>
      <w:r w:rsidRPr="008F6264">
        <w:rPr>
          <w:rFonts w:asciiTheme="majorHAnsi" w:hAnsiTheme="majorHAnsi" w:cs="Arial"/>
          <w:b/>
          <w:lang w:val="sr-Latn-CS"/>
        </w:rPr>
        <w:t>Član 62</w:t>
      </w:r>
    </w:p>
    <w:p w:rsidR="00003BC9" w:rsidRPr="008F6264" w:rsidRDefault="00003BC9" w:rsidP="00003BC9">
      <w:pPr>
        <w:rPr>
          <w:rFonts w:asciiTheme="majorHAnsi" w:hAnsiTheme="majorHAnsi" w:cs="Arial"/>
          <w:b/>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(1) Zaposleni ima pravo na sedmični odmor u trajanju od najmanje 24 časa neprekidno.</w:t>
      </w:r>
    </w:p>
    <w:p w:rsidR="00003BC9" w:rsidRPr="008F6264" w:rsidRDefault="00003BC9" w:rsidP="00003BC9">
      <w:pPr>
        <w:jc w:val="both"/>
        <w:rPr>
          <w:rFonts w:asciiTheme="majorHAnsi" w:hAnsiTheme="majorHAnsi" w:cs="Arial"/>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(2) Sedmični odmor se koristi nedjeljom.</w:t>
      </w:r>
    </w:p>
    <w:p w:rsidR="00003BC9" w:rsidRPr="008F6264" w:rsidRDefault="00003BC9" w:rsidP="00003BC9">
      <w:pPr>
        <w:jc w:val="both"/>
        <w:rPr>
          <w:rFonts w:asciiTheme="majorHAnsi" w:hAnsiTheme="majorHAnsi" w:cs="Arial"/>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(3) Ako priroda posla i organizacija rada to zahtijeva poslodavac je dužan da odredi drugi dan za korišćenje sedmičnog odmora.</w:t>
      </w:r>
    </w:p>
    <w:p w:rsidR="00003BC9" w:rsidRPr="008F6264" w:rsidRDefault="00003BC9" w:rsidP="00003BC9">
      <w:pPr>
        <w:jc w:val="both"/>
        <w:rPr>
          <w:rFonts w:asciiTheme="majorHAnsi" w:hAnsiTheme="majorHAnsi" w:cs="Arial"/>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(4) U slučaju iz stava 3 ovog člana poslodavac je dužan da utvrdi raspored korišćenja sedmičnog odmora.</w:t>
      </w:r>
    </w:p>
    <w:p w:rsidR="00003BC9" w:rsidRPr="008F6264" w:rsidRDefault="00003BC9" w:rsidP="00003BC9">
      <w:pPr>
        <w:jc w:val="both"/>
        <w:rPr>
          <w:rFonts w:asciiTheme="majorHAnsi" w:hAnsiTheme="majorHAnsi" w:cs="Arial"/>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(5) Ako je neophodno da zaposleni radi na dan svog sedmičnog odmora, poslodavac je dužan da mu obezbijedi odmor u trajanju od najmanje 24 časa neprekidno u toku naredne sedmice.</w:t>
      </w:r>
    </w:p>
    <w:p w:rsidR="00003BC9" w:rsidRPr="008F6264" w:rsidRDefault="00003BC9" w:rsidP="00003BC9">
      <w:pPr>
        <w:jc w:val="both"/>
        <w:rPr>
          <w:rFonts w:asciiTheme="majorHAnsi" w:hAnsiTheme="majorHAnsi" w:cs="Arial"/>
          <w:lang w:val="sr-Latn-CS"/>
        </w:rPr>
      </w:pPr>
    </w:p>
    <w:p w:rsidR="00003BC9" w:rsidRPr="008F6264" w:rsidRDefault="00003BC9" w:rsidP="00003BC9">
      <w:pPr>
        <w:jc w:val="both"/>
        <w:rPr>
          <w:rFonts w:asciiTheme="majorHAnsi" w:hAnsiTheme="majorHAnsi" w:cs="Arial"/>
          <w:lang w:val="sr-Latn-CS"/>
        </w:rPr>
      </w:pPr>
      <w:r w:rsidRPr="008F6264">
        <w:rPr>
          <w:rFonts w:asciiTheme="majorHAnsi" w:hAnsiTheme="majorHAnsi" w:cs="Arial"/>
          <w:lang w:val="sr-Latn-CS"/>
        </w:rPr>
        <w:t xml:space="preserve">(6) Zaposleni mlađi od 18 godina života ima pravo na sedmični odmor u trajanju od najmanje dva uzastopna dana, od kojih je jedan nedjelja”. </w:t>
      </w:r>
    </w:p>
    <w:p w:rsidR="00003BC9" w:rsidRPr="008F6264" w:rsidRDefault="00003BC9" w:rsidP="00003BC9">
      <w:pPr>
        <w:rPr>
          <w:rFonts w:asciiTheme="majorHAnsi" w:eastAsia="Arial Unicode MS" w:hAnsiTheme="majorHAnsi"/>
          <w:color w:val="999999"/>
          <w:lang w:val="sr-Latn-CS"/>
        </w:rPr>
      </w:pPr>
    </w:p>
    <w:p w:rsidR="00003BC9" w:rsidRPr="008F6264" w:rsidRDefault="00003BC9" w:rsidP="00003BC9">
      <w:pPr>
        <w:rPr>
          <w:rFonts w:asciiTheme="majorHAnsi" w:hAnsiTheme="majorHAnsi"/>
          <w:b/>
          <w:color w:val="365F91" w:themeColor="accent1" w:themeShade="BF"/>
          <w:sz w:val="32"/>
          <w:u w:val="single"/>
          <w:lang w:val="sl-SI"/>
        </w:rPr>
      </w:pPr>
    </w:p>
    <w:p w:rsidR="005E0251" w:rsidRPr="008F6264" w:rsidRDefault="00C53415" w:rsidP="00C45DF4">
      <w:pPr>
        <w:numPr>
          <w:ilvl w:val="0"/>
          <w:numId w:val="138"/>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Pravo zaposlenih na odsustva</w:t>
      </w:r>
    </w:p>
    <w:p w:rsidR="00731ABE" w:rsidRPr="008F6264" w:rsidRDefault="00731ABE" w:rsidP="005E0251">
      <w:pPr>
        <w:ind w:left="720"/>
        <w:rPr>
          <w:rFonts w:asciiTheme="majorHAnsi" w:hAnsiTheme="majorHAnsi"/>
        </w:rPr>
      </w:pPr>
      <w:r w:rsidRPr="008F6264">
        <w:rPr>
          <w:rFonts w:asciiTheme="majorHAnsi" w:hAnsiTheme="majorHAnsi"/>
          <w:lang w:val="sl-SI"/>
        </w:rPr>
        <w:t>Plaćeno odsustvo –u slučaju: stupanja u braka, rođenja djeteta,</w:t>
      </w:r>
      <w:r w:rsidRPr="008F6264">
        <w:rPr>
          <w:rFonts w:asciiTheme="majorHAnsi" w:hAnsiTheme="majorHAnsi"/>
          <w:lang w:val="sr-Latn-CS"/>
        </w:rPr>
        <w:t xml:space="preserve"> teže bolesti člana uže porodice, polaganja stručnog ispita i u drugim slučajevima utvrđenim kolektivnim ugovorom i ugovorom o radu.</w:t>
      </w:r>
    </w:p>
    <w:p w:rsidR="00731ABE" w:rsidRPr="008F6264" w:rsidRDefault="00731ABE" w:rsidP="005E0251">
      <w:pPr>
        <w:ind w:left="720"/>
        <w:rPr>
          <w:rFonts w:asciiTheme="majorHAnsi" w:hAnsiTheme="majorHAnsi"/>
        </w:rPr>
      </w:pPr>
      <w:r w:rsidRPr="008F6264">
        <w:rPr>
          <w:rFonts w:asciiTheme="majorHAnsi" w:hAnsiTheme="majorHAnsi"/>
          <w:lang w:val="sr-Latn-CS"/>
        </w:rPr>
        <w:t>7 dana: zbog smrti člana uže porodice - bračni drug, djeca (bračna, vanbračna, usvojena i pastorčad), braća, sestre, roditelji, usvojilac i staratelj.</w:t>
      </w:r>
      <w:r w:rsidRPr="008F6264">
        <w:rPr>
          <w:rFonts w:asciiTheme="majorHAnsi" w:hAnsiTheme="majorHAnsi"/>
        </w:rPr>
        <w:t xml:space="preserve"> </w:t>
      </w:r>
    </w:p>
    <w:p w:rsidR="00731ABE" w:rsidRPr="008F6264" w:rsidRDefault="00731ABE" w:rsidP="00CD3119">
      <w:pPr>
        <w:numPr>
          <w:ilvl w:val="0"/>
          <w:numId w:val="23"/>
        </w:numPr>
        <w:rPr>
          <w:rFonts w:asciiTheme="majorHAnsi" w:hAnsiTheme="majorHAnsi"/>
        </w:rPr>
      </w:pPr>
      <w:r w:rsidRPr="008F6264">
        <w:rPr>
          <w:rFonts w:asciiTheme="majorHAnsi" w:hAnsiTheme="majorHAnsi"/>
          <w:lang w:val="sr-Latn-CS"/>
        </w:rPr>
        <w:t>Odsustvo sa rada zbog državnih i vjerskih praznika</w:t>
      </w:r>
    </w:p>
    <w:p w:rsidR="00731ABE" w:rsidRPr="008F6264" w:rsidRDefault="00731ABE" w:rsidP="00CD3119">
      <w:pPr>
        <w:numPr>
          <w:ilvl w:val="0"/>
          <w:numId w:val="23"/>
        </w:numPr>
        <w:rPr>
          <w:rFonts w:asciiTheme="majorHAnsi" w:hAnsiTheme="majorHAnsi"/>
        </w:rPr>
      </w:pPr>
      <w:r w:rsidRPr="008F6264">
        <w:rPr>
          <w:rFonts w:asciiTheme="majorHAnsi" w:hAnsiTheme="majorHAnsi"/>
          <w:lang w:val="sr-Latn-CS"/>
        </w:rPr>
        <w:t>Odsustvo sa rada iz zdravstvenih razloga (bolest, povreda na radu; davanje krvi, organa i tkiva)</w:t>
      </w:r>
      <w:r w:rsidRPr="008F6264">
        <w:rPr>
          <w:rFonts w:asciiTheme="majorHAnsi" w:hAnsiTheme="majorHAnsi"/>
        </w:rPr>
        <w:t xml:space="preserve"> </w:t>
      </w:r>
    </w:p>
    <w:p w:rsidR="005E0251" w:rsidRPr="008F6264" w:rsidRDefault="005E0251" w:rsidP="005E0251">
      <w:pPr>
        <w:ind w:left="720"/>
        <w:rPr>
          <w:rFonts w:asciiTheme="majorHAnsi" w:hAnsiTheme="majorHAnsi"/>
        </w:rPr>
      </w:pPr>
    </w:p>
    <w:p w:rsidR="00731ABE" w:rsidRPr="008F6264" w:rsidRDefault="00731ABE" w:rsidP="005E0251">
      <w:pPr>
        <w:ind w:left="360"/>
        <w:rPr>
          <w:rFonts w:asciiTheme="majorHAnsi" w:hAnsiTheme="majorHAnsi"/>
        </w:rPr>
      </w:pPr>
      <w:r w:rsidRPr="008F6264">
        <w:rPr>
          <w:rFonts w:asciiTheme="majorHAnsi" w:hAnsiTheme="majorHAnsi"/>
          <w:lang w:val="sl-SI"/>
        </w:rPr>
        <w:t>Neplaćeno odsustvo: za vrijeme i u slučajevima utvrđenim kolektivnim ugovorom i ugovorom o radu.</w:t>
      </w:r>
      <w:r w:rsidRPr="008F6264">
        <w:rPr>
          <w:rFonts w:asciiTheme="majorHAnsi" w:hAnsiTheme="majorHAnsi"/>
        </w:rPr>
        <w:t xml:space="preserve"> </w:t>
      </w:r>
    </w:p>
    <w:p w:rsidR="005E0251" w:rsidRPr="008F6264" w:rsidRDefault="005E0251" w:rsidP="005E0251">
      <w:pPr>
        <w:rPr>
          <w:rFonts w:asciiTheme="majorHAnsi" w:hAnsiTheme="majorHAnsi"/>
          <w:color w:val="365F91" w:themeColor="accent1" w:themeShade="BF"/>
          <w:lang w:val="sl-SI"/>
        </w:rPr>
      </w:pPr>
    </w:p>
    <w:p w:rsidR="006648E8" w:rsidRPr="008F6264" w:rsidRDefault="005E0251" w:rsidP="005E0251">
      <w:pPr>
        <w:ind w:left="360"/>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28.</w:t>
      </w:r>
      <w:r w:rsidR="006648E8" w:rsidRPr="008F6264">
        <w:rPr>
          <w:rFonts w:asciiTheme="majorHAnsi" w:hAnsiTheme="majorHAnsi"/>
          <w:b/>
          <w:color w:val="365F91" w:themeColor="accent1" w:themeShade="BF"/>
          <w:sz w:val="32"/>
          <w:u w:val="single"/>
          <w:lang w:val="sl-SI"/>
        </w:rPr>
        <w:t>Mirovanje prava i obaveza iz radnog odnosa.</w:t>
      </w:r>
    </w:p>
    <w:p w:rsidR="00731ABE" w:rsidRPr="008F6264" w:rsidRDefault="00731ABE" w:rsidP="005E0251">
      <w:pPr>
        <w:ind w:left="360"/>
        <w:rPr>
          <w:rFonts w:asciiTheme="majorHAnsi" w:hAnsiTheme="majorHAnsi"/>
        </w:rPr>
      </w:pPr>
      <w:r w:rsidRPr="008F6264">
        <w:rPr>
          <w:rFonts w:asciiTheme="majorHAnsi" w:hAnsiTheme="majorHAnsi"/>
          <w:lang w:val="sl-SI"/>
        </w:rPr>
        <w:t>Upućivane na rad u inostranstvo u okviru međunarodno-tehničke ili kulturno-prosvjetne saradnje, u diplomatska , konzularna i druga predstavništva, kao i na stručno usavršavanje ili obrazovanje, uz saglasnost poslodavca.</w:t>
      </w:r>
    </w:p>
    <w:p w:rsidR="00731ABE" w:rsidRPr="008F6264" w:rsidRDefault="00731ABE" w:rsidP="005E0251">
      <w:pPr>
        <w:ind w:left="360"/>
        <w:rPr>
          <w:rFonts w:asciiTheme="majorHAnsi" w:hAnsiTheme="majorHAnsi"/>
        </w:rPr>
      </w:pPr>
      <w:r w:rsidRPr="008F6264">
        <w:rPr>
          <w:rFonts w:asciiTheme="majorHAnsi" w:hAnsiTheme="majorHAnsi"/>
          <w:lang w:val="sl-SI"/>
        </w:rPr>
        <w:t xml:space="preserve">Izbor, odnosno imenovanje na funkciju u državnom organu ili drugu javnu funkciju čije vršenje zahtijeva da privremeno prestane da radi kod poslodavca, </w:t>
      </w:r>
      <w:r w:rsidRPr="008F6264">
        <w:rPr>
          <w:rFonts w:asciiTheme="majorHAnsi" w:hAnsiTheme="majorHAnsi"/>
          <w:b/>
          <w:bCs/>
          <w:lang w:val="sl-SI"/>
        </w:rPr>
        <w:t>do isteka jednog mandata.</w:t>
      </w:r>
    </w:p>
    <w:p w:rsidR="00731ABE" w:rsidRPr="008F6264" w:rsidRDefault="00731ABE" w:rsidP="005E0251">
      <w:pPr>
        <w:ind w:left="360"/>
        <w:rPr>
          <w:rFonts w:asciiTheme="majorHAnsi" w:hAnsiTheme="majorHAnsi"/>
        </w:rPr>
      </w:pPr>
      <w:r w:rsidRPr="008F6264">
        <w:rPr>
          <w:rFonts w:asciiTheme="majorHAnsi" w:hAnsiTheme="majorHAnsi"/>
          <w:lang w:val="sl-SI"/>
        </w:rPr>
        <w:t>Izdržavanje kazne zatvora, mjere bezbjednosti, vaspitne ili zaštitne mjere, u trajanju do 6 mjeseci.</w:t>
      </w:r>
    </w:p>
    <w:p w:rsidR="00731ABE" w:rsidRPr="008F6264" w:rsidRDefault="00731ABE" w:rsidP="005E0251">
      <w:pPr>
        <w:ind w:left="360"/>
        <w:rPr>
          <w:rFonts w:asciiTheme="majorHAnsi" w:hAnsiTheme="majorHAnsi"/>
        </w:rPr>
      </w:pPr>
      <w:r w:rsidRPr="008F6264">
        <w:rPr>
          <w:rFonts w:asciiTheme="majorHAnsi" w:hAnsiTheme="majorHAnsi"/>
          <w:lang w:val="sl-SI"/>
        </w:rPr>
        <w:t>Bračni drug zaposlenog koji je upućen na rad u inostranstvo u gore pomenutim slučajevima.</w:t>
      </w:r>
      <w:r w:rsidRPr="008F6264">
        <w:rPr>
          <w:rFonts w:asciiTheme="majorHAnsi" w:hAnsiTheme="majorHAnsi"/>
        </w:rPr>
        <w:t xml:space="preserve"> </w:t>
      </w:r>
    </w:p>
    <w:p w:rsidR="001E2645" w:rsidRPr="008F6264" w:rsidRDefault="001E2645" w:rsidP="005E0251">
      <w:pPr>
        <w:ind w:left="360"/>
        <w:rPr>
          <w:rFonts w:asciiTheme="majorHAnsi" w:hAnsiTheme="majorHAnsi"/>
        </w:rPr>
      </w:pPr>
    </w:p>
    <w:p w:rsidR="001E2645" w:rsidRPr="008F6264" w:rsidRDefault="001E2645" w:rsidP="005E0251">
      <w:pPr>
        <w:ind w:left="360"/>
        <w:rPr>
          <w:rFonts w:asciiTheme="majorHAnsi" w:hAnsiTheme="majorHAnsi"/>
        </w:rPr>
      </w:pPr>
    </w:p>
    <w:p w:rsidR="001E2645" w:rsidRPr="008F6264" w:rsidRDefault="001E2645" w:rsidP="005E0251">
      <w:pPr>
        <w:ind w:left="360"/>
        <w:rPr>
          <w:rFonts w:asciiTheme="majorHAnsi" w:hAnsiTheme="majorHAnsi"/>
        </w:rPr>
      </w:pPr>
    </w:p>
    <w:p w:rsidR="001E2645" w:rsidRPr="008F6264" w:rsidRDefault="001E2645" w:rsidP="005E0251">
      <w:pPr>
        <w:ind w:left="360"/>
        <w:rPr>
          <w:rFonts w:asciiTheme="majorHAnsi" w:hAnsiTheme="majorHAnsi"/>
        </w:rPr>
      </w:pPr>
    </w:p>
    <w:p w:rsidR="001E2645" w:rsidRPr="008F6264" w:rsidRDefault="001E2645" w:rsidP="005E0251">
      <w:pPr>
        <w:ind w:left="360"/>
        <w:rPr>
          <w:rFonts w:asciiTheme="majorHAnsi" w:hAnsiTheme="majorHAnsi"/>
        </w:rPr>
      </w:pPr>
    </w:p>
    <w:p w:rsidR="005E0251" w:rsidRPr="008F6264" w:rsidRDefault="005E0251" w:rsidP="005E0251">
      <w:pPr>
        <w:ind w:left="720"/>
        <w:rPr>
          <w:rFonts w:asciiTheme="majorHAnsi" w:hAnsiTheme="majorHAnsi"/>
          <w:lang w:val="sl-SI"/>
        </w:rPr>
      </w:pPr>
    </w:p>
    <w:p w:rsidR="00C53415" w:rsidRPr="008F6264" w:rsidRDefault="00C53415" w:rsidP="00C45DF4">
      <w:pPr>
        <w:pStyle w:val="ListParagraph"/>
        <w:numPr>
          <w:ilvl w:val="0"/>
          <w:numId w:val="139"/>
        </w:num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Pripravnici</w:t>
      </w:r>
    </w:p>
    <w:p w:rsidR="00C45DF4" w:rsidRPr="008F6264" w:rsidRDefault="00C45DF4" w:rsidP="00C45DF4">
      <w:pPr>
        <w:rPr>
          <w:rFonts w:asciiTheme="majorHAnsi" w:hAnsiTheme="majorHAnsi"/>
          <w:b/>
          <w:color w:val="365F91" w:themeColor="accent1" w:themeShade="BF"/>
          <w:sz w:val="32"/>
          <w:u w:val="single"/>
          <w:lang w:val="sl-SI"/>
        </w:rPr>
      </w:pPr>
    </w:p>
    <w:p w:rsidR="00C45DF4" w:rsidRPr="008F6264" w:rsidRDefault="00C45DF4" w:rsidP="00C45DF4">
      <w:pPr>
        <w:rPr>
          <w:rFonts w:asciiTheme="majorHAnsi" w:hAnsiTheme="majorHAnsi"/>
          <w:b/>
          <w:color w:val="365F91" w:themeColor="accent1" w:themeShade="BF"/>
          <w:sz w:val="32"/>
          <w:u w:val="single"/>
          <w:lang w:val="sl-SI"/>
        </w:rPr>
      </w:pPr>
    </w:p>
    <w:p w:rsidR="00C45DF4" w:rsidRPr="008F6264" w:rsidRDefault="00C45DF4" w:rsidP="00C45DF4">
      <w:pPr>
        <w:numPr>
          <w:ilvl w:val="0"/>
          <w:numId w:val="139"/>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 xml:space="preserve">Sa licem koje prvi put zasniva radni odnos u odredjenom stepenu školske spreme, </w:t>
      </w:r>
      <w:r w:rsidRPr="008F6264">
        <w:rPr>
          <w:rFonts w:asciiTheme="majorHAnsi" w:hAnsiTheme="majorHAnsi" w:cs="Arial"/>
          <w:color w:val="FF0000"/>
          <w:lang w:val="sr-Latn-CS" w:eastAsia="sr-Latn-CS"/>
        </w:rPr>
        <w:t>odnosno kvalifikacije nivoa obrazovanja, ili stručne kvalifikacije</w:t>
      </w:r>
      <w:r w:rsidRPr="008F6264">
        <w:rPr>
          <w:rFonts w:asciiTheme="majorHAnsi" w:hAnsiTheme="majorHAnsi"/>
          <w:color w:val="000000"/>
          <w:lang w:val="sr-Latn-CS"/>
        </w:rPr>
        <w:t>, poslodavac može zaključiti ugovor o radu na određeno vrijeme u svojstvu pripravnika, u skladu sa  zakonom i  kolektivnim ugovorom.</w:t>
      </w:r>
    </w:p>
    <w:p w:rsidR="00C45DF4" w:rsidRPr="008F6264" w:rsidRDefault="00C45DF4" w:rsidP="00C45DF4">
      <w:pPr>
        <w:jc w:val="both"/>
        <w:rPr>
          <w:rFonts w:asciiTheme="majorHAnsi" w:hAnsiTheme="majorHAnsi"/>
          <w:color w:val="000000"/>
          <w:lang w:val="sr-Latn-CS"/>
        </w:rPr>
      </w:pPr>
    </w:p>
    <w:p w:rsidR="00C45DF4" w:rsidRPr="008F6264" w:rsidRDefault="00C45DF4" w:rsidP="00C45DF4">
      <w:pPr>
        <w:numPr>
          <w:ilvl w:val="0"/>
          <w:numId w:val="139"/>
        </w:numPr>
        <w:overflowPunct w:val="0"/>
        <w:autoSpaceDE w:val="0"/>
        <w:autoSpaceDN w:val="0"/>
        <w:adjustRightInd w:val="0"/>
        <w:jc w:val="both"/>
        <w:rPr>
          <w:rFonts w:asciiTheme="majorHAnsi" w:hAnsiTheme="majorHAnsi"/>
          <w:color w:val="000000"/>
          <w:lang w:val="sr-Latn-CS"/>
        </w:rPr>
      </w:pPr>
      <w:r w:rsidRPr="008F6264">
        <w:rPr>
          <w:rFonts w:asciiTheme="majorHAnsi" w:hAnsiTheme="majorHAnsi"/>
          <w:color w:val="000000"/>
          <w:lang w:val="sr-Latn-CS"/>
        </w:rPr>
        <w:t>Pripravnički staž se produžava u slučaju odsustva sa rada zbog: privremene spriječenosti za rad po propisima o zdravstvenoj zaštiti i zdravstvenom osiguranju i porodiljskog odsustva.</w:t>
      </w:r>
    </w:p>
    <w:p w:rsidR="003153AF" w:rsidRPr="008F6264" w:rsidRDefault="003153AF" w:rsidP="003153AF">
      <w:pPr>
        <w:pStyle w:val="tekst"/>
        <w:numPr>
          <w:ilvl w:val="0"/>
          <w:numId w:val="139"/>
        </w:numPr>
        <w:rPr>
          <w:rFonts w:asciiTheme="majorHAnsi" w:hAnsiTheme="majorHAnsi"/>
        </w:rPr>
      </w:pPr>
      <w:r w:rsidRPr="008F6264">
        <w:rPr>
          <w:rFonts w:asciiTheme="majorHAnsi" w:hAnsiTheme="majorHAnsi"/>
        </w:rPr>
        <w:t>Za vreme pripravničkog staža, pripravnik ima pravo na zaradu i sva druga prava iz radnog odnosa, u skladu sa zakonom, opštim aktom i ugovorom o radu.</w:t>
      </w:r>
    </w:p>
    <w:p w:rsidR="001E2645" w:rsidRPr="008F6264" w:rsidRDefault="001E2645" w:rsidP="001E2645">
      <w:pPr>
        <w:ind w:left="855"/>
        <w:jc w:val="both"/>
        <w:rPr>
          <w:rFonts w:asciiTheme="majorHAnsi" w:hAnsiTheme="majorHAnsi" w:cs="Arial"/>
          <w:b/>
        </w:rPr>
      </w:pPr>
      <w:r w:rsidRPr="008F6264">
        <w:rPr>
          <w:rFonts w:asciiTheme="majorHAnsi" w:hAnsiTheme="majorHAnsi" w:cs="Arial"/>
          <w:b/>
        </w:rPr>
        <w:t xml:space="preserve">Finansiranje zarade pripravnika </w:t>
      </w:r>
    </w:p>
    <w:p w:rsidR="001E2645" w:rsidRPr="008F6264" w:rsidRDefault="001E2645" w:rsidP="001E2645">
      <w:pPr>
        <w:ind w:left="855"/>
        <w:jc w:val="both"/>
        <w:rPr>
          <w:rFonts w:asciiTheme="majorHAnsi" w:hAnsiTheme="majorHAnsi" w:cs="Arial"/>
        </w:rPr>
      </w:pPr>
      <w:r w:rsidRPr="008F6264">
        <w:rPr>
          <w:rFonts w:asciiTheme="majorHAnsi" w:hAnsiTheme="majorHAnsi" w:cs="Arial"/>
        </w:rPr>
        <w:t xml:space="preserve">Finansiranje zarade pripravnika je finansiranje zarade nezaposlenog lica koje prvi put </w:t>
      </w:r>
    </w:p>
    <w:p w:rsidR="001E2645" w:rsidRPr="008F6264" w:rsidRDefault="001E2645" w:rsidP="001E2645">
      <w:pPr>
        <w:ind w:left="855"/>
        <w:jc w:val="both"/>
        <w:rPr>
          <w:rFonts w:asciiTheme="majorHAnsi" w:hAnsiTheme="majorHAnsi" w:cs="Arial"/>
        </w:rPr>
      </w:pPr>
      <w:r w:rsidRPr="008F6264">
        <w:rPr>
          <w:rFonts w:asciiTheme="majorHAnsi" w:hAnsiTheme="majorHAnsi" w:cs="Arial"/>
        </w:rPr>
        <w:t xml:space="preserve">zasniva radni odnos u određenom stepenu školske spreme, odnosno nivou obrazovanja i   zanimanja. </w:t>
      </w:r>
    </w:p>
    <w:p w:rsidR="001E2645" w:rsidRPr="008F6264" w:rsidRDefault="001E2645" w:rsidP="001E2645">
      <w:pPr>
        <w:ind w:left="855"/>
        <w:jc w:val="both"/>
        <w:rPr>
          <w:rFonts w:asciiTheme="majorHAnsi" w:hAnsiTheme="majorHAnsi" w:cs="Arial"/>
        </w:rPr>
      </w:pPr>
      <w:r w:rsidRPr="008F6264">
        <w:rPr>
          <w:rFonts w:asciiTheme="majorHAnsi" w:hAnsiTheme="majorHAnsi" w:cs="Arial"/>
        </w:rPr>
        <w:t xml:space="preserve">Poslodavac može ostvariti određene subvencije u slučaju zapošljavanja pripravnika koji nakon obavljenog pripravničkog staža zasnuje radni odnos na </w:t>
      </w:r>
    </w:p>
    <w:p w:rsidR="001E2645" w:rsidRPr="008F6264" w:rsidRDefault="001E2645" w:rsidP="001E2645">
      <w:pPr>
        <w:ind w:left="855"/>
        <w:jc w:val="both"/>
        <w:rPr>
          <w:rFonts w:asciiTheme="majorHAnsi" w:hAnsiTheme="majorHAnsi" w:cs="Arial"/>
        </w:rPr>
      </w:pPr>
      <w:r w:rsidRPr="008F6264">
        <w:rPr>
          <w:rFonts w:asciiTheme="majorHAnsi" w:hAnsiTheme="majorHAnsi" w:cs="Arial"/>
        </w:rPr>
        <w:t xml:space="preserve">neodređeno vrijeme; </w:t>
      </w:r>
    </w:p>
    <w:p w:rsidR="001E2645" w:rsidRPr="008F6264" w:rsidRDefault="001E2645" w:rsidP="001E2645">
      <w:pPr>
        <w:pStyle w:val="tekst"/>
        <w:ind w:left="1260"/>
        <w:rPr>
          <w:rFonts w:asciiTheme="majorHAnsi" w:hAnsiTheme="majorHAnsi"/>
        </w:rPr>
      </w:pPr>
    </w:p>
    <w:p w:rsidR="00C45DF4" w:rsidRPr="008F6264" w:rsidRDefault="00C45DF4" w:rsidP="00C45DF4">
      <w:pPr>
        <w:spacing w:before="100" w:beforeAutospacing="1" w:after="100" w:afterAutospacing="1"/>
        <w:jc w:val="both"/>
        <w:rPr>
          <w:rFonts w:asciiTheme="majorHAnsi" w:hAnsiTheme="majorHAnsi" w:cs="Arial"/>
          <w:color w:val="FF0000"/>
          <w:lang w:val="sr-Latn-CS" w:eastAsia="sr-Latn-CS"/>
        </w:rPr>
      </w:pPr>
    </w:p>
    <w:p w:rsidR="00C45DF4" w:rsidRPr="008F6264" w:rsidRDefault="00C45DF4" w:rsidP="00C45DF4">
      <w:pPr>
        <w:ind w:left="720"/>
        <w:rPr>
          <w:rFonts w:asciiTheme="majorHAnsi" w:hAnsiTheme="majorHAnsi"/>
          <w:b/>
          <w:color w:val="365F91" w:themeColor="accent1" w:themeShade="BF"/>
          <w:sz w:val="32"/>
          <w:u w:val="single"/>
          <w:lang w:val="sl-SI"/>
        </w:rPr>
      </w:pPr>
    </w:p>
    <w:p w:rsidR="006648E8" w:rsidRPr="008F6264" w:rsidRDefault="00C45DF4" w:rsidP="00C45DF4">
      <w:pPr>
        <w:rPr>
          <w:rFonts w:asciiTheme="majorHAnsi" w:hAnsiTheme="majorHAnsi"/>
          <w:b/>
          <w:color w:val="365F91" w:themeColor="accent1" w:themeShade="BF"/>
          <w:sz w:val="32"/>
          <w:u w:val="single"/>
          <w:lang w:val="sl-SI"/>
        </w:rPr>
      </w:pPr>
      <w:r w:rsidRPr="008F6264">
        <w:rPr>
          <w:rFonts w:asciiTheme="majorHAnsi" w:hAnsiTheme="majorHAnsi"/>
          <w:b/>
          <w:color w:val="365F91" w:themeColor="accent1" w:themeShade="BF"/>
          <w:sz w:val="32"/>
          <w:u w:val="single"/>
          <w:lang w:val="sl-SI"/>
        </w:rPr>
        <w:t>30.</w:t>
      </w:r>
      <w:r w:rsidR="006648E8" w:rsidRPr="008F6264">
        <w:rPr>
          <w:rFonts w:asciiTheme="majorHAnsi" w:hAnsiTheme="majorHAnsi"/>
          <w:b/>
          <w:color w:val="365F91" w:themeColor="accent1" w:themeShade="BF"/>
          <w:sz w:val="32"/>
          <w:u w:val="single"/>
          <w:lang w:val="sl-SI"/>
        </w:rPr>
        <w:t>Privremeno ustupanje zaposlenih.</w:t>
      </w:r>
    </w:p>
    <w:p w:rsidR="00C45DF4" w:rsidRPr="008F6264" w:rsidRDefault="00C45DF4" w:rsidP="00C45DF4">
      <w:pPr>
        <w:rPr>
          <w:rFonts w:asciiTheme="majorHAnsi" w:hAnsiTheme="majorHAnsi"/>
          <w:b/>
          <w:color w:val="365F91" w:themeColor="accent1" w:themeShade="BF"/>
          <w:sz w:val="32"/>
          <w:u w:val="single"/>
          <w:lang w:val="sl-SI"/>
        </w:rPr>
      </w:pPr>
    </w:p>
    <w:p w:rsidR="00C45DF4" w:rsidRPr="008F6264" w:rsidRDefault="00C45DF4" w:rsidP="00C45DF4">
      <w:pPr>
        <w:rPr>
          <w:rFonts w:asciiTheme="majorHAnsi" w:hAnsiTheme="majorHAnsi"/>
          <w:b/>
          <w:color w:val="365F91" w:themeColor="accent1" w:themeShade="BF"/>
          <w:sz w:val="32"/>
          <w:u w:val="single"/>
          <w:lang w:val="sl-SI"/>
        </w:rPr>
      </w:pPr>
    </w:p>
    <w:p w:rsidR="0091508E" w:rsidRPr="008F6264" w:rsidRDefault="0091508E" w:rsidP="0091508E">
      <w:pPr>
        <w:ind w:left="720"/>
        <w:rPr>
          <w:rFonts w:asciiTheme="majorHAnsi" w:hAnsiTheme="majorHAnsi"/>
        </w:rPr>
      </w:pPr>
      <w:r w:rsidRPr="008F6264">
        <w:rPr>
          <w:rFonts w:asciiTheme="majorHAnsi" w:hAnsiTheme="majorHAnsi"/>
          <w:b/>
          <w:bCs/>
        </w:rPr>
        <w:t xml:space="preserve">Agencija za privremeno ustupanje zaposlenih </w:t>
      </w:r>
    </w:p>
    <w:p w:rsidR="0091508E" w:rsidRPr="008F6264" w:rsidRDefault="0091508E" w:rsidP="0091508E">
      <w:pPr>
        <w:ind w:left="720"/>
        <w:rPr>
          <w:rFonts w:asciiTheme="majorHAnsi" w:hAnsiTheme="majorHAnsi"/>
        </w:rPr>
      </w:pPr>
      <w:r w:rsidRPr="008F6264">
        <w:rPr>
          <w:rFonts w:asciiTheme="majorHAnsi" w:hAnsiTheme="majorHAnsi"/>
          <w:b/>
          <w:bCs/>
        </w:rPr>
        <w:t>Uslovi za Agenciju:</w:t>
      </w:r>
    </w:p>
    <w:p w:rsidR="00731ABE" w:rsidRPr="008F6264" w:rsidRDefault="00731ABE" w:rsidP="00CD3119">
      <w:pPr>
        <w:numPr>
          <w:ilvl w:val="0"/>
          <w:numId w:val="11"/>
        </w:numPr>
        <w:rPr>
          <w:rFonts w:asciiTheme="majorHAnsi" w:hAnsiTheme="majorHAnsi"/>
        </w:rPr>
      </w:pPr>
      <w:r w:rsidRPr="008F6264">
        <w:rPr>
          <w:rFonts w:asciiTheme="majorHAnsi" w:hAnsiTheme="majorHAnsi"/>
        </w:rPr>
        <w:t xml:space="preserve">Svojstvo pravnog lica </w:t>
      </w:r>
    </w:p>
    <w:p w:rsidR="00731ABE" w:rsidRPr="008F6264" w:rsidRDefault="00731ABE" w:rsidP="00CD3119">
      <w:pPr>
        <w:numPr>
          <w:ilvl w:val="0"/>
          <w:numId w:val="11"/>
        </w:numPr>
        <w:rPr>
          <w:rFonts w:asciiTheme="majorHAnsi" w:hAnsiTheme="majorHAnsi"/>
        </w:rPr>
      </w:pPr>
      <w:r w:rsidRPr="008F6264">
        <w:rPr>
          <w:rFonts w:asciiTheme="majorHAnsi" w:hAnsiTheme="majorHAnsi"/>
        </w:rPr>
        <w:t xml:space="preserve">Obavljenje poslova ustupanja kao jedine djelatnosti </w:t>
      </w:r>
    </w:p>
    <w:p w:rsidR="00731ABE" w:rsidRPr="008F6264" w:rsidRDefault="00731ABE" w:rsidP="00CD3119">
      <w:pPr>
        <w:numPr>
          <w:ilvl w:val="0"/>
          <w:numId w:val="11"/>
        </w:numPr>
        <w:rPr>
          <w:rFonts w:asciiTheme="majorHAnsi" w:hAnsiTheme="majorHAnsi"/>
        </w:rPr>
      </w:pPr>
      <w:r w:rsidRPr="008F6264">
        <w:rPr>
          <w:rFonts w:asciiTheme="majorHAnsi" w:hAnsiTheme="majorHAnsi"/>
        </w:rPr>
        <w:t xml:space="preserve">Dozvola za rad </w:t>
      </w:r>
    </w:p>
    <w:p w:rsidR="0091508E" w:rsidRPr="008F6264" w:rsidRDefault="0091508E" w:rsidP="0091508E">
      <w:pPr>
        <w:ind w:left="720"/>
        <w:rPr>
          <w:rFonts w:asciiTheme="majorHAnsi" w:hAnsiTheme="majorHAnsi"/>
          <w:lang w:val="sl-SI"/>
        </w:rPr>
      </w:pPr>
    </w:p>
    <w:p w:rsidR="00731ABE" w:rsidRPr="008F6264" w:rsidRDefault="00731ABE" w:rsidP="00CD3119">
      <w:pPr>
        <w:numPr>
          <w:ilvl w:val="0"/>
          <w:numId w:val="12"/>
        </w:numPr>
        <w:rPr>
          <w:rFonts w:asciiTheme="majorHAnsi" w:hAnsiTheme="majorHAnsi"/>
        </w:rPr>
      </w:pPr>
      <w:r w:rsidRPr="008F6264">
        <w:rPr>
          <w:rFonts w:asciiTheme="majorHAnsi" w:hAnsiTheme="majorHAnsi"/>
        </w:rPr>
        <w:t>USTUPANJE:</w:t>
      </w:r>
    </w:p>
    <w:p w:rsidR="00731ABE" w:rsidRPr="008F6264" w:rsidRDefault="00731ABE" w:rsidP="00CD3119">
      <w:pPr>
        <w:numPr>
          <w:ilvl w:val="0"/>
          <w:numId w:val="12"/>
        </w:numPr>
        <w:rPr>
          <w:rFonts w:asciiTheme="majorHAnsi" w:hAnsiTheme="majorHAnsi"/>
        </w:rPr>
      </w:pPr>
      <w:r w:rsidRPr="008F6264">
        <w:rPr>
          <w:rFonts w:asciiTheme="majorHAnsi" w:hAnsiTheme="majorHAnsi"/>
        </w:rPr>
        <w:t xml:space="preserve">1. Sporazum: Agencija-poslodavac korisnik </w:t>
      </w:r>
    </w:p>
    <w:p w:rsidR="00731ABE" w:rsidRPr="008F6264" w:rsidRDefault="00731ABE" w:rsidP="00CD3119">
      <w:pPr>
        <w:numPr>
          <w:ilvl w:val="0"/>
          <w:numId w:val="12"/>
        </w:numPr>
        <w:rPr>
          <w:rFonts w:asciiTheme="majorHAnsi" w:hAnsiTheme="majorHAnsi"/>
        </w:rPr>
      </w:pPr>
      <w:r w:rsidRPr="008F6264">
        <w:rPr>
          <w:rFonts w:asciiTheme="majorHAnsi" w:hAnsiTheme="majorHAnsi"/>
        </w:rPr>
        <w:t xml:space="preserve">2. Ugovor o radu za privremeno obavljanje poslova: Agencija-zaposleni </w:t>
      </w: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rPr>
      </w:pPr>
      <w:r w:rsidRPr="008F6264">
        <w:rPr>
          <w:rFonts w:asciiTheme="majorHAnsi" w:hAnsiTheme="majorHAnsi"/>
          <w:b/>
          <w:bCs/>
        </w:rPr>
        <w:t xml:space="preserve">Sporazum o ustupanju </w:t>
      </w: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rPr>
      </w:pPr>
      <w:r w:rsidRPr="008F6264">
        <w:rPr>
          <w:rFonts w:asciiTheme="majorHAnsi" w:hAnsiTheme="majorHAnsi"/>
          <w:b/>
          <w:bCs/>
        </w:rPr>
        <w:t xml:space="preserve">SADRŽINA: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broj zaposlenih koji se ustupaju korisniku;</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lastRenderedPageBreak/>
        <w:t>vremenski period na koji se zaposleni ustupa ;</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mjesto rada;</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poslove koje će zaposleni obavljati;</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primijenjenost mjera zaštite na radu na radnom mjestu na kojem će zaposleni da obavlja poslove;</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način i vrijeme u kojem je korisnik dužan da dostavi Agenciji obračun za isplatu zarada, kao i propise koji se kod korisnika primjenjuju na utvrđivanje zarada;</w:t>
      </w:r>
      <w:r w:rsidRPr="008F6264">
        <w:rPr>
          <w:rFonts w:asciiTheme="majorHAnsi" w:hAnsiTheme="majorHAnsi"/>
        </w:rPr>
        <w:t xml:space="preserve"> </w:t>
      </w:r>
    </w:p>
    <w:p w:rsidR="00731ABE" w:rsidRPr="008F6264" w:rsidRDefault="00731ABE" w:rsidP="00CD3119">
      <w:pPr>
        <w:numPr>
          <w:ilvl w:val="0"/>
          <w:numId w:val="13"/>
        </w:numPr>
        <w:rPr>
          <w:rFonts w:asciiTheme="majorHAnsi" w:hAnsiTheme="majorHAnsi"/>
        </w:rPr>
      </w:pPr>
      <w:r w:rsidRPr="008F6264">
        <w:rPr>
          <w:rFonts w:asciiTheme="majorHAnsi" w:hAnsiTheme="majorHAnsi"/>
          <w:lang w:val="sr-Latn-CS"/>
        </w:rPr>
        <w:t>odgovornost Agencije ako zaposleni koji je upućen na rad ne ispunjava obaveze</w:t>
      </w:r>
      <w:r w:rsidRPr="008F6264">
        <w:rPr>
          <w:rFonts w:asciiTheme="majorHAnsi" w:hAnsiTheme="majorHAnsi"/>
        </w:rPr>
        <w:t xml:space="preserve"> </w:t>
      </w:r>
    </w:p>
    <w:p w:rsidR="0091508E" w:rsidRPr="008F6264" w:rsidRDefault="0091508E" w:rsidP="0091508E">
      <w:pPr>
        <w:ind w:left="720"/>
        <w:rPr>
          <w:rFonts w:asciiTheme="majorHAnsi" w:hAnsiTheme="majorHAnsi"/>
          <w:lang w:val="sl-SI"/>
        </w:rPr>
      </w:pPr>
    </w:p>
    <w:p w:rsidR="005E0251" w:rsidRPr="008F6264" w:rsidRDefault="005E0251" w:rsidP="005E0251">
      <w:pPr>
        <w:ind w:left="720"/>
        <w:rPr>
          <w:rFonts w:asciiTheme="majorHAnsi" w:hAnsiTheme="majorHAnsi"/>
          <w:b/>
          <w:bCs/>
        </w:rPr>
      </w:pPr>
    </w:p>
    <w:p w:rsidR="0091508E" w:rsidRPr="008F6264" w:rsidRDefault="0091508E" w:rsidP="005E0251">
      <w:pPr>
        <w:ind w:left="720"/>
        <w:rPr>
          <w:rFonts w:asciiTheme="majorHAnsi" w:hAnsiTheme="majorHAnsi"/>
          <w:b/>
          <w:bCs/>
        </w:rPr>
      </w:pPr>
      <w:r w:rsidRPr="008F6264">
        <w:rPr>
          <w:rFonts w:asciiTheme="majorHAnsi" w:hAnsiTheme="majorHAnsi"/>
          <w:b/>
          <w:bCs/>
        </w:rPr>
        <w:t>Ne može se zaključiti radi:</w:t>
      </w:r>
    </w:p>
    <w:p w:rsidR="00731ABE" w:rsidRPr="008F6264" w:rsidRDefault="00731ABE" w:rsidP="00CD3119">
      <w:pPr>
        <w:numPr>
          <w:ilvl w:val="0"/>
          <w:numId w:val="14"/>
        </w:numPr>
        <w:rPr>
          <w:rFonts w:asciiTheme="majorHAnsi" w:hAnsiTheme="majorHAnsi"/>
          <w:b/>
          <w:bCs/>
        </w:rPr>
      </w:pPr>
      <w:r w:rsidRPr="008F6264">
        <w:rPr>
          <w:rFonts w:asciiTheme="majorHAnsi" w:hAnsiTheme="majorHAnsi"/>
          <w:b/>
          <w:bCs/>
          <w:lang w:val="sr-Latn-CS"/>
        </w:rPr>
        <w:t>zamjene zaposlenih koji su u štrajku, u skladu sa zakonom, kod korisnika kod kojeg se provodi štrajk;</w:t>
      </w:r>
      <w:r w:rsidRPr="008F6264">
        <w:rPr>
          <w:rFonts w:asciiTheme="majorHAnsi" w:hAnsiTheme="majorHAnsi"/>
          <w:b/>
          <w:bCs/>
        </w:rPr>
        <w:t xml:space="preserve"> </w:t>
      </w:r>
    </w:p>
    <w:p w:rsidR="00731ABE" w:rsidRPr="008F6264" w:rsidRDefault="00731ABE" w:rsidP="00CD3119">
      <w:pPr>
        <w:numPr>
          <w:ilvl w:val="0"/>
          <w:numId w:val="14"/>
        </w:numPr>
        <w:rPr>
          <w:rFonts w:asciiTheme="majorHAnsi" w:hAnsiTheme="majorHAnsi"/>
          <w:b/>
          <w:bCs/>
        </w:rPr>
      </w:pPr>
      <w:r w:rsidRPr="008F6264">
        <w:rPr>
          <w:rFonts w:asciiTheme="majorHAnsi" w:hAnsiTheme="majorHAnsi"/>
          <w:b/>
          <w:bCs/>
          <w:lang w:val="sr-Latn-CS"/>
        </w:rPr>
        <w:t>ustupanja zaposlenog za  obavljanje poslova za koje je korisnik u prethodnom periodu od 12 mjeseci otkazao ugovore o radu zbog tehnološkog viška;</w:t>
      </w:r>
      <w:r w:rsidRPr="008F6264">
        <w:rPr>
          <w:rFonts w:asciiTheme="majorHAnsi" w:hAnsiTheme="majorHAnsi"/>
          <w:b/>
          <w:bCs/>
        </w:rPr>
        <w:t xml:space="preserve"> </w:t>
      </w:r>
    </w:p>
    <w:p w:rsidR="00731ABE" w:rsidRPr="008F6264" w:rsidRDefault="00731ABE" w:rsidP="00CD3119">
      <w:pPr>
        <w:numPr>
          <w:ilvl w:val="0"/>
          <w:numId w:val="14"/>
        </w:numPr>
        <w:rPr>
          <w:rFonts w:asciiTheme="majorHAnsi" w:hAnsiTheme="majorHAnsi"/>
          <w:b/>
          <w:bCs/>
        </w:rPr>
      </w:pPr>
      <w:r w:rsidRPr="008F6264">
        <w:rPr>
          <w:rFonts w:asciiTheme="majorHAnsi" w:hAnsiTheme="majorHAnsi"/>
          <w:b/>
          <w:bCs/>
          <w:lang w:val="sr-Latn-CS"/>
        </w:rPr>
        <w:t>obavljanja poslova iz djelatnosti Agencije, i</w:t>
      </w:r>
      <w:r w:rsidRPr="008F6264">
        <w:rPr>
          <w:rFonts w:asciiTheme="majorHAnsi" w:hAnsiTheme="majorHAnsi"/>
          <w:b/>
          <w:bCs/>
        </w:rPr>
        <w:t xml:space="preserve"> </w:t>
      </w:r>
    </w:p>
    <w:p w:rsidR="00731ABE" w:rsidRPr="008F6264" w:rsidRDefault="00731ABE" w:rsidP="00CD3119">
      <w:pPr>
        <w:numPr>
          <w:ilvl w:val="0"/>
          <w:numId w:val="14"/>
        </w:numPr>
        <w:rPr>
          <w:rFonts w:asciiTheme="majorHAnsi" w:hAnsiTheme="majorHAnsi"/>
          <w:b/>
          <w:bCs/>
        </w:rPr>
      </w:pPr>
      <w:r w:rsidRPr="008F6264">
        <w:rPr>
          <w:rFonts w:asciiTheme="majorHAnsi" w:hAnsiTheme="majorHAnsi"/>
          <w:b/>
          <w:bCs/>
          <w:lang w:val="sr-Latn-CS"/>
        </w:rPr>
        <w:t xml:space="preserve"> obavljanja poslova u drugim slučajevima utvrđenim kolektivnim ugovorom koji obavezuje korisnika.</w:t>
      </w:r>
      <w:r w:rsidRPr="008F6264">
        <w:rPr>
          <w:rFonts w:asciiTheme="majorHAnsi" w:hAnsiTheme="majorHAnsi"/>
          <w:b/>
          <w:bCs/>
        </w:rPr>
        <w:t xml:space="preserve"> </w:t>
      </w:r>
    </w:p>
    <w:p w:rsidR="005E0251" w:rsidRPr="008F6264" w:rsidRDefault="005E0251" w:rsidP="005E0251">
      <w:pPr>
        <w:ind w:left="720"/>
        <w:rPr>
          <w:rFonts w:asciiTheme="majorHAnsi" w:hAnsiTheme="majorHAnsi"/>
          <w:b/>
          <w:bCs/>
        </w:rPr>
      </w:pPr>
      <w:r w:rsidRPr="008F6264">
        <w:rPr>
          <w:rFonts w:asciiTheme="majorHAnsi" w:hAnsiTheme="majorHAnsi"/>
          <w:b/>
          <w:bCs/>
          <w:i/>
          <w:iCs/>
          <w:lang w:val="sr-Latn-CS"/>
        </w:rPr>
        <w:t> </w:t>
      </w:r>
    </w:p>
    <w:p w:rsidR="0091508E" w:rsidRPr="008F6264" w:rsidRDefault="0091508E" w:rsidP="0091508E">
      <w:pPr>
        <w:ind w:left="720"/>
        <w:rPr>
          <w:rFonts w:asciiTheme="majorHAnsi" w:hAnsiTheme="majorHAnsi"/>
        </w:rPr>
      </w:pPr>
    </w:p>
    <w:p w:rsidR="005E0251" w:rsidRPr="008F6264" w:rsidRDefault="005E0251" w:rsidP="005E0251">
      <w:pPr>
        <w:ind w:left="720"/>
        <w:rPr>
          <w:rFonts w:asciiTheme="majorHAnsi" w:hAnsiTheme="majorHAnsi"/>
        </w:rPr>
      </w:pPr>
      <w:r w:rsidRPr="008F6264">
        <w:rPr>
          <w:rFonts w:asciiTheme="majorHAnsi" w:hAnsiTheme="majorHAnsi"/>
          <w:b/>
          <w:bCs/>
        </w:rPr>
        <w:t>OBAVEZE AGENCIJE</w:t>
      </w:r>
    </w:p>
    <w:p w:rsidR="0091508E" w:rsidRPr="008F6264" w:rsidRDefault="0091508E" w:rsidP="0091508E">
      <w:pPr>
        <w:ind w:left="720"/>
        <w:rPr>
          <w:rFonts w:asciiTheme="majorHAnsi" w:hAnsiTheme="majorHAnsi"/>
          <w:lang w:val="sl-SI"/>
        </w:rPr>
      </w:pPr>
    </w:p>
    <w:p w:rsidR="00731ABE" w:rsidRPr="008F6264" w:rsidRDefault="00731ABE" w:rsidP="00CD3119">
      <w:pPr>
        <w:numPr>
          <w:ilvl w:val="0"/>
          <w:numId w:val="15"/>
        </w:numPr>
        <w:rPr>
          <w:rFonts w:asciiTheme="majorHAnsi" w:hAnsiTheme="majorHAnsi"/>
        </w:rPr>
      </w:pPr>
      <w:r w:rsidRPr="008F6264">
        <w:rPr>
          <w:rFonts w:asciiTheme="majorHAnsi" w:hAnsiTheme="majorHAnsi"/>
        </w:rPr>
        <w:t>Upoznavanje sa sadržinom sporazuma (dostavljanje na zahtjev zaposlenog)</w:t>
      </w:r>
    </w:p>
    <w:p w:rsidR="00731ABE" w:rsidRPr="008F6264" w:rsidRDefault="00731ABE" w:rsidP="00CD3119">
      <w:pPr>
        <w:numPr>
          <w:ilvl w:val="0"/>
          <w:numId w:val="15"/>
        </w:numPr>
        <w:rPr>
          <w:rFonts w:asciiTheme="majorHAnsi" w:hAnsiTheme="majorHAnsi"/>
        </w:rPr>
      </w:pPr>
      <w:r w:rsidRPr="008F6264">
        <w:rPr>
          <w:rFonts w:asciiTheme="majorHAnsi" w:hAnsiTheme="majorHAnsi"/>
        </w:rPr>
        <w:t xml:space="preserve">Upoznavanje sa rizicima na radu ,  sprovođenje obuke </w:t>
      </w:r>
    </w:p>
    <w:p w:rsidR="00731ABE" w:rsidRPr="008F6264" w:rsidRDefault="00731ABE" w:rsidP="00CD3119">
      <w:pPr>
        <w:numPr>
          <w:ilvl w:val="0"/>
          <w:numId w:val="15"/>
        </w:numPr>
        <w:rPr>
          <w:rFonts w:asciiTheme="majorHAnsi" w:hAnsiTheme="majorHAnsi"/>
        </w:rPr>
      </w:pPr>
      <w:r w:rsidRPr="008F6264">
        <w:rPr>
          <w:rFonts w:asciiTheme="majorHAnsi" w:hAnsiTheme="majorHAnsi"/>
        </w:rPr>
        <w:t xml:space="preserve">Isplaćivanje zarade </w:t>
      </w:r>
    </w:p>
    <w:p w:rsidR="00731ABE" w:rsidRPr="008F6264" w:rsidRDefault="00731ABE" w:rsidP="00CD3119">
      <w:pPr>
        <w:numPr>
          <w:ilvl w:val="0"/>
          <w:numId w:val="15"/>
        </w:numPr>
        <w:rPr>
          <w:rFonts w:asciiTheme="majorHAnsi" w:hAnsiTheme="majorHAnsi"/>
        </w:rPr>
      </w:pPr>
      <w:r w:rsidRPr="008F6264">
        <w:rPr>
          <w:rFonts w:asciiTheme="majorHAnsi" w:hAnsiTheme="majorHAnsi"/>
        </w:rPr>
        <w:t xml:space="preserve">Naknada štete </w:t>
      </w:r>
    </w:p>
    <w:p w:rsidR="0091508E" w:rsidRPr="008F6264" w:rsidRDefault="0091508E" w:rsidP="0091508E">
      <w:pPr>
        <w:ind w:left="720"/>
        <w:rPr>
          <w:rFonts w:asciiTheme="majorHAnsi" w:hAnsiTheme="majorHAnsi"/>
          <w:lang w:val="sl-SI"/>
        </w:rPr>
      </w:pPr>
    </w:p>
    <w:p w:rsidR="0091508E" w:rsidRPr="008F6264" w:rsidRDefault="005E0251" w:rsidP="0091508E">
      <w:pPr>
        <w:ind w:left="720"/>
        <w:rPr>
          <w:rFonts w:asciiTheme="majorHAnsi" w:hAnsiTheme="majorHAnsi"/>
          <w:b/>
          <w:bCs/>
        </w:rPr>
      </w:pPr>
      <w:r w:rsidRPr="008F6264">
        <w:rPr>
          <w:rFonts w:asciiTheme="majorHAnsi" w:hAnsiTheme="majorHAnsi"/>
          <w:b/>
          <w:bCs/>
        </w:rPr>
        <w:t>OBAVEZE KORISNIKA</w:t>
      </w:r>
    </w:p>
    <w:p w:rsidR="005E0251" w:rsidRPr="008F6264" w:rsidRDefault="005E0251" w:rsidP="0091508E">
      <w:pPr>
        <w:ind w:left="720"/>
        <w:rPr>
          <w:rFonts w:asciiTheme="majorHAnsi" w:hAnsiTheme="majorHAnsi"/>
          <w:lang w:val="sl-SI"/>
        </w:rPr>
      </w:pPr>
    </w:p>
    <w:p w:rsidR="00731ABE" w:rsidRPr="008F6264" w:rsidRDefault="00731ABE" w:rsidP="00CD3119">
      <w:pPr>
        <w:numPr>
          <w:ilvl w:val="0"/>
          <w:numId w:val="16"/>
        </w:numPr>
        <w:rPr>
          <w:rFonts w:asciiTheme="majorHAnsi" w:hAnsiTheme="majorHAnsi"/>
        </w:rPr>
      </w:pPr>
      <w:r w:rsidRPr="008F6264">
        <w:rPr>
          <w:rFonts w:asciiTheme="majorHAnsi" w:hAnsiTheme="majorHAnsi"/>
        </w:rPr>
        <w:t xml:space="preserve">Mjere zaštite na radu </w:t>
      </w:r>
    </w:p>
    <w:p w:rsidR="00731ABE" w:rsidRPr="008F6264" w:rsidRDefault="00731ABE" w:rsidP="00CD3119">
      <w:pPr>
        <w:numPr>
          <w:ilvl w:val="0"/>
          <w:numId w:val="16"/>
        </w:numPr>
        <w:rPr>
          <w:rFonts w:asciiTheme="majorHAnsi" w:hAnsiTheme="majorHAnsi"/>
        </w:rPr>
      </w:pPr>
      <w:r w:rsidRPr="008F6264">
        <w:rPr>
          <w:rFonts w:asciiTheme="majorHAnsi" w:hAnsiTheme="majorHAnsi"/>
        </w:rPr>
        <w:t xml:space="preserve">Obavještavanje sindikata o razlozima angažovanja ustupljenih zaposlenih </w:t>
      </w:r>
    </w:p>
    <w:p w:rsidR="005E0251" w:rsidRPr="008F6264" w:rsidRDefault="005E0251" w:rsidP="005E0251">
      <w:pPr>
        <w:ind w:left="720"/>
        <w:rPr>
          <w:rFonts w:asciiTheme="majorHAnsi" w:hAnsiTheme="majorHAnsi"/>
        </w:rPr>
      </w:pPr>
    </w:p>
    <w:p w:rsidR="005E0251" w:rsidRPr="008F6264" w:rsidRDefault="005E0251" w:rsidP="005E0251">
      <w:pPr>
        <w:ind w:left="720"/>
        <w:rPr>
          <w:rFonts w:asciiTheme="majorHAnsi" w:hAnsiTheme="majorHAnsi"/>
        </w:rPr>
      </w:pPr>
    </w:p>
    <w:p w:rsidR="0091508E" w:rsidRPr="008F6264" w:rsidRDefault="0091508E" w:rsidP="0091508E">
      <w:pPr>
        <w:ind w:left="720"/>
        <w:rPr>
          <w:rFonts w:asciiTheme="majorHAnsi" w:hAnsiTheme="majorHAnsi"/>
          <w:lang w:val="sl-SI"/>
        </w:rPr>
      </w:pPr>
    </w:p>
    <w:p w:rsidR="0091508E" w:rsidRPr="008F6264" w:rsidRDefault="0091508E" w:rsidP="0091508E">
      <w:pPr>
        <w:ind w:left="720"/>
        <w:rPr>
          <w:rFonts w:asciiTheme="majorHAnsi" w:hAnsiTheme="majorHAnsi"/>
          <w:b/>
          <w:sz w:val="32"/>
          <w:u w:val="single"/>
          <w:lang w:val="sl-SI"/>
        </w:rPr>
      </w:pPr>
    </w:p>
    <w:p w:rsidR="006648E8" w:rsidRPr="008F6264" w:rsidRDefault="00C45DF4" w:rsidP="00C45DF4">
      <w:p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31.</w:t>
      </w:r>
      <w:r w:rsidR="006648E8" w:rsidRPr="008F6264">
        <w:rPr>
          <w:rFonts w:asciiTheme="majorHAnsi" w:hAnsiTheme="majorHAnsi"/>
          <w:b/>
          <w:color w:val="365F91" w:themeColor="accent1" w:themeShade="BF"/>
          <w:sz w:val="32"/>
          <w:u w:val="single"/>
          <w:lang w:val="sr-Latn-CS"/>
        </w:rPr>
        <w:t>Klauzula zabrane konkurencije</w:t>
      </w:r>
    </w:p>
    <w:p w:rsidR="006648E8" w:rsidRPr="008F6264" w:rsidRDefault="00C45DF4" w:rsidP="00C45DF4">
      <w:p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32.</w:t>
      </w:r>
      <w:r w:rsidR="006648E8" w:rsidRPr="008F6264">
        <w:rPr>
          <w:rFonts w:asciiTheme="majorHAnsi" w:hAnsiTheme="majorHAnsi"/>
          <w:b/>
          <w:color w:val="365F91" w:themeColor="accent1" w:themeShade="BF"/>
          <w:sz w:val="32"/>
          <w:u w:val="single"/>
          <w:lang w:val="sr-Latn-CS"/>
        </w:rPr>
        <w:t>Pravo na zaradu</w:t>
      </w:r>
    </w:p>
    <w:p w:rsidR="0090109C" w:rsidRPr="008F6264" w:rsidRDefault="0090109C" w:rsidP="005E0251">
      <w:pPr>
        <w:ind w:left="720"/>
        <w:rPr>
          <w:rFonts w:asciiTheme="majorHAnsi" w:hAnsiTheme="majorHAnsi"/>
          <w:lang w:val="sr-Latn-CS"/>
        </w:rPr>
      </w:pPr>
    </w:p>
    <w:p w:rsidR="005E0251" w:rsidRPr="008F6264" w:rsidRDefault="005E0251" w:rsidP="005E0251">
      <w:pPr>
        <w:ind w:left="720"/>
        <w:rPr>
          <w:rFonts w:asciiTheme="majorHAnsi" w:hAnsiTheme="majorHAnsi"/>
        </w:rPr>
      </w:pPr>
      <w:r w:rsidRPr="008F6264">
        <w:rPr>
          <w:rFonts w:asciiTheme="majorHAnsi" w:hAnsiTheme="majorHAnsi"/>
          <w:lang w:val="sr-Latn-CS"/>
        </w:rPr>
        <w:t>Elementi:</w:t>
      </w:r>
    </w:p>
    <w:p w:rsidR="00731ABE" w:rsidRPr="008F6264" w:rsidRDefault="00731ABE" w:rsidP="00CD3119">
      <w:pPr>
        <w:numPr>
          <w:ilvl w:val="0"/>
          <w:numId w:val="24"/>
        </w:numPr>
        <w:rPr>
          <w:rFonts w:asciiTheme="majorHAnsi" w:hAnsiTheme="majorHAnsi"/>
        </w:rPr>
      </w:pPr>
      <w:r w:rsidRPr="008F6264">
        <w:rPr>
          <w:rFonts w:asciiTheme="majorHAnsi" w:hAnsiTheme="majorHAnsi"/>
          <w:lang w:val="sr-Latn-CS"/>
        </w:rPr>
        <w:t>cijena rada</w:t>
      </w:r>
    </w:p>
    <w:p w:rsidR="00731ABE" w:rsidRPr="008F6264" w:rsidRDefault="00731ABE" w:rsidP="00CD3119">
      <w:pPr>
        <w:numPr>
          <w:ilvl w:val="0"/>
          <w:numId w:val="24"/>
        </w:numPr>
        <w:rPr>
          <w:rFonts w:asciiTheme="majorHAnsi" w:hAnsiTheme="majorHAnsi"/>
        </w:rPr>
      </w:pPr>
      <w:r w:rsidRPr="008F6264">
        <w:rPr>
          <w:rFonts w:asciiTheme="majorHAnsi" w:hAnsiTheme="majorHAnsi"/>
          <w:lang w:val="sr-Latn-CS"/>
        </w:rPr>
        <w:t>radni učinak</w:t>
      </w:r>
    </w:p>
    <w:p w:rsidR="00731ABE" w:rsidRPr="008F6264" w:rsidRDefault="00731ABE" w:rsidP="00CD3119">
      <w:pPr>
        <w:numPr>
          <w:ilvl w:val="0"/>
          <w:numId w:val="24"/>
        </w:numPr>
        <w:rPr>
          <w:rFonts w:asciiTheme="majorHAnsi" w:hAnsiTheme="majorHAnsi"/>
        </w:rPr>
      </w:pPr>
      <w:r w:rsidRPr="008F6264">
        <w:rPr>
          <w:rFonts w:asciiTheme="majorHAnsi" w:hAnsiTheme="majorHAnsi"/>
          <w:lang w:val="sr-Latn-CS"/>
        </w:rPr>
        <w:t>vrijeme provedeno na radu</w:t>
      </w:r>
    </w:p>
    <w:p w:rsidR="00731ABE" w:rsidRPr="008F6264" w:rsidRDefault="00731ABE" w:rsidP="00CD3119">
      <w:pPr>
        <w:numPr>
          <w:ilvl w:val="0"/>
          <w:numId w:val="24"/>
        </w:numPr>
        <w:rPr>
          <w:rFonts w:asciiTheme="majorHAnsi" w:hAnsiTheme="majorHAnsi"/>
        </w:rPr>
      </w:pPr>
      <w:r w:rsidRPr="008F6264">
        <w:rPr>
          <w:rFonts w:asciiTheme="majorHAnsi" w:hAnsiTheme="majorHAnsi"/>
          <w:b/>
          <w:bCs/>
        </w:rPr>
        <w:t>PRINCIP RODNE RAVNOPRAVNOSTI</w:t>
      </w:r>
      <w:r w:rsidRPr="008F6264">
        <w:rPr>
          <w:rFonts w:asciiTheme="majorHAnsi" w:hAnsiTheme="majorHAnsi"/>
        </w:rPr>
        <w:t>:</w:t>
      </w:r>
    </w:p>
    <w:p w:rsidR="005E0251" w:rsidRPr="008F6264" w:rsidRDefault="005E0251" w:rsidP="005E0251">
      <w:pPr>
        <w:ind w:left="720"/>
        <w:rPr>
          <w:rFonts w:asciiTheme="majorHAnsi" w:hAnsiTheme="majorHAnsi"/>
        </w:rPr>
      </w:pPr>
      <w:r w:rsidRPr="008F6264">
        <w:rPr>
          <w:rFonts w:asciiTheme="majorHAnsi" w:hAnsiTheme="majorHAnsi"/>
          <w:lang w:val="sl-SI"/>
        </w:rPr>
        <w:t xml:space="preserve">    jednaka zarada za isti rad ili rad iste vrijednosti (rad za koji se zahtijeva isti stepen stručne spreme, odnosno kvalifikacije nivoa obrazovanja, ili stručne kvalifikacije, odgovornost, vještine, uslovi rada i rezultati rada)</w:t>
      </w:r>
      <w:r w:rsidRPr="008F6264">
        <w:rPr>
          <w:rFonts w:asciiTheme="majorHAnsi" w:hAnsiTheme="majorHAnsi"/>
        </w:rPr>
        <w:t xml:space="preserve"> </w:t>
      </w:r>
    </w:p>
    <w:p w:rsidR="00731ABE" w:rsidRPr="008F6264" w:rsidRDefault="00731ABE" w:rsidP="00CD3119">
      <w:pPr>
        <w:numPr>
          <w:ilvl w:val="0"/>
          <w:numId w:val="25"/>
        </w:numPr>
        <w:rPr>
          <w:rFonts w:asciiTheme="majorHAnsi" w:hAnsiTheme="majorHAnsi"/>
        </w:rPr>
      </w:pPr>
      <w:r w:rsidRPr="008F6264">
        <w:rPr>
          <w:rFonts w:asciiTheme="majorHAnsi" w:hAnsiTheme="majorHAnsi"/>
        </w:rPr>
        <w:t>BRU</w:t>
      </w:r>
      <w:r w:rsidRPr="008F6264">
        <w:rPr>
          <w:rFonts w:asciiTheme="majorHAnsi" w:hAnsiTheme="majorHAnsi"/>
          <w:lang w:val="sr-Latn-CS"/>
        </w:rPr>
        <w:t xml:space="preserve">TO zarada: </w:t>
      </w:r>
      <w:r w:rsidRPr="008F6264">
        <w:rPr>
          <w:rFonts w:asciiTheme="majorHAnsi" w:hAnsiTheme="majorHAnsi"/>
          <w:lang w:val="sl-SI"/>
        </w:rPr>
        <w:t xml:space="preserve">zarada koju je zaposleni ostvario za obavljeni rad i vrijeme provedeno na radu, naknada zarade i druga primanja utvrđena kolektivnim ugovorom i ugovorom o radu </w:t>
      </w:r>
    </w:p>
    <w:p w:rsidR="005E0251" w:rsidRPr="008F6264" w:rsidRDefault="005E0251" w:rsidP="005E0251">
      <w:pPr>
        <w:ind w:left="720"/>
        <w:rPr>
          <w:rFonts w:asciiTheme="majorHAnsi" w:hAnsiTheme="majorHAnsi"/>
          <w:lang w:val="sr-Latn-CS"/>
        </w:rPr>
      </w:pP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Zarada za obavljeni rad i vrijeme provedeno na radu:</w:t>
      </w:r>
      <w:r w:rsidRPr="008F6264">
        <w:rPr>
          <w:rFonts w:asciiTheme="majorHAnsi" w:hAnsiTheme="majorHAnsi"/>
        </w:rPr>
        <w:t xml:space="preserve">sastoji se </w:t>
      </w:r>
      <w:r w:rsidRPr="008F6264">
        <w:rPr>
          <w:rFonts w:asciiTheme="majorHAnsi" w:hAnsiTheme="majorHAnsi"/>
          <w:lang w:val="sr-Latn-CS"/>
        </w:rPr>
        <w:t>od osnovne zarade, dijela zarade za radni učinak i uvećane zarade, u skladu sa kolektivnim ugovorom i ugovorom o radu</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lastRenderedPageBreak/>
        <w:t xml:space="preserve">Ugovorena zarada: utvrdjuje se ugovorom o radu i ne može biti niža od minimalne zarade </w:t>
      </w:r>
    </w:p>
    <w:p w:rsidR="00731ABE" w:rsidRPr="008F6264" w:rsidRDefault="00731ABE" w:rsidP="00CD3119">
      <w:pPr>
        <w:numPr>
          <w:ilvl w:val="0"/>
          <w:numId w:val="26"/>
        </w:numPr>
        <w:rPr>
          <w:rFonts w:asciiTheme="majorHAnsi" w:hAnsiTheme="majorHAnsi"/>
        </w:rPr>
      </w:pPr>
      <w:r w:rsidRPr="008F6264">
        <w:rPr>
          <w:rFonts w:asciiTheme="majorHAnsi" w:hAnsiTheme="majorHAnsi"/>
          <w:b/>
          <w:bCs/>
          <w:lang w:val="sr-Latn-CS"/>
        </w:rPr>
        <w:t>Minimalna zarada</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 xml:space="preserve"> ne može biti niža od 30% prosječne  zarade u Crnoj Gori u prethodnom polugodištu prema zvaničnom podatku koji utvrđuje organ uprave nadležan za poslove statistike </w:t>
      </w:r>
    </w:p>
    <w:p w:rsidR="00731ABE" w:rsidRPr="008F6264" w:rsidRDefault="00731ABE" w:rsidP="00CD3119">
      <w:pPr>
        <w:numPr>
          <w:ilvl w:val="0"/>
          <w:numId w:val="26"/>
        </w:numPr>
        <w:rPr>
          <w:rFonts w:asciiTheme="majorHAnsi" w:hAnsiTheme="majorHAnsi"/>
        </w:rPr>
      </w:pPr>
      <w:r w:rsidRPr="008F6264">
        <w:rPr>
          <w:rFonts w:asciiTheme="majorHAnsi" w:hAnsiTheme="majorHAnsi"/>
          <w:b/>
          <w:bCs/>
          <w:lang w:val="sr-Latn-CS"/>
        </w:rPr>
        <w:t xml:space="preserve">IZNOS: </w:t>
      </w:r>
      <w:r w:rsidRPr="008F6264">
        <w:rPr>
          <w:rFonts w:asciiTheme="majorHAnsi" w:hAnsiTheme="majorHAnsi"/>
          <w:lang w:val="sr-Latn-CS"/>
        </w:rPr>
        <w:t>utvrđuje Vlada Crne Gore na predlog Socijalnog savjeta Crne Gore, na polugodišnjem nivou.</w:t>
      </w:r>
      <w:r w:rsidRPr="008F6264">
        <w:rPr>
          <w:rFonts w:asciiTheme="majorHAnsi" w:hAnsiTheme="majorHAnsi"/>
        </w:rPr>
        <w:t xml:space="preserve"> </w:t>
      </w:r>
    </w:p>
    <w:p w:rsidR="005E0251" w:rsidRPr="008F6264" w:rsidRDefault="005E0251" w:rsidP="005E0251">
      <w:pPr>
        <w:ind w:left="720"/>
        <w:rPr>
          <w:rFonts w:asciiTheme="majorHAnsi" w:hAnsiTheme="majorHAnsi"/>
        </w:rPr>
      </w:pPr>
      <w:r w:rsidRPr="008F6264">
        <w:rPr>
          <w:rFonts w:asciiTheme="majorHAnsi" w:hAnsiTheme="majorHAnsi"/>
          <w:b/>
          <w:bCs/>
          <w:lang w:val="sr-Latn-CS"/>
        </w:rPr>
        <w:t>Uvećanje zarade</w:t>
      </w:r>
      <w:r w:rsidRPr="008F6264">
        <w:rPr>
          <w:rFonts w:asciiTheme="majorHAnsi" w:hAnsiTheme="majorHAnsi"/>
          <w:b/>
          <w:bCs/>
        </w:rPr>
        <w:t xml:space="preserve"> </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rad duži od punog radnog vremena (prekovremeni rad i dežurstvo) – 40%</w:t>
      </w:r>
    </w:p>
    <w:p w:rsidR="00731ABE" w:rsidRPr="008F6264" w:rsidRDefault="00731ABE" w:rsidP="00CD3119">
      <w:pPr>
        <w:numPr>
          <w:ilvl w:val="0"/>
          <w:numId w:val="26"/>
        </w:numPr>
        <w:rPr>
          <w:rFonts w:asciiTheme="majorHAnsi" w:hAnsiTheme="majorHAnsi"/>
        </w:rPr>
      </w:pPr>
      <w:r w:rsidRPr="008F6264">
        <w:rPr>
          <w:rFonts w:asciiTheme="majorHAnsi" w:hAnsiTheme="majorHAnsi"/>
        </w:rPr>
        <w:t xml:space="preserve"> </w:t>
      </w:r>
      <w:r w:rsidRPr="008F6264">
        <w:rPr>
          <w:rFonts w:asciiTheme="majorHAnsi" w:hAnsiTheme="majorHAnsi"/>
          <w:lang w:val="sr-Latn-CS"/>
        </w:rPr>
        <w:t>noćni rad</w:t>
      </w:r>
      <w:r w:rsidRPr="008F6264">
        <w:rPr>
          <w:rFonts w:asciiTheme="majorHAnsi" w:hAnsiTheme="majorHAnsi"/>
        </w:rPr>
        <w:t xml:space="preserve"> </w:t>
      </w:r>
      <w:r w:rsidRPr="008F6264">
        <w:rPr>
          <w:rFonts w:asciiTheme="majorHAnsi" w:hAnsiTheme="majorHAnsi"/>
          <w:lang w:val="sr-Latn-CS"/>
        </w:rPr>
        <w:t>– 40% za rad noću (između 22 sata i 6 sati narednog dana);</w:t>
      </w:r>
      <w:r w:rsidRPr="008F6264">
        <w:rPr>
          <w:rFonts w:asciiTheme="majorHAnsi" w:hAnsiTheme="majorHAnsi"/>
        </w:rPr>
        <w:t xml:space="preserve"> </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rad u dane državnih i vjerskih praznika – 150%</w:t>
      </w:r>
      <w:r w:rsidRPr="008F6264">
        <w:rPr>
          <w:rFonts w:asciiTheme="majorHAnsi" w:hAnsiTheme="majorHAnsi"/>
        </w:rPr>
        <w:t xml:space="preserve"> </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minuli rad :</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 xml:space="preserve"> do 10 godina - 0,5%</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 xml:space="preserve"> od 10-20 godina -0,75%</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 xml:space="preserve"> preko 20 godina - 1,00 %</w:t>
      </w:r>
    </w:p>
    <w:p w:rsidR="00731ABE" w:rsidRPr="008F6264" w:rsidRDefault="00731ABE" w:rsidP="00CD3119">
      <w:pPr>
        <w:numPr>
          <w:ilvl w:val="0"/>
          <w:numId w:val="26"/>
        </w:numPr>
        <w:rPr>
          <w:rFonts w:asciiTheme="majorHAnsi" w:hAnsiTheme="majorHAnsi"/>
        </w:rPr>
      </w:pPr>
      <w:r w:rsidRPr="008F6264">
        <w:rPr>
          <w:rFonts w:asciiTheme="majorHAnsi" w:hAnsiTheme="majorHAnsi"/>
          <w:lang w:val="sr-Latn-CS"/>
        </w:rPr>
        <w:t xml:space="preserve">dr. slučajevi utvrđeni k. ugovorom i ugovorom o radu. </w:t>
      </w:r>
    </w:p>
    <w:p w:rsidR="005E0251" w:rsidRPr="008F6264" w:rsidRDefault="005E0251" w:rsidP="005E0251">
      <w:pPr>
        <w:ind w:left="720"/>
        <w:rPr>
          <w:rFonts w:asciiTheme="majorHAnsi" w:hAnsiTheme="majorHAnsi"/>
          <w:lang w:val="sr-Latn-CS"/>
        </w:rPr>
      </w:pPr>
    </w:p>
    <w:p w:rsidR="006648E8" w:rsidRPr="008F6264" w:rsidRDefault="006648E8" w:rsidP="00C45DF4">
      <w:pPr>
        <w:pStyle w:val="ListParagraph"/>
        <w:numPr>
          <w:ilvl w:val="0"/>
          <w:numId w:val="1"/>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N</w:t>
      </w:r>
      <w:r w:rsidR="00B31465" w:rsidRPr="008F6264">
        <w:rPr>
          <w:rFonts w:asciiTheme="majorHAnsi" w:hAnsiTheme="majorHAnsi"/>
          <w:b/>
          <w:color w:val="365F91" w:themeColor="accent1" w:themeShade="BF"/>
          <w:sz w:val="32"/>
          <w:u w:val="single"/>
          <w:lang w:val="sr-Latn-CS"/>
        </w:rPr>
        <w:t>a</w:t>
      </w:r>
      <w:r w:rsidRPr="008F6264">
        <w:rPr>
          <w:rFonts w:asciiTheme="majorHAnsi" w:hAnsiTheme="majorHAnsi"/>
          <w:b/>
          <w:color w:val="365F91" w:themeColor="accent1" w:themeShade="BF"/>
          <w:sz w:val="32"/>
          <w:u w:val="single"/>
          <w:lang w:val="sr-Latn-CS"/>
        </w:rPr>
        <w:t>knada zarade i druga primanja zaposlenih</w:t>
      </w:r>
    </w:p>
    <w:p w:rsidR="005E0251" w:rsidRPr="008F6264" w:rsidRDefault="005E0251" w:rsidP="005E0251">
      <w:pPr>
        <w:ind w:left="720"/>
        <w:rPr>
          <w:rFonts w:asciiTheme="majorHAnsi" w:hAnsiTheme="majorHAnsi"/>
          <w:lang w:val="sr-Latn-CS"/>
        </w:rPr>
      </w:pPr>
    </w:p>
    <w:p w:rsidR="00731ABE" w:rsidRPr="008F6264" w:rsidRDefault="00731ABE" w:rsidP="00CD3119">
      <w:pPr>
        <w:numPr>
          <w:ilvl w:val="0"/>
          <w:numId w:val="27"/>
        </w:numPr>
        <w:rPr>
          <w:rFonts w:asciiTheme="majorHAnsi" w:hAnsiTheme="majorHAnsi"/>
        </w:rPr>
      </w:pPr>
      <w:r w:rsidRPr="008F6264">
        <w:rPr>
          <w:rFonts w:asciiTheme="majorHAnsi" w:hAnsiTheme="majorHAnsi"/>
        </w:rPr>
        <w:t>državni i vjerski</w:t>
      </w:r>
      <w:r w:rsidRPr="008F6264">
        <w:rPr>
          <w:rFonts w:asciiTheme="majorHAnsi" w:hAnsiTheme="majorHAnsi"/>
          <w:lang w:val="sr-Latn-CS"/>
        </w:rPr>
        <w:t xml:space="preserve"> </w:t>
      </w:r>
      <w:r w:rsidRPr="008F6264">
        <w:rPr>
          <w:rFonts w:asciiTheme="majorHAnsi" w:hAnsiTheme="majorHAnsi"/>
        </w:rPr>
        <w:t>prazni</w:t>
      </w:r>
      <w:r w:rsidRPr="008F6264">
        <w:rPr>
          <w:rFonts w:asciiTheme="majorHAnsi" w:hAnsiTheme="majorHAnsi"/>
          <w:lang w:val="sr-Latn-CS"/>
        </w:rPr>
        <w:t>ci</w:t>
      </w:r>
      <w:r w:rsidRPr="008F6264">
        <w:rPr>
          <w:rFonts w:asciiTheme="majorHAnsi" w:hAnsiTheme="majorHAnsi"/>
        </w:rPr>
        <w:t>;</w:t>
      </w:r>
    </w:p>
    <w:p w:rsidR="00731ABE" w:rsidRPr="008F6264" w:rsidRDefault="00731ABE" w:rsidP="00CD3119">
      <w:pPr>
        <w:numPr>
          <w:ilvl w:val="0"/>
          <w:numId w:val="27"/>
        </w:numPr>
        <w:rPr>
          <w:rFonts w:asciiTheme="majorHAnsi" w:hAnsiTheme="majorHAnsi"/>
        </w:rPr>
      </w:pPr>
      <w:r w:rsidRPr="008F6264">
        <w:rPr>
          <w:rFonts w:asciiTheme="majorHAnsi" w:hAnsiTheme="majorHAnsi"/>
        </w:rPr>
        <w:t>korišcenj</w:t>
      </w:r>
      <w:r w:rsidRPr="008F6264">
        <w:rPr>
          <w:rFonts w:asciiTheme="majorHAnsi" w:hAnsiTheme="majorHAnsi"/>
          <w:lang w:val="sr-Latn-CS"/>
        </w:rPr>
        <w:t>e</w:t>
      </w:r>
      <w:r w:rsidRPr="008F6264">
        <w:rPr>
          <w:rFonts w:asciiTheme="majorHAnsi" w:hAnsiTheme="majorHAnsi"/>
        </w:rPr>
        <w:t xml:space="preserve"> godišnjeg odmora;</w:t>
      </w:r>
    </w:p>
    <w:p w:rsidR="00731ABE" w:rsidRPr="008F6264" w:rsidRDefault="00731ABE" w:rsidP="00CD3119">
      <w:pPr>
        <w:numPr>
          <w:ilvl w:val="0"/>
          <w:numId w:val="27"/>
        </w:numPr>
        <w:rPr>
          <w:rFonts w:asciiTheme="majorHAnsi" w:hAnsiTheme="majorHAnsi"/>
        </w:rPr>
      </w:pPr>
      <w:r w:rsidRPr="008F6264">
        <w:rPr>
          <w:rFonts w:asciiTheme="majorHAnsi" w:hAnsiTheme="majorHAnsi"/>
        </w:rPr>
        <w:t>placeno odsustv</w:t>
      </w:r>
      <w:r w:rsidRPr="008F6264">
        <w:rPr>
          <w:rFonts w:asciiTheme="majorHAnsi" w:hAnsiTheme="majorHAnsi"/>
          <w:lang w:val="sr-Latn-CS"/>
        </w:rPr>
        <w:t>o</w:t>
      </w:r>
      <w:r w:rsidRPr="008F6264">
        <w:rPr>
          <w:rFonts w:asciiTheme="majorHAnsi" w:hAnsiTheme="majorHAnsi"/>
        </w:rPr>
        <w:t>;</w:t>
      </w:r>
      <w:r w:rsidRPr="008F6264">
        <w:rPr>
          <w:rFonts w:asciiTheme="majorHAnsi" w:hAnsiTheme="majorHAnsi"/>
          <w:lang w:val="sr-Latn-CS"/>
        </w:rPr>
        <w:t xml:space="preserve"> </w:t>
      </w:r>
    </w:p>
    <w:p w:rsidR="00731ABE" w:rsidRPr="008F6264" w:rsidRDefault="00731ABE" w:rsidP="00CD3119">
      <w:pPr>
        <w:numPr>
          <w:ilvl w:val="0"/>
          <w:numId w:val="27"/>
        </w:numPr>
        <w:rPr>
          <w:rFonts w:asciiTheme="majorHAnsi" w:hAnsiTheme="majorHAnsi"/>
        </w:rPr>
      </w:pPr>
      <w:r w:rsidRPr="008F6264">
        <w:rPr>
          <w:rFonts w:asciiTheme="majorHAnsi" w:hAnsiTheme="majorHAnsi"/>
        </w:rPr>
        <w:t>odazivanj</w:t>
      </w:r>
      <w:r w:rsidRPr="008F6264">
        <w:rPr>
          <w:rFonts w:asciiTheme="majorHAnsi" w:hAnsiTheme="majorHAnsi"/>
          <w:lang w:val="sr-Latn-CS"/>
        </w:rPr>
        <w:t>e</w:t>
      </w:r>
      <w:r w:rsidRPr="008F6264">
        <w:rPr>
          <w:rFonts w:asciiTheme="majorHAnsi" w:hAnsiTheme="majorHAnsi"/>
        </w:rPr>
        <w:t xml:space="preserve"> na poziv državnih organa</w:t>
      </w:r>
      <w:r w:rsidRPr="008F6264">
        <w:rPr>
          <w:rFonts w:asciiTheme="majorHAnsi" w:hAnsiTheme="majorHAnsi"/>
          <w:lang w:val="sr-Latn-CS"/>
        </w:rPr>
        <w:t>;</w:t>
      </w:r>
    </w:p>
    <w:p w:rsidR="00731ABE" w:rsidRPr="008F6264" w:rsidRDefault="00731ABE" w:rsidP="00CD3119">
      <w:pPr>
        <w:numPr>
          <w:ilvl w:val="0"/>
          <w:numId w:val="27"/>
        </w:numPr>
        <w:rPr>
          <w:rFonts w:asciiTheme="majorHAnsi" w:hAnsiTheme="majorHAnsi"/>
        </w:rPr>
      </w:pPr>
      <w:r w:rsidRPr="008F6264">
        <w:rPr>
          <w:rFonts w:asciiTheme="majorHAnsi" w:hAnsiTheme="majorHAnsi"/>
        </w:rPr>
        <w:t>strucno usavršavanj</w:t>
      </w:r>
      <w:r w:rsidRPr="008F6264">
        <w:rPr>
          <w:rFonts w:asciiTheme="majorHAnsi" w:hAnsiTheme="majorHAnsi"/>
          <w:lang w:val="sr-Latn-CS"/>
        </w:rPr>
        <w:t>e</w:t>
      </w:r>
      <w:r w:rsidRPr="008F6264">
        <w:rPr>
          <w:rFonts w:asciiTheme="majorHAnsi" w:hAnsiTheme="majorHAnsi"/>
        </w:rPr>
        <w:t xml:space="preserve"> i osposobljavanj</w:t>
      </w:r>
      <w:r w:rsidRPr="008F6264">
        <w:rPr>
          <w:rFonts w:asciiTheme="majorHAnsi" w:hAnsiTheme="majorHAnsi"/>
          <w:lang w:val="sr-Latn-CS"/>
        </w:rPr>
        <w:t>e</w:t>
      </w:r>
      <w:r w:rsidRPr="008F6264">
        <w:rPr>
          <w:rFonts w:asciiTheme="majorHAnsi" w:hAnsiTheme="majorHAnsi"/>
        </w:rPr>
        <w:t xml:space="preserve"> po zahtjevu</w:t>
      </w:r>
      <w:r w:rsidRPr="008F6264">
        <w:rPr>
          <w:rFonts w:asciiTheme="majorHAnsi" w:hAnsiTheme="majorHAnsi"/>
          <w:lang w:val="sr-Latn-CS"/>
        </w:rPr>
        <w:t xml:space="preserve"> </w:t>
      </w:r>
      <w:r w:rsidRPr="008F6264">
        <w:rPr>
          <w:rFonts w:asciiTheme="majorHAnsi" w:hAnsiTheme="majorHAnsi"/>
        </w:rPr>
        <w:t xml:space="preserve">poslodavca </w:t>
      </w:r>
    </w:p>
    <w:p w:rsidR="00731ABE" w:rsidRPr="008F6264" w:rsidRDefault="00731ABE" w:rsidP="00CD3119">
      <w:pPr>
        <w:numPr>
          <w:ilvl w:val="0"/>
          <w:numId w:val="28"/>
        </w:numPr>
        <w:rPr>
          <w:rFonts w:asciiTheme="majorHAnsi" w:hAnsiTheme="majorHAnsi"/>
        </w:rPr>
      </w:pPr>
      <w:r w:rsidRPr="008F6264">
        <w:rPr>
          <w:rFonts w:asciiTheme="majorHAnsi" w:hAnsiTheme="majorHAnsi"/>
        </w:rPr>
        <w:t>ucešc</w:t>
      </w:r>
      <w:r w:rsidRPr="008F6264">
        <w:rPr>
          <w:rFonts w:asciiTheme="majorHAnsi" w:hAnsiTheme="majorHAnsi"/>
          <w:lang w:val="sr-Latn-CS"/>
        </w:rPr>
        <w:t>e</w:t>
      </w:r>
      <w:r w:rsidRPr="008F6264">
        <w:rPr>
          <w:rFonts w:asciiTheme="majorHAnsi" w:hAnsiTheme="majorHAnsi"/>
        </w:rPr>
        <w:t xml:space="preserve"> u radu organa </w:t>
      </w:r>
    </w:p>
    <w:p w:rsidR="005E0251" w:rsidRPr="008F6264" w:rsidRDefault="005E0251" w:rsidP="005E0251">
      <w:pPr>
        <w:ind w:left="720"/>
        <w:rPr>
          <w:rFonts w:asciiTheme="majorHAnsi" w:hAnsiTheme="majorHAnsi"/>
        </w:rPr>
      </w:pPr>
      <w:r w:rsidRPr="008F6264">
        <w:rPr>
          <w:rFonts w:asciiTheme="majorHAnsi" w:hAnsiTheme="majorHAnsi"/>
          <w:lang w:val="sr-Latn-CS"/>
        </w:rPr>
        <w:t xml:space="preserve"> </w:t>
      </w:r>
      <w:r w:rsidRPr="008F6264">
        <w:rPr>
          <w:rFonts w:asciiTheme="majorHAnsi" w:hAnsiTheme="majorHAnsi"/>
        </w:rPr>
        <w:t xml:space="preserve">poslodavca, </w:t>
      </w:r>
      <w:r w:rsidRPr="008F6264">
        <w:rPr>
          <w:rFonts w:asciiTheme="majorHAnsi" w:hAnsiTheme="majorHAnsi"/>
          <w:lang w:val="sr-Latn-CS"/>
        </w:rPr>
        <w:t>s</w:t>
      </w:r>
      <w:r w:rsidRPr="008F6264">
        <w:rPr>
          <w:rFonts w:asciiTheme="majorHAnsi" w:hAnsiTheme="majorHAnsi"/>
        </w:rPr>
        <w:t>indikata,</w:t>
      </w:r>
      <w:r w:rsidRPr="008F6264">
        <w:rPr>
          <w:rFonts w:asciiTheme="majorHAnsi" w:hAnsiTheme="majorHAnsi"/>
          <w:lang w:val="sr-Latn-CS"/>
        </w:rPr>
        <w:t xml:space="preserve"> </w:t>
      </w:r>
      <w:r w:rsidRPr="008F6264">
        <w:rPr>
          <w:rFonts w:asciiTheme="majorHAnsi" w:hAnsiTheme="majorHAnsi"/>
        </w:rPr>
        <w:t>državnih i dr</w:t>
      </w:r>
      <w:r w:rsidRPr="008F6264">
        <w:rPr>
          <w:rFonts w:asciiTheme="majorHAnsi" w:hAnsiTheme="majorHAnsi"/>
          <w:lang w:val="sr-Latn-CS"/>
        </w:rPr>
        <w:t>.</w:t>
      </w:r>
      <w:r w:rsidRPr="008F6264">
        <w:rPr>
          <w:rFonts w:asciiTheme="majorHAnsi" w:hAnsiTheme="majorHAnsi"/>
        </w:rPr>
        <w:t xml:space="preserve"> organa</w:t>
      </w:r>
      <w:r w:rsidRPr="008F6264">
        <w:rPr>
          <w:rFonts w:asciiTheme="majorHAnsi" w:hAnsiTheme="majorHAnsi"/>
          <w:lang w:val="sr-Latn-CS"/>
        </w:rPr>
        <w:t>;</w:t>
      </w:r>
    </w:p>
    <w:p w:rsidR="00731ABE" w:rsidRPr="008F6264" w:rsidRDefault="00731ABE" w:rsidP="00CD3119">
      <w:pPr>
        <w:numPr>
          <w:ilvl w:val="0"/>
          <w:numId w:val="29"/>
        </w:numPr>
        <w:rPr>
          <w:rFonts w:asciiTheme="majorHAnsi" w:hAnsiTheme="majorHAnsi"/>
        </w:rPr>
      </w:pPr>
      <w:r w:rsidRPr="008F6264">
        <w:rPr>
          <w:rFonts w:asciiTheme="majorHAnsi" w:hAnsiTheme="majorHAnsi"/>
          <w:lang w:val="sr-Latn-CS"/>
        </w:rPr>
        <w:t>privremena nesposobnost za rad;</w:t>
      </w:r>
    </w:p>
    <w:p w:rsidR="00731ABE" w:rsidRPr="008F6264" w:rsidRDefault="00731ABE" w:rsidP="00CD3119">
      <w:pPr>
        <w:numPr>
          <w:ilvl w:val="0"/>
          <w:numId w:val="29"/>
        </w:numPr>
        <w:rPr>
          <w:rFonts w:asciiTheme="majorHAnsi" w:hAnsiTheme="majorHAnsi"/>
        </w:rPr>
      </w:pPr>
      <w:r w:rsidRPr="008F6264">
        <w:rPr>
          <w:rFonts w:asciiTheme="majorHAnsi" w:hAnsiTheme="majorHAnsi"/>
          <w:lang w:val="sr-Latn-CS"/>
        </w:rPr>
        <w:t>odbijanje radnih obaveza zbog nepostojanj zaštite na radu i dr.</w:t>
      </w:r>
    </w:p>
    <w:p w:rsidR="005E0251" w:rsidRPr="008F6264" w:rsidRDefault="005E0251" w:rsidP="005E0251">
      <w:pPr>
        <w:ind w:left="720"/>
        <w:rPr>
          <w:rFonts w:asciiTheme="majorHAnsi" w:hAnsiTheme="majorHAnsi"/>
          <w:color w:val="365F91" w:themeColor="accent1" w:themeShade="BF"/>
          <w:u w:val="single"/>
          <w:lang w:val="sr-Latn-CS"/>
        </w:rPr>
      </w:pPr>
    </w:p>
    <w:p w:rsidR="006648E8" w:rsidRPr="008F6264" w:rsidRDefault="00F41F25" w:rsidP="00C45DF4">
      <w:pPr>
        <w:pStyle w:val="ListParagraph"/>
        <w:numPr>
          <w:ilvl w:val="0"/>
          <w:numId w:val="140"/>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pl-PL"/>
        </w:rPr>
        <w:t>Pravo zaštite na radu (pojam, mjere zaštite, prava, obaveze i odgovornosti)</w:t>
      </w:r>
    </w:p>
    <w:p w:rsidR="0090109C" w:rsidRPr="008F6264" w:rsidRDefault="0090109C" w:rsidP="005E0251">
      <w:pPr>
        <w:ind w:left="720"/>
        <w:rPr>
          <w:rFonts w:asciiTheme="majorHAnsi" w:hAnsiTheme="majorHAnsi"/>
          <w:b/>
          <w:bCs/>
          <w:u w:val="single"/>
          <w:lang w:val="sl-SI"/>
        </w:rPr>
      </w:pPr>
    </w:p>
    <w:p w:rsidR="00731ABE" w:rsidRPr="008F6264" w:rsidRDefault="00731ABE" w:rsidP="005E0251">
      <w:pPr>
        <w:ind w:left="720"/>
        <w:rPr>
          <w:rFonts w:asciiTheme="majorHAnsi" w:hAnsiTheme="majorHAnsi"/>
        </w:rPr>
      </w:pPr>
      <w:r w:rsidRPr="008F6264">
        <w:rPr>
          <w:rFonts w:asciiTheme="majorHAnsi" w:hAnsiTheme="majorHAnsi"/>
          <w:b/>
          <w:bCs/>
          <w:u w:val="single"/>
          <w:lang w:val="sl-SI"/>
        </w:rPr>
        <w:t>Pojam:</w:t>
      </w:r>
      <w:r w:rsidRPr="008F6264">
        <w:rPr>
          <w:rFonts w:asciiTheme="majorHAnsi" w:hAnsiTheme="majorHAnsi"/>
          <w:lang w:val="sl-SI"/>
        </w:rPr>
        <w:t xml:space="preserve"> pravo na adekvatne i obavezne uslove rada koji se obezbjeđuju primjenom pravnih, pravo-tehničkih propisa i njihovog izvršavanja kroz: tehničke, zdrastvene i druge mjere.</w:t>
      </w:r>
    </w:p>
    <w:p w:rsidR="005E0251" w:rsidRPr="008F6264" w:rsidRDefault="005E0251" w:rsidP="005E0251">
      <w:pPr>
        <w:ind w:left="720"/>
        <w:rPr>
          <w:rFonts w:asciiTheme="majorHAnsi" w:hAnsiTheme="majorHAnsi"/>
        </w:rPr>
      </w:pPr>
      <w:r w:rsidRPr="008F6264">
        <w:rPr>
          <w:rFonts w:asciiTheme="majorHAnsi" w:hAnsiTheme="majorHAnsi"/>
          <w:b/>
          <w:bCs/>
        </w:rPr>
        <w:t>D</w:t>
      </w:r>
      <w:r w:rsidRPr="008F6264">
        <w:rPr>
          <w:rFonts w:asciiTheme="majorHAnsi" w:hAnsiTheme="majorHAnsi"/>
          <w:b/>
          <w:bCs/>
          <w:lang w:val="sl-SI"/>
        </w:rPr>
        <w:t>F</w:t>
      </w:r>
      <w:r w:rsidRPr="008F6264">
        <w:rPr>
          <w:rFonts w:asciiTheme="majorHAnsi" w:hAnsiTheme="majorHAnsi"/>
          <w:lang w:val="sl-SI"/>
        </w:rPr>
        <w:t xml:space="preserve">: zaštita prava radnika - zaštita na radu </w:t>
      </w:r>
    </w:p>
    <w:p w:rsidR="005E0251" w:rsidRPr="008F6264" w:rsidRDefault="005E0251" w:rsidP="005E0251">
      <w:pPr>
        <w:ind w:left="720"/>
        <w:rPr>
          <w:rFonts w:asciiTheme="majorHAnsi" w:hAnsiTheme="majorHAnsi"/>
        </w:rPr>
      </w:pPr>
      <w:r w:rsidRPr="008F6264">
        <w:rPr>
          <w:rFonts w:asciiTheme="majorHAnsi" w:hAnsiTheme="majorHAnsi"/>
          <w:lang w:val="sl-SI"/>
        </w:rPr>
        <w:t>- Opšta i posebna zaštita na radu</w:t>
      </w:r>
      <w:r w:rsidRPr="008F6264">
        <w:rPr>
          <w:rFonts w:asciiTheme="majorHAnsi" w:hAnsiTheme="majorHAnsi"/>
          <w:lang w:val="sr-Latn-CS"/>
        </w:rPr>
        <w:t xml:space="preserve"> </w:t>
      </w:r>
    </w:p>
    <w:p w:rsidR="00731ABE" w:rsidRPr="008F6264" w:rsidRDefault="00731ABE" w:rsidP="00CD3119">
      <w:pPr>
        <w:numPr>
          <w:ilvl w:val="0"/>
          <w:numId w:val="30"/>
        </w:numPr>
        <w:rPr>
          <w:rFonts w:asciiTheme="majorHAnsi" w:hAnsiTheme="majorHAnsi"/>
        </w:rPr>
      </w:pPr>
      <w:r w:rsidRPr="008F6264">
        <w:rPr>
          <w:rFonts w:asciiTheme="majorHAnsi" w:hAnsiTheme="majorHAnsi"/>
          <w:b/>
          <w:bCs/>
          <w:lang w:val="sl-SI"/>
        </w:rPr>
        <w:t>VRSTE MJERA ZAŠTITE NA RADU:</w:t>
      </w:r>
    </w:p>
    <w:p w:rsidR="00731ABE" w:rsidRPr="008F6264" w:rsidRDefault="00731ABE" w:rsidP="00CD3119">
      <w:pPr>
        <w:numPr>
          <w:ilvl w:val="0"/>
          <w:numId w:val="31"/>
        </w:numPr>
        <w:rPr>
          <w:rFonts w:asciiTheme="majorHAnsi" w:hAnsiTheme="majorHAnsi"/>
        </w:rPr>
      </w:pPr>
      <w:r w:rsidRPr="008F6264">
        <w:rPr>
          <w:rFonts w:asciiTheme="majorHAnsi" w:hAnsiTheme="majorHAnsi"/>
          <w:b/>
          <w:bCs/>
          <w:lang w:val="sl-SI"/>
        </w:rPr>
        <w:t xml:space="preserve">Prethodne </w:t>
      </w:r>
      <w:r w:rsidRPr="008F6264">
        <w:rPr>
          <w:rFonts w:asciiTheme="majorHAnsi" w:hAnsiTheme="majorHAnsi"/>
          <w:lang w:val="sl-SI"/>
        </w:rPr>
        <w:t>(ugrađuju se u zgrade, prostorije, mašine)</w:t>
      </w:r>
    </w:p>
    <w:p w:rsidR="00731ABE" w:rsidRPr="008F6264" w:rsidRDefault="00731ABE" w:rsidP="00CD3119">
      <w:pPr>
        <w:numPr>
          <w:ilvl w:val="0"/>
          <w:numId w:val="31"/>
        </w:numPr>
        <w:rPr>
          <w:rFonts w:asciiTheme="majorHAnsi" w:hAnsiTheme="majorHAnsi"/>
        </w:rPr>
      </w:pPr>
      <w:r w:rsidRPr="008F6264">
        <w:rPr>
          <w:rFonts w:asciiTheme="majorHAnsi" w:hAnsiTheme="majorHAnsi"/>
          <w:b/>
          <w:bCs/>
          <w:lang w:val="sl-SI"/>
        </w:rPr>
        <w:t>Opšte</w:t>
      </w:r>
      <w:r w:rsidRPr="008F6264">
        <w:rPr>
          <w:rFonts w:asciiTheme="majorHAnsi" w:hAnsiTheme="majorHAnsi"/>
          <w:lang w:val="sl-SI"/>
        </w:rPr>
        <w:t xml:space="preserve"> (primjenjuju se u svim djelatnostima i njima se neposredno obezbjeđuje sigurnost radnika na radu)</w:t>
      </w:r>
    </w:p>
    <w:p w:rsidR="00731ABE" w:rsidRPr="008F6264" w:rsidRDefault="00731ABE" w:rsidP="00CD3119">
      <w:pPr>
        <w:numPr>
          <w:ilvl w:val="0"/>
          <w:numId w:val="31"/>
        </w:numPr>
        <w:rPr>
          <w:rFonts w:asciiTheme="majorHAnsi" w:hAnsiTheme="majorHAnsi"/>
        </w:rPr>
      </w:pPr>
      <w:r w:rsidRPr="008F6264">
        <w:rPr>
          <w:rFonts w:asciiTheme="majorHAnsi" w:hAnsiTheme="majorHAnsi"/>
          <w:b/>
          <w:bCs/>
          <w:lang w:val="sl-SI"/>
        </w:rPr>
        <w:t xml:space="preserve">Posebne </w:t>
      </w:r>
      <w:r w:rsidRPr="008F6264">
        <w:rPr>
          <w:rFonts w:asciiTheme="majorHAnsi" w:hAnsiTheme="majorHAnsi"/>
          <w:lang w:val="sl-SI"/>
        </w:rPr>
        <w:t>(određuju se za posebne vrste tehnološkog procesa; za određenu djelatnost, oruđe za rad, ako se zbog specifičnosti i opasnosti ne mogu obezbijediti opštim mjerama, a naročito za radove: pod vodom, pod zemljom, na otvorenom prostoru, eksploatacije mineralnih sirovina, pri tehnološkim procesima i sl.)</w:t>
      </w:r>
    </w:p>
    <w:p w:rsidR="005E0251" w:rsidRPr="008F6264" w:rsidRDefault="005E0251" w:rsidP="005E0251">
      <w:pPr>
        <w:ind w:left="720"/>
        <w:rPr>
          <w:rFonts w:asciiTheme="majorHAnsi" w:hAnsiTheme="majorHAnsi"/>
          <w:lang w:val="pl-PL"/>
        </w:rPr>
      </w:pPr>
    </w:p>
    <w:p w:rsidR="00731ABE" w:rsidRPr="008F6264" w:rsidRDefault="00731ABE" w:rsidP="00CD3119">
      <w:pPr>
        <w:numPr>
          <w:ilvl w:val="0"/>
          <w:numId w:val="32"/>
        </w:numPr>
        <w:rPr>
          <w:rFonts w:asciiTheme="majorHAnsi" w:hAnsiTheme="majorHAnsi"/>
        </w:rPr>
      </w:pPr>
      <w:r w:rsidRPr="008F6264">
        <w:rPr>
          <w:rFonts w:asciiTheme="majorHAnsi" w:hAnsiTheme="majorHAnsi"/>
          <w:b/>
          <w:bCs/>
          <w:lang w:val="sl-SI"/>
        </w:rPr>
        <w:t xml:space="preserve">Ovlašćenja i odgovornosti poslodavca u pogledu zaštite na radu: </w:t>
      </w:r>
    </w:p>
    <w:p w:rsidR="00731ABE" w:rsidRPr="008F6264" w:rsidRDefault="00731ABE" w:rsidP="00CD3119">
      <w:pPr>
        <w:numPr>
          <w:ilvl w:val="0"/>
          <w:numId w:val="33"/>
        </w:numPr>
        <w:rPr>
          <w:rFonts w:asciiTheme="majorHAnsi" w:hAnsiTheme="majorHAnsi"/>
        </w:rPr>
      </w:pPr>
      <w:r w:rsidRPr="008F6264">
        <w:rPr>
          <w:rFonts w:asciiTheme="majorHAnsi" w:hAnsiTheme="majorHAnsi"/>
          <w:lang w:val="sl-SI"/>
        </w:rPr>
        <w:t xml:space="preserve">Organizovanje poslova zaštite na radu (smanjivanje rizika u procesu rada od mehaničkih </w:t>
      </w:r>
      <w:r w:rsidRPr="008F6264">
        <w:rPr>
          <w:rFonts w:asciiTheme="majorHAnsi" w:hAnsiTheme="majorHAnsi"/>
        </w:rPr>
        <w:t>p</w:t>
      </w:r>
      <w:r w:rsidRPr="008F6264">
        <w:rPr>
          <w:rFonts w:asciiTheme="majorHAnsi" w:hAnsiTheme="majorHAnsi"/>
          <w:lang w:val="sl-SI"/>
        </w:rPr>
        <w:t>ovređivanja, opasnih materija i sl.;da prilagođava rad radniku; da zamijeni opasne komponente na radu bezopasnim ili manje opasnim; i td.);</w:t>
      </w:r>
    </w:p>
    <w:p w:rsidR="00731ABE" w:rsidRPr="008F6264" w:rsidRDefault="00731ABE" w:rsidP="00CD3119">
      <w:pPr>
        <w:numPr>
          <w:ilvl w:val="0"/>
          <w:numId w:val="33"/>
        </w:numPr>
        <w:rPr>
          <w:rFonts w:asciiTheme="majorHAnsi" w:hAnsiTheme="majorHAnsi"/>
        </w:rPr>
      </w:pPr>
      <w:r w:rsidRPr="008F6264">
        <w:rPr>
          <w:rFonts w:asciiTheme="majorHAnsi" w:hAnsiTheme="majorHAnsi"/>
          <w:lang w:val="sl-SI"/>
        </w:rPr>
        <w:t>Osposobljavanje radnika za bezbjedan rad;</w:t>
      </w:r>
    </w:p>
    <w:p w:rsidR="00731ABE" w:rsidRPr="008F6264" w:rsidRDefault="00731ABE" w:rsidP="00CD3119">
      <w:pPr>
        <w:numPr>
          <w:ilvl w:val="0"/>
          <w:numId w:val="33"/>
        </w:numPr>
        <w:rPr>
          <w:rFonts w:asciiTheme="majorHAnsi" w:hAnsiTheme="majorHAnsi"/>
        </w:rPr>
      </w:pPr>
      <w:r w:rsidRPr="008F6264">
        <w:rPr>
          <w:rFonts w:asciiTheme="majorHAnsi" w:hAnsiTheme="majorHAnsi"/>
          <w:lang w:val="sl-SI"/>
        </w:rPr>
        <w:t>Obezbjeđivanje prve pomoći i spasavanje radnika;</w:t>
      </w:r>
    </w:p>
    <w:p w:rsidR="00731ABE" w:rsidRPr="008F6264" w:rsidRDefault="00731ABE" w:rsidP="00CD3119">
      <w:pPr>
        <w:numPr>
          <w:ilvl w:val="0"/>
          <w:numId w:val="33"/>
        </w:numPr>
        <w:rPr>
          <w:rFonts w:asciiTheme="majorHAnsi" w:hAnsiTheme="majorHAnsi"/>
        </w:rPr>
      </w:pPr>
      <w:r w:rsidRPr="008F6264">
        <w:rPr>
          <w:rFonts w:asciiTheme="majorHAnsi" w:hAnsiTheme="majorHAnsi"/>
          <w:lang w:val="sl-SI"/>
        </w:rPr>
        <w:lastRenderedPageBreak/>
        <w:t>Vođenje evidencija u vezi zaštite na radu (o radnicima: osposobljenim za rad na bezbjedan način, raspoređenim na radnim mjestima sa posebnim uslovima rada, izvršenim pregledima i ispitivanjima radne sredine, o povredama na radu i profesionalnim boljenjima, invalidima rada),</w:t>
      </w:r>
    </w:p>
    <w:p w:rsidR="00731ABE" w:rsidRPr="008F6264" w:rsidRDefault="00731ABE" w:rsidP="00CD3119">
      <w:pPr>
        <w:numPr>
          <w:ilvl w:val="0"/>
          <w:numId w:val="33"/>
        </w:numPr>
        <w:rPr>
          <w:rFonts w:asciiTheme="majorHAnsi" w:hAnsiTheme="majorHAnsi"/>
        </w:rPr>
      </w:pPr>
      <w:r w:rsidRPr="008F6264">
        <w:rPr>
          <w:rFonts w:asciiTheme="majorHAnsi" w:hAnsiTheme="majorHAnsi"/>
          <w:lang w:val="sl-SI"/>
        </w:rPr>
        <w:t>Obaveze prema inspekciji rada</w:t>
      </w:r>
      <w:r w:rsidRPr="008F6264">
        <w:rPr>
          <w:rFonts w:asciiTheme="majorHAnsi" w:hAnsiTheme="majorHAnsi"/>
          <w:lang w:val="sr-Latn-CS"/>
        </w:rPr>
        <w:t xml:space="preserve"> </w:t>
      </w:r>
    </w:p>
    <w:p w:rsidR="005E0251" w:rsidRPr="008F6264" w:rsidRDefault="005E0251" w:rsidP="005E0251">
      <w:pPr>
        <w:ind w:left="720"/>
        <w:rPr>
          <w:rFonts w:asciiTheme="majorHAnsi" w:hAnsiTheme="majorHAnsi"/>
          <w:lang w:val="pl-PL"/>
        </w:rPr>
      </w:pPr>
    </w:p>
    <w:p w:rsidR="00731ABE" w:rsidRPr="008F6264" w:rsidRDefault="00731ABE" w:rsidP="00CD3119">
      <w:pPr>
        <w:numPr>
          <w:ilvl w:val="0"/>
          <w:numId w:val="34"/>
        </w:numPr>
        <w:rPr>
          <w:rFonts w:asciiTheme="majorHAnsi" w:hAnsiTheme="majorHAnsi"/>
        </w:rPr>
      </w:pPr>
      <w:r w:rsidRPr="008F6264">
        <w:rPr>
          <w:rFonts w:asciiTheme="majorHAnsi" w:hAnsiTheme="majorHAnsi"/>
          <w:b/>
          <w:bCs/>
          <w:lang w:val="sl-SI"/>
        </w:rPr>
        <w:t>Obaveze  i prava zaposlenih u pogledu zaštite na radu:</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Upoznavanje sa propisima i mjerama zaštite na radu;</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Rad sa punom pažnjom, radi bezbjednosti svog života i zdravlja, kao i života i zdravlja ostalih radnika;</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Pridržavanje utvrđenih mjera zaštite na radu, pravilno rukovanje oruđima za rad i opasnim materijama;</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Korišćenje sredstava i opreme lične zaštite  i njihovo održavanje u ispravnom stanju;</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Obavještavanje odgovornog lica o kvarovima ili drugim nedostacima koji bi mogli ugroziti bezbjednost na radu;</w:t>
      </w:r>
    </w:p>
    <w:p w:rsidR="00731ABE" w:rsidRPr="008F6264" w:rsidRDefault="00731ABE" w:rsidP="00CD3119">
      <w:pPr>
        <w:numPr>
          <w:ilvl w:val="0"/>
          <w:numId w:val="35"/>
        </w:numPr>
        <w:rPr>
          <w:rFonts w:asciiTheme="majorHAnsi" w:hAnsiTheme="majorHAnsi"/>
        </w:rPr>
      </w:pPr>
      <w:r w:rsidRPr="008F6264">
        <w:rPr>
          <w:rFonts w:asciiTheme="majorHAnsi" w:hAnsiTheme="majorHAnsi"/>
          <w:lang w:val="sl-SI"/>
        </w:rPr>
        <w:t>Obavezni prethodni i periodični ljekarski pregledi za radnike koji rade na posebnim uslovima rada</w:t>
      </w:r>
    </w:p>
    <w:p w:rsidR="00731ABE" w:rsidRPr="008F6264" w:rsidRDefault="00731ABE" w:rsidP="00CD3119">
      <w:pPr>
        <w:numPr>
          <w:ilvl w:val="0"/>
          <w:numId w:val="35"/>
        </w:numPr>
        <w:rPr>
          <w:rFonts w:asciiTheme="majorHAnsi" w:hAnsiTheme="majorHAnsi"/>
        </w:rPr>
      </w:pPr>
      <w:r w:rsidRPr="008F6264">
        <w:rPr>
          <w:rFonts w:asciiTheme="majorHAnsi" w:hAnsiTheme="majorHAnsi"/>
          <w:b/>
          <w:bCs/>
          <w:lang w:val="sl-SI"/>
        </w:rPr>
        <w:t>Pravo:</w:t>
      </w:r>
      <w:r w:rsidRPr="008F6264">
        <w:rPr>
          <w:rFonts w:asciiTheme="majorHAnsi" w:hAnsiTheme="majorHAnsi"/>
          <w:lang w:val="sl-SI"/>
        </w:rPr>
        <w:t xml:space="preserve"> da odbije raspoređivanje na radno mjesto na kome nijesu obezbijeđena propisana sredstva zaštite na radu, zbog čega postoji opasnost po život i zdravlje.</w:t>
      </w:r>
    </w:p>
    <w:p w:rsidR="005E0251" w:rsidRPr="008F6264" w:rsidRDefault="005E0251" w:rsidP="007153F1">
      <w:pPr>
        <w:ind w:left="360"/>
        <w:rPr>
          <w:rFonts w:asciiTheme="majorHAnsi" w:hAnsiTheme="majorHAnsi"/>
          <w:lang w:val="sr-Latn-CS"/>
        </w:rPr>
      </w:pPr>
    </w:p>
    <w:p w:rsidR="007153F1" w:rsidRPr="008F6264" w:rsidRDefault="007153F1" w:rsidP="007153F1">
      <w:pPr>
        <w:ind w:left="360"/>
        <w:rPr>
          <w:rFonts w:asciiTheme="majorHAnsi" w:hAnsiTheme="majorHAnsi"/>
          <w:b/>
          <w:bCs/>
          <w:lang w:val="sl-SI"/>
        </w:rPr>
      </w:pPr>
      <w:r w:rsidRPr="008F6264">
        <w:rPr>
          <w:rFonts w:asciiTheme="majorHAnsi" w:hAnsiTheme="majorHAnsi"/>
          <w:b/>
          <w:bCs/>
          <w:lang w:val="sl-SI"/>
        </w:rPr>
        <w:t>Ovlašćenja inspekcije rada</w:t>
      </w:r>
    </w:p>
    <w:p w:rsidR="00731ABE" w:rsidRPr="008F6264" w:rsidRDefault="00731ABE" w:rsidP="00CD3119">
      <w:pPr>
        <w:numPr>
          <w:ilvl w:val="0"/>
          <w:numId w:val="36"/>
        </w:numPr>
        <w:rPr>
          <w:rFonts w:asciiTheme="majorHAnsi" w:hAnsiTheme="majorHAnsi"/>
        </w:rPr>
      </w:pPr>
      <w:r w:rsidRPr="008F6264">
        <w:rPr>
          <w:rFonts w:asciiTheme="majorHAnsi" w:hAnsiTheme="majorHAnsi"/>
          <w:lang w:val="sl-SI"/>
        </w:rPr>
        <w:t>Vrši nadzor nad primjenom zakona i drugih propisa o mjerama i normativima zaštite na radu.</w:t>
      </w:r>
    </w:p>
    <w:p w:rsidR="00731ABE" w:rsidRPr="008F6264" w:rsidRDefault="00731ABE" w:rsidP="00CD3119">
      <w:pPr>
        <w:numPr>
          <w:ilvl w:val="0"/>
          <w:numId w:val="36"/>
        </w:numPr>
        <w:rPr>
          <w:rFonts w:asciiTheme="majorHAnsi" w:hAnsiTheme="majorHAnsi"/>
        </w:rPr>
      </w:pPr>
      <w:r w:rsidRPr="008F6264">
        <w:rPr>
          <w:rFonts w:asciiTheme="majorHAnsi" w:hAnsiTheme="majorHAnsi"/>
          <w:lang w:val="sl-SI"/>
        </w:rPr>
        <w:t>Izdaje rješenja za otklanjanje nedostataka i nepravilnosti u sprovođenju zaštite na radu (u određenom roku</w:t>
      </w:r>
      <w:r w:rsidRPr="008F6264">
        <w:rPr>
          <w:rFonts w:asciiTheme="majorHAnsi" w:hAnsiTheme="majorHAnsi"/>
        </w:rPr>
        <w:t xml:space="preserve"> </w:t>
      </w:r>
    </w:p>
    <w:p w:rsidR="00731ABE" w:rsidRPr="008F6264" w:rsidRDefault="00731ABE" w:rsidP="00CD3119">
      <w:pPr>
        <w:numPr>
          <w:ilvl w:val="0"/>
          <w:numId w:val="37"/>
        </w:numPr>
        <w:rPr>
          <w:rFonts w:asciiTheme="majorHAnsi" w:hAnsiTheme="majorHAnsi"/>
        </w:rPr>
      </w:pPr>
      <w:r w:rsidRPr="008F6264">
        <w:rPr>
          <w:rFonts w:asciiTheme="majorHAnsi" w:hAnsiTheme="majorHAnsi"/>
          <w:b/>
          <w:bCs/>
          <w:lang w:val="sl-SI"/>
        </w:rPr>
        <w:t>Zabrana rada poslodavcu:</w:t>
      </w:r>
    </w:p>
    <w:p w:rsidR="00731ABE" w:rsidRPr="008F6264" w:rsidRDefault="00731ABE" w:rsidP="00CD3119">
      <w:pPr>
        <w:numPr>
          <w:ilvl w:val="0"/>
          <w:numId w:val="38"/>
        </w:numPr>
        <w:rPr>
          <w:rFonts w:asciiTheme="majorHAnsi" w:hAnsiTheme="majorHAnsi"/>
        </w:rPr>
      </w:pPr>
      <w:r w:rsidRPr="008F6264">
        <w:rPr>
          <w:rFonts w:asciiTheme="majorHAnsi" w:hAnsiTheme="majorHAnsi"/>
          <w:lang w:val="sl-SI"/>
        </w:rPr>
        <w:t>Ako poslodavac ne postupi po rješenju kojim se nalaže otklanjanje nedostataka i nepravilnosti u sprovođenju zaštite na radu:</w:t>
      </w:r>
    </w:p>
    <w:p w:rsidR="00731ABE" w:rsidRPr="008F6264" w:rsidRDefault="00731ABE" w:rsidP="00CD3119">
      <w:pPr>
        <w:numPr>
          <w:ilvl w:val="0"/>
          <w:numId w:val="38"/>
        </w:numPr>
        <w:rPr>
          <w:rFonts w:asciiTheme="majorHAnsi" w:hAnsiTheme="majorHAnsi"/>
        </w:rPr>
      </w:pPr>
      <w:r w:rsidRPr="008F6264">
        <w:rPr>
          <w:rFonts w:asciiTheme="majorHAnsi" w:hAnsiTheme="majorHAnsi"/>
          <w:b/>
          <w:bCs/>
          <w:lang w:val="sl-SI"/>
        </w:rPr>
        <w:t>Obavezna zabrana:</w:t>
      </w:r>
      <w:r w:rsidRPr="008F6264">
        <w:rPr>
          <w:rFonts w:asciiTheme="majorHAnsi" w:hAnsiTheme="majorHAnsi"/>
          <w:lang w:val="sl-SI"/>
        </w:rPr>
        <w:t xml:space="preserve"> ako inspektor rada utvrdi  da postoji neposredna opasnost po život i zdravlje na radnom mjestu</w:t>
      </w:r>
      <w:r w:rsidRPr="008F6264">
        <w:rPr>
          <w:rFonts w:asciiTheme="majorHAnsi" w:hAnsiTheme="majorHAnsi"/>
          <w:lang w:val="sr-Latn-CS"/>
        </w:rPr>
        <w:t xml:space="preserve"> </w:t>
      </w:r>
    </w:p>
    <w:p w:rsidR="007153F1" w:rsidRPr="008F6264" w:rsidRDefault="007153F1" w:rsidP="007153F1">
      <w:pPr>
        <w:ind w:left="360"/>
        <w:rPr>
          <w:rFonts w:asciiTheme="majorHAnsi" w:hAnsiTheme="majorHAnsi"/>
          <w:lang w:val="sr-Latn-CS"/>
        </w:rPr>
      </w:pPr>
    </w:p>
    <w:p w:rsidR="00F41F25" w:rsidRPr="008F6264" w:rsidRDefault="00F41F25" w:rsidP="00C45DF4">
      <w:pPr>
        <w:numPr>
          <w:ilvl w:val="0"/>
          <w:numId w:val="140"/>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Radna mjesta sa posebnim uslovima rada</w:t>
      </w:r>
    </w:p>
    <w:p w:rsidR="00731ABE" w:rsidRPr="008F6264" w:rsidRDefault="00731ABE" w:rsidP="00CD3119">
      <w:pPr>
        <w:numPr>
          <w:ilvl w:val="0"/>
          <w:numId w:val="39"/>
        </w:numPr>
        <w:rPr>
          <w:rFonts w:asciiTheme="majorHAnsi" w:hAnsiTheme="majorHAnsi"/>
        </w:rPr>
      </w:pPr>
      <w:r w:rsidRPr="008F6264">
        <w:rPr>
          <w:rFonts w:asciiTheme="majorHAnsi" w:hAnsiTheme="majorHAnsi"/>
          <w:lang w:val="sl-SI"/>
        </w:rPr>
        <w:t>Određuju se da bi se, u smislu zaštite na radu mogli odrediti uslovi koje mora da ispunjava radnik koji se raspoređuje na ova radna mjesta:</w:t>
      </w:r>
    </w:p>
    <w:p w:rsidR="00731ABE" w:rsidRPr="008F6264" w:rsidRDefault="00731ABE" w:rsidP="00CD3119">
      <w:pPr>
        <w:numPr>
          <w:ilvl w:val="0"/>
          <w:numId w:val="40"/>
        </w:numPr>
        <w:rPr>
          <w:rFonts w:asciiTheme="majorHAnsi" w:hAnsiTheme="majorHAnsi"/>
        </w:rPr>
      </w:pPr>
      <w:r w:rsidRPr="008F6264">
        <w:rPr>
          <w:rFonts w:asciiTheme="majorHAnsi" w:hAnsiTheme="majorHAnsi"/>
          <w:lang w:val="sl-SI"/>
        </w:rPr>
        <w:t>Radna mjesta na kojima postoji povećani rizik od povređivanja, nastanka profesionalnih bolesti i oštećenja (rad pod zemljom, pod vodom, na visokoj i niskoj temperaturi, pod uticajem hemijskih, fizioloških i bioloških štetnosti);</w:t>
      </w:r>
    </w:p>
    <w:p w:rsidR="00731ABE" w:rsidRPr="008F6264" w:rsidRDefault="00731ABE" w:rsidP="00CD3119">
      <w:pPr>
        <w:numPr>
          <w:ilvl w:val="0"/>
          <w:numId w:val="40"/>
        </w:numPr>
        <w:rPr>
          <w:rFonts w:asciiTheme="majorHAnsi" w:hAnsiTheme="majorHAnsi"/>
        </w:rPr>
      </w:pPr>
      <w:r w:rsidRPr="008F6264">
        <w:rPr>
          <w:rFonts w:asciiTheme="majorHAnsi" w:hAnsiTheme="majorHAnsi"/>
          <w:lang w:val="sl-SI"/>
        </w:rPr>
        <w:t>U specifičnim fiziološkim procesima u kojima ne postoji mogućnost primjene pojedinih propisanih mjera zaštite na radu;</w:t>
      </w:r>
    </w:p>
    <w:p w:rsidR="00731ABE" w:rsidRPr="008F6264" w:rsidRDefault="00731ABE" w:rsidP="00CD3119">
      <w:pPr>
        <w:numPr>
          <w:ilvl w:val="0"/>
          <w:numId w:val="40"/>
        </w:numPr>
        <w:rPr>
          <w:rFonts w:asciiTheme="majorHAnsi" w:hAnsiTheme="majorHAnsi"/>
        </w:rPr>
      </w:pPr>
      <w:r w:rsidRPr="008F6264">
        <w:rPr>
          <w:rFonts w:asciiTheme="majorHAnsi" w:hAnsiTheme="majorHAnsi"/>
          <w:lang w:val="sl-SI"/>
        </w:rPr>
        <w:t>Specifični zahtjevi radnog mjesta  koji, u cilju bezbjednog rada uslovljavaju posebne zdrastvene, fizičke i psihofizičke sposobnosti radnika za rad.</w:t>
      </w:r>
      <w:r w:rsidRPr="008F6264">
        <w:rPr>
          <w:rFonts w:asciiTheme="majorHAnsi" w:hAnsiTheme="majorHAnsi"/>
        </w:rPr>
        <w:t xml:space="preserve"> </w:t>
      </w:r>
    </w:p>
    <w:p w:rsidR="007153F1" w:rsidRPr="008F6264" w:rsidRDefault="007153F1" w:rsidP="007153F1">
      <w:pPr>
        <w:ind w:left="720"/>
        <w:rPr>
          <w:rFonts w:asciiTheme="majorHAnsi" w:hAnsiTheme="majorHAnsi"/>
          <w:color w:val="365F91" w:themeColor="accent1" w:themeShade="BF"/>
          <w:lang w:val="sr-Latn-CS"/>
        </w:rPr>
      </w:pPr>
    </w:p>
    <w:p w:rsidR="00F41F25" w:rsidRPr="008F6264" w:rsidRDefault="00F41F25" w:rsidP="00C45DF4">
      <w:pPr>
        <w:numPr>
          <w:ilvl w:val="0"/>
          <w:numId w:val="140"/>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Posebna zaštita žena na radu</w:t>
      </w:r>
    </w:p>
    <w:p w:rsidR="007153F1" w:rsidRPr="008F6264" w:rsidRDefault="007153F1" w:rsidP="007153F1">
      <w:pPr>
        <w:ind w:left="720"/>
        <w:rPr>
          <w:rFonts w:asciiTheme="majorHAnsi" w:hAnsiTheme="majorHAnsi"/>
          <w:lang w:val="sr-Latn-CS"/>
        </w:rPr>
      </w:pPr>
    </w:p>
    <w:p w:rsidR="005C6A04" w:rsidRPr="008F6264" w:rsidRDefault="005C6A04" w:rsidP="007153F1">
      <w:pPr>
        <w:ind w:left="720"/>
        <w:rPr>
          <w:rFonts w:asciiTheme="majorHAnsi" w:hAnsiTheme="majorHAnsi"/>
          <w:lang w:val="sr-Latn-CS"/>
        </w:rPr>
      </w:pPr>
    </w:p>
    <w:p w:rsidR="005C6A04" w:rsidRPr="008F6264" w:rsidRDefault="005C6A04" w:rsidP="005C6A04">
      <w:pPr>
        <w:ind w:firstLine="720"/>
        <w:jc w:val="both"/>
        <w:rPr>
          <w:rFonts w:asciiTheme="majorHAnsi" w:hAnsiTheme="majorHAnsi"/>
          <w:lang w:val="pl-PL"/>
        </w:rPr>
      </w:pPr>
      <w:r w:rsidRPr="008F6264">
        <w:rPr>
          <w:rFonts w:asciiTheme="majorHAnsi" w:hAnsiTheme="majorHAnsi"/>
          <w:lang w:val="pl-PL"/>
        </w:rPr>
        <w:t>Kada govorimo o zaštiti prava žena u radnom odnosu onda prvenstveno imamo u vidu njihovu zaštitu od diskriminacije, uznemiravanja i seksualnog uznemiravanja, kao i zaštitu od psihičkog zlostavljanja na radnom mjestu.</w:t>
      </w:r>
    </w:p>
    <w:p w:rsidR="005C6A04" w:rsidRPr="008F6264" w:rsidRDefault="005C6A04" w:rsidP="005C6A04">
      <w:pPr>
        <w:ind w:firstLine="720"/>
        <w:jc w:val="both"/>
        <w:rPr>
          <w:rFonts w:asciiTheme="majorHAnsi" w:hAnsiTheme="majorHAnsi"/>
          <w:lang w:val="pl-PL"/>
        </w:rPr>
      </w:pPr>
      <w:r w:rsidRPr="008F6264">
        <w:rPr>
          <w:rFonts w:asciiTheme="majorHAnsi" w:hAnsiTheme="majorHAnsi"/>
          <w:lang w:val="pl-PL"/>
        </w:rPr>
        <w:t>Rodna ravnopravnost podrazumijeva ravnopravno učešće muškaraca i žena u svim oblastima javnog i privatnog života, jednak položaj i jednake mogućnosti za ostvarivanje svih prava i sloboda i korišćenje ličnih znanja i sposobnosti za razvoj društva, kao i ostvarivanje jednake koristi za rezultate rada.</w:t>
      </w:r>
    </w:p>
    <w:p w:rsidR="005C6A04" w:rsidRPr="008F6264" w:rsidRDefault="005C6A04" w:rsidP="007A5499">
      <w:pPr>
        <w:rPr>
          <w:rFonts w:asciiTheme="majorHAnsi" w:hAnsiTheme="majorHAnsi"/>
          <w:lang w:val="pl-PL"/>
        </w:rPr>
      </w:pPr>
      <w:r w:rsidRPr="008F6264">
        <w:rPr>
          <w:rFonts w:asciiTheme="majorHAnsi" w:hAnsiTheme="majorHAnsi"/>
          <w:lang w:val="pl-PL"/>
        </w:rPr>
        <w:lastRenderedPageBreak/>
        <w:t>Pol kao osnov diskriminacije po pravilu se odnosi na sluča</w:t>
      </w:r>
      <w:r w:rsidR="007A5499" w:rsidRPr="008F6264">
        <w:rPr>
          <w:rFonts w:asciiTheme="majorHAnsi" w:hAnsiTheme="majorHAnsi"/>
          <w:lang w:val="pl-PL"/>
        </w:rPr>
        <w:t xml:space="preserve">jeve diskriminacije žena. Rodna </w:t>
      </w:r>
      <w:r w:rsidRPr="008F6264">
        <w:rPr>
          <w:rFonts w:asciiTheme="majorHAnsi" w:hAnsiTheme="majorHAnsi"/>
          <w:lang w:val="pl-PL"/>
        </w:rPr>
        <w:t>diskriminacija se obično javlja kao indirektna diskriminacija, najčešći slučajevi su prilikom zasnivanja radnog odnosa, raspoređivanja zaposlenih, ostvarivanja prava na zaradu, napredovanje na poslu i sl. Statistički podaci pokazuju da je indirektna diskriminacija po osnovu pola posebno izražena prema ženama koje zaključuju ugovor o radu na određeno vrijeme.</w:t>
      </w:r>
    </w:p>
    <w:p w:rsidR="005C6A04" w:rsidRPr="008F6264" w:rsidRDefault="005C6A04" w:rsidP="005C6A04">
      <w:pPr>
        <w:ind w:left="720"/>
        <w:rPr>
          <w:rFonts w:asciiTheme="majorHAnsi" w:hAnsiTheme="majorHAnsi"/>
          <w:lang w:val="pl-PL"/>
        </w:rPr>
      </w:pPr>
    </w:p>
    <w:p w:rsidR="005C6A04" w:rsidRPr="008F6264" w:rsidRDefault="005C6A04" w:rsidP="00531317">
      <w:pPr>
        <w:rPr>
          <w:rFonts w:asciiTheme="majorHAnsi" w:hAnsiTheme="majorHAnsi"/>
          <w:color w:val="000000"/>
          <w:lang w:val="sr-Latn-CS"/>
        </w:rPr>
      </w:pPr>
      <w:r w:rsidRPr="008F6264">
        <w:rPr>
          <w:rFonts w:asciiTheme="majorHAnsi" w:hAnsiTheme="majorHAnsi"/>
          <w:lang w:val="pl-PL"/>
        </w:rPr>
        <w:t xml:space="preserve">Pored diskriminacije, Zakon o radu zabranjuje i druga neželjena ponašanja na radnom mjestu koja za osnov mogu imati pol. Tako je zabranjeno uznemiravanje, kao i uznemiravanje </w:t>
      </w:r>
      <w:r w:rsidRPr="008F6264">
        <w:rPr>
          <w:rFonts w:asciiTheme="majorHAnsi" w:hAnsiTheme="majorHAnsi"/>
          <w:color w:val="000000"/>
          <w:lang w:val="sr-Latn-CS"/>
        </w:rPr>
        <w:t xml:space="preserve"> putem audio i video nadzora</w:t>
      </w:r>
      <w:r w:rsidRPr="008F6264">
        <w:rPr>
          <w:rFonts w:asciiTheme="majorHAnsi" w:hAnsiTheme="majorHAnsi"/>
          <w:b/>
          <w:color w:val="000000"/>
          <w:lang w:val="sr-Latn-CS"/>
        </w:rPr>
        <w:t xml:space="preserve">, </w:t>
      </w:r>
      <w:r w:rsidRPr="008F6264">
        <w:rPr>
          <w:rFonts w:asciiTheme="majorHAnsi" w:hAnsiTheme="majorHAnsi"/>
          <w:color w:val="000000"/>
          <w:lang w:val="sr-Latn-CS"/>
        </w:rPr>
        <w:t xml:space="preserve"> koje ima za cilj ili predstavlja povredu dostojanstva lica koje traži zaposlenje, kao i zaposlenog, a koje izaziva strah ili stvara neprijateljsko, ponižavajuće ili uvredljivo okruženje. </w:t>
      </w:r>
      <w:r w:rsidRPr="008F6264">
        <w:rPr>
          <w:rFonts w:asciiTheme="majorHAnsi" w:hAnsiTheme="majorHAnsi"/>
          <w:color w:val="000000"/>
          <w:lang w:val="sr-Latn-CS"/>
        </w:rPr>
        <w:tab/>
        <w:t xml:space="preserve"> Zakonom o radu se posebno zabranjuje uznemiravanje po osnovu pola – seksualno uznemiravanje. U smislu Zakona, seksualno uznemiravanje je svako neželjeno verbalno, neverbalno ili fizičko ponašanje koje ima za cilj ili predstavlja povredu dostojanstva lica koje traži zaposlenje, kao i zaposlenog lica u sferi polnog života, a koje izaziva strah ili stvara neprijateljsko, ponižavajuće, neugodno, agresivno ili uvredljivo okruženje.</w:t>
      </w:r>
    </w:p>
    <w:p w:rsidR="005C6A04" w:rsidRPr="008F6264" w:rsidRDefault="005C6A04" w:rsidP="005C6A04">
      <w:pPr>
        <w:ind w:left="720"/>
        <w:rPr>
          <w:rFonts w:asciiTheme="majorHAnsi" w:hAnsiTheme="majorHAnsi"/>
          <w:color w:val="000000"/>
          <w:lang w:val="sr-Latn-CS"/>
        </w:rPr>
      </w:pPr>
    </w:p>
    <w:p w:rsidR="005C6A04" w:rsidRPr="008F6264" w:rsidRDefault="005C6A04" w:rsidP="005C6A04">
      <w:pPr>
        <w:ind w:left="720"/>
        <w:rPr>
          <w:rFonts w:asciiTheme="majorHAnsi" w:hAnsiTheme="majorHAnsi"/>
          <w:lang w:val="pl-PL"/>
        </w:rPr>
      </w:pPr>
    </w:p>
    <w:p w:rsidR="005C6A04" w:rsidRPr="008F6264" w:rsidRDefault="005C6A04" w:rsidP="005C6A04">
      <w:pPr>
        <w:ind w:left="720"/>
        <w:rPr>
          <w:rFonts w:asciiTheme="majorHAnsi" w:hAnsiTheme="majorHAnsi"/>
          <w:lang w:val="pl-PL"/>
        </w:rPr>
      </w:pPr>
    </w:p>
    <w:p w:rsidR="005C6A04" w:rsidRPr="008F6264" w:rsidRDefault="005C6A04" w:rsidP="005C6A04">
      <w:pPr>
        <w:autoSpaceDE w:val="0"/>
        <w:autoSpaceDN w:val="0"/>
        <w:adjustRightInd w:val="0"/>
        <w:ind w:firstLine="720"/>
        <w:jc w:val="both"/>
        <w:rPr>
          <w:rFonts w:asciiTheme="majorHAnsi" w:hAnsiTheme="majorHAnsi"/>
          <w:color w:val="000000"/>
          <w:lang w:val="sr-Latn-CS"/>
        </w:rPr>
      </w:pPr>
      <w:r w:rsidRPr="008F6264">
        <w:rPr>
          <w:rFonts w:asciiTheme="majorHAnsi" w:hAnsiTheme="majorHAnsi"/>
          <w:color w:val="000000"/>
          <w:lang w:val="sr-Latn-CS"/>
        </w:rPr>
        <w:t xml:space="preserve">’’Afirmativna akcija’’ predstavlja dozvoljeni vid diskriminacije (zove se još i pozitivna diskriminacija’’) i podrazumijeva pravljenje razlike, isključenje ili davanje prvenstva koje ima za cilj ublažavanje posledica rodne diskriminacije žena i povećanja stope njihove zaposlenosti. Preduzimanje mjera afirmativne akcije posebno je karakteristično za radna mjesta na kojima su žene manje zastupljene od muškaraca. Međutim, u uporednoj praksi i prema našim propisima, pozitivna diskriminacija žena je dozvoljena samo kao privremena mjera, dok se ne obezbjedi potpuno ostvarivanje načela jednakosti šansi i postupanja u odnosu na muškarce i žene. </w:t>
      </w:r>
    </w:p>
    <w:p w:rsidR="005C6A04" w:rsidRPr="008F6264" w:rsidRDefault="005C6A04" w:rsidP="005C6A04">
      <w:pPr>
        <w:ind w:left="720"/>
        <w:rPr>
          <w:rFonts w:asciiTheme="majorHAnsi" w:hAnsiTheme="majorHAnsi"/>
          <w:lang w:val="pl-PL"/>
        </w:rPr>
      </w:pPr>
    </w:p>
    <w:p w:rsidR="005C6A04" w:rsidRPr="008F6264" w:rsidRDefault="005C6A04" w:rsidP="005C6A04">
      <w:pPr>
        <w:ind w:left="720"/>
        <w:rPr>
          <w:rFonts w:asciiTheme="majorHAnsi" w:hAnsiTheme="majorHAnsi"/>
          <w:lang w:val="pl-PL"/>
        </w:rPr>
      </w:pPr>
    </w:p>
    <w:p w:rsidR="005C6A04" w:rsidRPr="008F6264" w:rsidRDefault="005C6A04" w:rsidP="005C6A04">
      <w:pPr>
        <w:ind w:firstLine="720"/>
        <w:jc w:val="both"/>
        <w:rPr>
          <w:rFonts w:asciiTheme="majorHAnsi" w:hAnsiTheme="majorHAnsi"/>
          <w:color w:val="000000"/>
          <w:lang w:val="sr-Latn-CS"/>
        </w:rPr>
      </w:pPr>
      <w:r w:rsidRPr="008F6264">
        <w:rPr>
          <w:rFonts w:asciiTheme="majorHAnsi" w:hAnsiTheme="majorHAnsi"/>
          <w:color w:val="000000"/>
          <w:lang w:val="sr-Latn-CS"/>
        </w:rPr>
        <w:t>Zakon o radu Crne Gore predviđa dvije situacije u kojima je dozvoljeno praviti razliku po osnovu pola u postupku zasnivanja radnog odnosa, i to:</w:t>
      </w:r>
    </w:p>
    <w:p w:rsidR="005C6A04" w:rsidRPr="008F6264" w:rsidRDefault="005C6A04" w:rsidP="00C45DF4">
      <w:pPr>
        <w:numPr>
          <w:ilvl w:val="1"/>
          <w:numId w:val="117"/>
        </w:numPr>
        <w:overflowPunct w:val="0"/>
        <w:autoSpaceDE w:val="0"/>
        <w:autoSpaceDN w:val="0"/>
        <w:adjustRightInd w:val="0"/>
        <w:spacing w:line="276" w:lineRule="auto"/>
        <w:jc w:val="both"/>
        <w:rPr>
          <w:rFonts w:asciiTheme="majorHAnsi" w:hAnsiTheme="majorHAnsi"/>
          <w:color w:val="000000"/>
          <w:lang w:val="sr-Latn-CS"/>
        </w:rPr>
      </w:pPr>
      <w:r w:rsidRPr="008F6264">
        <w:rPr>
          <w:rFonts w:asciiTheme="majorHAnsi" w:hAnsiTheme="majorHAnsi"/>
          <w:color w:val="000000"/>
          <w:lang w:val="sr-Latn-CS"/>
        </w:rPr>
        <w:t>kada je priroda posla takva ili se posao obavlja u takvim uslovima da karakteristike povezane sa nekim od predviđenih osnova (među kojima je i pol kao osnov) predstavljaju stvarni i odlučujući uslov obavljanja posla i da je svrha koja se time želi postići opravdana;</w:t>
      </w:r>
    </w:p>
    <w:p w:rsidR="005C6A04" w:rsidRPr="008F6264" w:rsidRDefault="005C6A04" w:rsidP="00C45DF4">
      <w:pPr>
        <w:numPr>
          <w:ilvl w:val="1"/>
          <w:numId w:val="117"/>
        </w:numPr>
        <w:overflowPunct w:val="0"/>
        <w:autoSpaceDE w:val="0"/>
        <w:autoSpaceDN w:val="0"/>
        <w:adjustRightInd w:val="0"/>
        <w:spacing w:line="276" w:lineRule="auto"/>
        <w:jc w:val="both"/>
        <w:rPr>
          <w:rFonts w:asciiTheme="majorHAnsi" w:hAnsiTheme="majorHAnsi"/>
          <w:color w:val="000000"/>
          <w:lang w:val="sr-Latn-CS"/>
        </w:rPr>
      </w:pPr>
      <w:r w:rsidRPr="008F6264">
        <w:rPr>
          <w:rFonts w:asciiTheme="majorHAnsi" w:hAnsiTheme="majorHAnsi"/>
          <w:color w:val="000000"/>
          <w:lang w:val="sr-Latn-CS"/>
        </w:rPr>
        <w:t>odredbe zakona, kolektivnog  ugovora</w:t>
      </w:r>
      <w:r w:rsidRPr="008F6264">
        <w:rPr>
          <w:rFonts w:asciiTheme="majorHAnsi" w:hAnsiTheme="majorHAnsi"/>
          <w:b/>
          <w:color w:val="000000"/>
          <w:lang w:val="sr-Latn-CS"/>
        </w:rPr>
        <w:t xml:space="preserve"> </w:t>
      </w:r>
      <w:r w:rsidRPr="008F6264">
        <w:rPr>
          <w:rFonts w:asciiTheme="majorHAnsi" w:hAnsiTheme="majorHAnsi"/>
          <w:color w:val="000000"/>
          <w:lang w:val="sr-Latn-CS"/>
        </w:rPr>
        <w:t>i ugovora o radu koje se odnose na posebnu zaštitu i pomoć odredjenim kategorijama zaposlenih, a posebno one o zaštiti lica sa invaliditetom, žena za vrijeme trudnoće i porodiljskog odsustva i odsustva sa rada radi njege djeteta, odnosno</w:t>
      </w:r>
      <w:r w:rsidRPr="008F6264">
        <w:rPr>
          <w:rFonts w:asciiTheme="majorHAnsi" w:hAnsiTheme="majorHAnsi"/>
          <w:b/>
          <w:color w:val="000000"/>
          <w:lang w:val="sr-Latn-CS"/>
        </w:rPr>
        <w:t xml:space="preserve"> </w:t>
      </w:r>
      <w:r w:rsidRPr="008F6264">
        <w:rPr>
          <w:rFonts w:asciiTheme="majorHAnsi" w:hAnsiTheme="majorHAnsi"/>
          <w:color w:val="000000"/>
          <w:lang w:val="sr-Latn-CS"/>
        </w:rPr>
        <w:t>posebne njege djeteta, kao i odredbe koje se odnose na posebna prava roditelja, usvojitelja, staratelja i hranitelja, ne smatraju se diskriminacijom.</w:t>
      </w:r>
    </w:p>
    <w:p w:rsidR="005C6A04" w:rsidRPr="008F6264" w:rsidRDefault="005C6A04" w:rsidP="005C6A04">
      <w:pPr>
        <w:ind w:left="720"/>
        <w:rPr>
          <w:rFonts w:asciiTheme="majorHAnsi" w:hAnsiTheme="majorHAnsi"/>
          <w:lang w:val="pl-PL"/>
        </w:rPr>
      </w:pPr>
    </w:p>
    <w:p w:rsidR="005C6A04" w:rsidRPr="008F6264" w:rsidRDefault="005C6A04" w:rsidP="00C45DF4">
      <w:pPr>
        <w:pStyle w:val="ListParagraph"/>
        <w:numPr>
          <w:ilvl w:val="0"/>
          <w:numId w:val="118"/>
        </w:numPr>
        <w:spacing w:after="200" w:line="276" w:lineRule="auto"/>
        <w:jc w:val="center"/>
        <w:rPr>
          <w:rFonts w:asciiTheme="majorHAnsi" w:hAnsiTheme="majorHAnsi"/>
          <w:b/>
          <w:lang w:val="pl-PL"/>
        </w:rPr>
      </w:pPr>
      <w:r w:rsidRPr="008F6264">
        <w:rPr>
          <w:rFonts w:asciiTheme="majorHAnsi" w:hAnsiTheme="majorHAnsi"/>
          <w:b/>
          <w:lang w:val="pl-PL"/>
        </w:rPr>
        <w:t>Posebna zaštita žena u radnom odnosu</w:t>
      </w:r>
    </w:p>
    <w:p w:rsidR="005C6A04" w:rsidRPr="008F6264" w:rsidRDefault="005C6A04" w:rsidP="005C6A04">
      <w:pPr>
        <w:ind w:firstLine="720"/>
        <w:jc w:val="both"/>
        <w:rPr>
          <w:rFonts w:asciiTheme="majorHAnsi" w:hAnsiTheme="majorHAnsi"/>
          <w:lang w:val="pl-PL"/>
        </w:rPr>
      </w:pPr>
      <w:r w:rsidRPr="008F6264">
        <w:rPr>
          <w:rFonts w:asciiTheme="majorHAnsi" w:hAnsiTheme="majorHAnsi"/>
          <w:lang w:val="pl-PL"/>
        </w:rPr>
        <w:t xml:space="preserve">Osnov za posebnu žaštitu žena u radnom odnosu nalazi se u Ustavu  Crne Gore (član 64, stav 3), a ona se dalje razrađuje kroz zakonske propise kojima se uređuju prava iz rada i po osnovu rada.  </w:t>
      </w:r>
      <w:r w:rsidRPr="008F6264">
        <w:rPr>
          <w:rFonts w:asciiTheme="majorHAnsi" w:hAnsiTheme="majorHAnsi"/>
          <w:b/>
          <w:lang w:val="pl-PL"/>
        </w:rPr>
        <w:t>Posebna zaštita žena na radu podrazumijeva zaštitu u pogledu obavljanja poslova koji, bilo zbog njihove težine ili vremenskog intervala u kojima se obavljaju mogu negativno uticati na fizičke osobine žene ili na razvoj trudnoće, ukoliko se radi o zaštitnim odredbama koje obuhvataju zaštitu materinstva.</w:t>
      </w:r>
      <w:r w:rsidRPr="008F6264">
        <w:rPr>
          <w:rFonts w:asciiTheme="majorHAnsi" w:hAnsiTheme="majorHAnsi"/>
          <w:lang w:val="pl-PL"/>
        </w:rPr>
        <w:t xml:space="preserve"> Opravdanost ovakve zaštite proizilazi iz dva razloga, i to:  fizičkih osobina žena i  trudnoće, odnosno funkcije materinstva. </w:t>
      </w:r>
    </w:p>
    <w:p w:rsidR="005C6A04" w:rsidRPr="008F6264" w:rsidRDefault="005C6A04" w:rsidP="005C6A04">
      <w:pPr>
        <w:ind w:firstLine="720"/>
        <w:jc w:val="both"/>
        <w:rPr>
          <w:rFonts w:asciiTheme="majorHAnsi" w:hAnsiTheme="majorHAnsi"/>
          <w:lang w:val="pl-PL"/>
        </w:rPr>
      </w:pPr>
      <w:r w:rsidRPr="008F6264">
        <w:rPr>
          <w:rFonts w:asciiTheme="majorHAnsi" w:hAnsiTheme="majorHAnsi"/>
          <w:lang w:val="pl-PL"/>
        </w:rPr>
        <w:t>Posebna zaštita žena na radu podrazumijeva zakonske odredbe koje se odnose na:</w:t>
      </w:r>
    </w:p>
    <w:p w:rsidR="005C6A04" w:rsidRPr="008F6264" w:rsidRDefault="005C6A04" w:rsidP="00C45DF4">
      <w:pPr>
        <w:pStyle w:val="ListParagraph"/>
        <w:numPr>
          <w:ilvl w:val="0"/>
          <w:numId w:val="119"/>
        </w:numPr>
        <w:spacing w:after="200" w:line="276" w:lineRule="auto"/>
        <w:jc w:val="both"/>
        <w:rPr>
          <w:rFonts w:asciiTheme="majorHAnsi" w:hAnsiTheme="majorHAnsi"/>
          <w:lang w:val="pl-PL"/>
        </w:rPr>
      </w:pPr>
      <w:r w:rsidRPr="008F6264">
        <w:rPr>
          <w:rFonts w:asciiTheme="majorHAnsi" w:hAnsiTheme="majorHAnsi"/>
          <w:lang w:val="pl-PL"/>
        </w:rPr>
        <w:t>prilagođavanje uslova rada fizičkim osobinama žene;</w:t>
      </w:r>
    </w:p>
    <w:p w:rsidR="005C6A04" w:rsidRPr="008F6264" w:rsidRDefault="005C6A04" w:rsidP="00C45DF4">
      <w:pPr>
        <w:pStyle w:val="ListParagraph"/>
        <w:numPr>
          <w:ilvl w:val="0"/>
          <w:numId w:val="119"/>
        </w:numPr>
        <w:spacing w:after="200" w:line="276" w:lineRule="auto"/>
        <w:jc w:val="both"/>
        <w:rPr>
          <w:rFonts w:asciiTheme="majorHAnsi" w:hAnsiTheme="majorHAnsi"/>
          <w:lang w:val="pl-PL"/>
        </w:rPr>
      </w:pPr>
      <w:r w:rsidRPr="008F6264">
        <w:rPr>
          <w:rFonts w:asciiTheme="majorHAnsi" w:hAnsiTheme="majorHAnsi"/>
          <w:lang w:val="pl-PL"/>
        </w:rPr>
        <w:t>pomirenje profesionalnih i porodičnih obaveza;</w:t>
      </w:r>
    </w:p>
    <w:p w:rsidR="001652DB" w:rsidRPr="008F6264" w:rsidRDefault="001652DB" w:rsidP="001652DB">
      <w:pPr>
        <w:ind w:left="720"/>
        <w:jc w:val="both"/>
        <w:rPr>
          <w:rFonts w:asciiTheme="majorHAnsi" w:hAnsiTheme="majorHAnsi"/>
          <w:b/>
          <w:lang w:val="pl-PL"/>
        </w:rPr>
      </w:pPr>
      <w:r w:rsidRPr="008F6264">
        <w:rPr>
          <w:rFonts w:asciiTheme="majorHAnsi" w:hAnsiTheme="majorHAnsi"/>
          <w:b/>
          <w:lang w:val="pl-PL"/>
        </w:rPr>
        <w:lastRenderedPageBreak/>
        <w:t>Zaštita žena s obirom na  fizičke osobine</w:t>
      </w:r>
    </w:p>
    <w:p w:rsidR="001652DB" w:rsidRPr="008F6264" w:rsidRDefault="001652DB" w:rsidP="001652DB">
      <w:pPr>
        <w:ind w:left="720"/>
        <w:jc w:val="both"/>
        <w:rPr>
          <w:rFonts w:asciiTheme="majorHAnsi" w:hAnsiTheme="majorHAnsi"/>
          <w:lang w:val="pl-PL"/>
        </w:rPr>
      </w:pPr>
    </w:p>
    <w:p w:rsidR="001652DB" w:rsidRPr="008F6264" w:rsidRDefault="001652DB" w:rsidP="001652DB">
      <w:pPr>
        <w:ind w:left="720"/>
        <w:jc w:val="both"/>
        <w:rPr>
          <w:rFonts w:asciiTheme="majorHAnsi" w:hAnsiTheme="majorHAnsi"/>
          <w:color w:val="000000"/>
          <w:lang w:val="sr-Latn-CS"/>
        </w:rPr>
      </w:pPr>
      <w:r w:rsidRPr="008F6264">
        <w:rPr>
          <w:rFonts w:asciiTheme="majorHAnsi" w:hAnsiTheme="majorHAnsi"/>
          <w:lang w:val="pl-PL"/>
        </w:rPr>
        <w:t>Žene, pored omladine (zaposleni starosne dobi od 15 do 18 godina) i osoba sa invaliditetom uživaju posebnu zaštitu na radu. Ta zaštita se odnosi na rad noću, kao i na obavljanje teških  i napornih poslova i podzemnih radova. Tako, Zakon o radu u čl. 104. predviđa da z</w:t>
      </w:r>
      <w:r w:rsidRPr="008F6264">
        <w:rPr>
          <w:rFonts w:asciiTheme="majorHAnsi" w:hAnsiTheme="majorHAnsi"/>
          <w:color w:val="000000"/>
          <w:lang w:val="sr-Latn-CS"/>
        </w:rPr>
        <w:t>aposlena žena i zaposleni mlađi od 18 godina života ne mogu da rade na radnom mjestu na kojem se pretežno obavljaju  naročito teški fizički poslovi, radovi pod zemljom ili pod vodom, niti na poslovima koji bi mogli štetno i sa povećanim rizikom da utiču na njihovo zdravlje i život.</w:t>
      </w:r>
    </w:p>
    <w:p w:rsidR="001652DB" w:rsidRPr="008F6264" w:rsidRDefault="001652DB" w:rsidP="001652DB">
      <w:pPr>
        <w:ind w:left="720"/>
        <w:jc w:val="both"/>
        <w:rPr>
          <w:rFonts w:asciiTheme="majorHAnsi" w:hAnsiTheme="majorHAnsi"/>
          <w:color w:val="000000"/>
          <w:lang w:val="sr-Latn-CS"/>
        </w:rPr>
      </w:pPr>
      <w:r w:rsidRPr="008F6264">
        <w:rPr>
          <w:rFonts w:asciiTheme="majorHAnsi" w:hAnsiTheme="majorHAnsi"/>
          <w:color w:val="000000"/>
          <w:lang w:val="sr-Latn-CS"/>
        </w:rPr>
        <w:t xml:space="preserve">Zabrana noćnog rada  žena nema apsolutan karakter, već se odnosi samo na noćni rad u industriji i građevinarstvu. Pri tome, zabrana noćnog rada ne odnosi se na žene koje rade na rukovodećim radnim mjestima ili koje kod poslodavca koji obavlja djelatnost industrije i građevinarstva  obavljaju poslove zdravstvene, socijalne i druge zaštite. </w:t>
      </w:r>
    </w:p>
    <w:p w:rsidR="005C6A04" w:rsidRPr="008F6264" w:rsidRDefault="001652DB" w:rsidP="001652DB">
      <w:pPr>
        <w:ind w:left="720"/>
        <w:rPr>
          <w:rFonts w:asciiTheme="majorHAnsi" w:hAnsiTheme="majorHAnsi"/>
          <w:lang w:val="pl-PL"/>
        </w:rPr>
      </w:pPr>
      <w:r w:rsidRPr="008F6264">
        <w:rPr>
          <w:rFonts w:asciiTheme="majorHAnsi" w:hAnsiTheme="majorHAnsi"/>
          <w:color w:val="000000"/>
          <w:lang w:val="sr-Latn-CS"/>
        </w:rPr>
        <w:t>Zakon predviđa još jedan izuzetak od zabrane noćnog rada žena u industriji i građevinarstvu, a to je situacija u kojoj je neophodno da se nastavi rad prekinut usljed elementarnih nepogoda, odnosno da se  spriječi šteta na sirovinama ili drugom materijalu.</w:t>
      </w:r>
    </w:p>
    <w:p w:rsidR="005C6A04" w:rsidRPr="008F6264" w:rsidRDefault="001652DB" w:rsidP="005C6A04">
      <w:pPr>
        <w:ind w:left="720"/>
        <w:rPr>
          <w:rFonts w:asciiTheme="majorHAnsi" w:hAnsiTheme="majorHAnsi"/>
          <w:lang w:val="sr-Latn-CS"/>
        </w:rPr>
      </w:pPr>
      <w:r w:rsidRPr="008F6264">
        <w:rPr>
          <w:rFonts w:asciiTheme="majorHAnsi" w:hAnsiTheme="majorHAnsi"/>
          <w:lang w:val="pl-PL"/>
        </w:rPr>
        <w:t>Izmjenama Zakona o radu predviđena je još jedna novina koja se odnosi na izjednačavanje položaja muškaraca i žena u pogledu ostvarivanja prava na zaradu</w:t>
      </w:r>
      <w:r w:rsidRPr="008F6264">
        <w:rPr>
          <w:rFonts w:asciiTheme="majorHAnsi" w:hAnsiTheme="majorHAnsi"/>
          <w:lang w:val="sl-SI"/>
        </w:rPr>
        <w:t>, na način što predviđa da se zaposlenom muškarcu, odnosno ženi garantuje jednaka zarada za isti rad ili rad iste vrijednosti koji ostvaruje kod poslodavca</w:t>
      </w:r>
      <w:r w:rsidRPr="008F6264">
        <w:rPr>
          <w:rFonts w:asciiTheme="majorHAnsi" w:hAnsiTheme="majorHAnsi"/>
          <w:lang w:val="sr-Latn-CS"/>
        </w:rPr>
        <w:t>.</w:t>
      </w:r>
    </w:p>
    <w:p w:rsidR="001652DB" w:rsidRPr="008F6264" w:rsidRDefault="001652DB" w:rsidP="005C6A04">
      <w:pPr>
        <w:ind w:left="720"/>
        <w:rPr>
          <w:rFonts w:asciiTheme="majorHAnsi" w:hAnsiTheme="majorHAnsi"/>
          <w:lang w:val="sr-Latn-CS"/>
        </w:rPr>
      </w:pPr>
    </w:p>
    <w:p w:rsidR="001652DB" w:rsidRPr="008F6264" w:rsidRDefault="001652DB" w:rsidP="005C6A04">
      <w:pPr>
        <w:ind w:left="720"/>
        <w:rPr>
          <w:rFonts w:asciiTheme="majorHAnsi" w:hAnsiTheme="majorHAnsi"/>
          <w:lang w:val="sr-Latn-CS"/>
        </w:rPr>
      </w:pPr>
      <w:r w:rsidRPr="008F6264">
        <w:rPr>
          <w:rFonts w:asciiTheme="majorHAnsi" w:hAnsiTheme="majorHAnsi"/>
          <w:lang w:val="sr-Latn-CS"/>
        </w:rPr>
        <w:t xml:space="preserve">U tom smislu, pod radom iste vrijednosti podrazumijeva se rad za koji se zahtijeva isti stepen stručne spreme, odnosno </w:t>
      </w:r>
      <w:r w:rsidRPr="008F6264">
        <w:rPr>
          <w:rFonts w:asciiTheme="majorHAnsi" w:hAnsiTheme="majorHAnsi"/>
          <w:lang w:val="sv-SE" w:eastAsia="sr-Latn-CS"/>
        </w:rPr>
        <w:t>kvalifikacije nivoa obrazovanja, ili stručne kvalifikacije</w:t>
      </w:r>
      <w:r w:rsidRPr="008F6264">
        <w:rPr>
          <w:rFonts w:asciiTheme="majorHAnsi" w:hAnsiTheme="majorHAnsi"/>
          <w:lang w:val="sr-Latn-CS"/>
        </w:rPr>
        <w:t>, odgovornost, vještine, uslovi rada i rezultati rada. Zbog toga je odluka poslodavca ili sporazum sa zaposlenim koja je suprotna navedenom principu ništavna i ne proizvodi nikakva pravna dejstva.</w:t>
      </w:r>
    </w:p>
    <w:p w:rsidR="001652DB" w:rsidRPr="008F6264" w:rsidRDefault="001652DB" w:rsidP="005C6A04">
      <w:pPr>
        <w:ind w:left="720"/>
        <w:rPr>
          <w:rFonts w:asciiTheme="majorHAnsi" w:hAnsiTheme="majorHAnsi"/>
          <w:lang w:val="sr-Latn-CS"/>
        </w:rPr>
      </w:pPr>
    </w:p>
    <w:p w:rsidR="001652DB" w:rsidRPr="008F6264" w:rsidRDefault="001652DB" w:rsidP="005C6A04">
      <w:pPr>
        <w:ind w:left="720"/>
        <w:rPr>
          <w:rFonts w:asciiTheme="majorHAnsi" w:hAnsiTheme="majorHAnsi"/>
          <w:color w:val="000000"/>
          <w:lang w:val="sr-Latn-CS"/>
        </w:rPr>
      </w:pPr>
      <w:r w:rsidRPr="008F6264">
        <w:rPr>
          <w:rFonts w:asciiTheme="majorHAnsi" w:hAnsiTheme="majorHAnsi"/>
          <w:color w:val="000000"/>
          <w:lang w:val="sr-Latn-CS"/>
        </w:rPr>
        <w:t>Zakon o radu predviđa posebnu zaštitu žene u postupku zasnivanja radnog odnosa, tako što propisuje da poslodavac ne može od lica koje je kandidat za zaposlenje zahtijevati podatke o porodičnom, odnosno bračnom statusu i planiranju porodice, kao ni dostavljanje isprava i drugih dokaza koji nijesu od neposrednog značaja za obavljanje poslova za koje zasniva radni odnos, odnosno zaključuje ugovor o radu. Ova pitanja spadaju u domen privatnosti kandidata u postupku zapošljavanja, te poslodavac ne može tražiti da se kandidat o njima izjašnjava, kao ni nakon zasnivanja radnog odnosa. Međutim, zaposleni može iznijeti podatke o bračnom i porodičnom statusu ukoliliko ima interes za tim u toku trajanja radnog odnosa (npr. kako bi ostvario neko pravo nakon zasnivanja radnog odnosa, kao što je pravo na dodjeljivanje stana). Osim toga, poslodavac ne može da uslovljava zasnivanje radnog odnosa, odnosno zaključivanje ugovora o radu dokazom o trudnoći (član 18. Zakona o radu), niti može odbiti zaključivanje ugovora o radu sa trudnom ženom. Izuzetak od ove zabrane predviđen je ukoliko se radi o poslovima kod kojih postoji znatan rizik za zdravlje žene i djeteta, koji je utvrdjen od strane nadležnog zdravstvenog organa.</w:t>
      </w:r>
    </w:p>
    <w:p w:rsidR="001652DB" w:rsidRPr="008F6264" w:rsidRDefault="001652DB" w:rsidP="001652DB">
      <w:pPr>
        <w:ind w:firstLine="720"/>
        <w:jc w:val="both"/>
        <w:rPr>
          <w:rFonts w:asciiTheme="majorHAnsi" w:hAnsiTheme="majorHAnsi"/>
          <w:color w:val="000000"/>
          <w:lang w:val="sr-Latn-CS"/>
        </w:rPr>
      </w:pPr>
      <w:r w:rsidRPr="008F6264">
        <w:rPr>
          <w:rFonts w:asciiTheme="majorHAnsi" w:hAnsiTheme="majorHAnsi"/>
          <w:lang w:val="pl-PL"/>
        </w:rPr>
        <w:t xml:space="preserve">Zakon o radu u čl. 11. predviđa da </w:t>
      </w:r>
      <w:r w:rsidRPr="008F6264">
        <w:rPr>
          <w:rFonts w:asciiTheme="majorHAnsi" w:hAnsiTheme="majorHAnsi"/>
          <w:color w:val="000000"/>
          <w:lang w:val="sr-Latn-CS"/>
        </w:rPr>
        <w:t>zaposlena žena ima pravo na posebnu zaštitu za vrijeme trudnoće i porođaja. Ova zaštita podrazumijeva poseban korpus prava: u toku trajanja trudnoće, pravo na porodiljsko odsustvo, odsustvo radi njege djeteta, zabranu rada noću i prekovremenog rada, zabranu raspoređivanja u drugo mjesto rada, kao i zabranu otkazivanja radnog odnosa.</w:t>
      </w:r>
    </w:p>
    <w:p w:rsidR="001652DB" w:rsidRPr="008F6264" w:rsidRDefault="001652DB" w:rsidP="001652DB">
      <w:pPr>
        <w:pStyle w:val="1tekst"/>
        <w:spacing w:before="0" w:beforeAutospacing="0" w:after="0" w:afterAutospacing="0" w:line="276" w:lineRule="auto"/>
        <w:ind w:firstLine="720"/>
        <w:rPr>
          <w:rFonts w:asciiTheme="majorHAnsi" w:hAnsiTheme="majorHAnsi" w:cs="Times New Roman"/>
          <w:color w:val="000000"/>
          <w:sz w:val="24"/>
          <w:szCs w:val="24"/>
        </w:rPr>
      </w:pPr>
      <w:r w:rsidRPr="008F6264">
        <w:rPr>
          <w:rFonts w:asciiTheme="majorHAnsi" w:hAnsiTheme="majorHAnsi" w:cs="Times New Roman"/>
          <w:color w:val="000000"/>
          <w:sz w:val="24"/>
          <w:szCs w:val="24"/>
        </w:rPr>
        <w:t>Zaposlena žena uživa dodatnu zaštitu na radu u toku trajanja trudnoće, do ostvarivanja prava na porodiljsko, odnosno roditeljsko odsustvo.  Ova zaštita se odnosi na mogućnost privremenog raspoređivanja na druge poslove ako je to u interesu očuvanja njenog zdravlja ili zdravlja njenog djeteta, uz ostvarivanje prava na zaradu u istom iznosu kao i prije raspoređivanja. Ukoliko poslodavac nije u mogućnosti da joj obezbijedi ovakvo raspoređivanje, žena ima pravo na plaćeno odsustvo, pri čemi naknada zarade  ne može biti manja od zarade koju bi zaposlena ostvarila da je na svom radnom mjestu. Dakle, n</w:t>
      </w:r>
      <w:r w:rsidRPr="008F6264">
        <w:rPr>
          <w:rFonts w:asciiTheme="majorHAnsi" w:hAnsiTheme="majorHAnsi" w:cs="Times New Roman"/>
          <w:sz w:val="24"/>
          <w:szCs w:val="24"/>
        </w:rPr>
        <w:t xml:space="preserve">aknada zarade za vrijeme održavanja trudnoće obezbjeđuje se u visini od 100% od osnova za </w:t>
      </w:r>
      <w:r w:rsidRPr="008F6264">
        <w:rPr>
          <w:rFonts w:asciiTheme="majorHAnsi" w:hAnsiTheme="majorHAnsi" w:cs="Times New Roman"/>
          <w:sz w:val="24"/>
          <w:szCs w:val="24"/>
        </w:rPr>
        <w:lastRenderedPageBreak/>
        <w:t xml:space="preserve">naknadu. Ova naknada se od prvog dana isplaćuje iz sredstava Fonda namijenjenih za obavezno zdravstveno osiguranje. </w:t>
      </w:r>
      <w:r w:rsidRPr="008F6264">
        <w:rPr>
          <w:rFonts w:asciiTheme="majorHAnsi" w:hAnsiTheme="majorHAnsi" w:cs="Times New Roman"/>
          <w:color w:val="000000"/>
          <w:sz w:val="24"/>
          <w:szCs w:val="24"/>
        </w:rPr>
        <w:t>Takođe, ženi za vrijeme trudnoće ne može biti određen prekovremeni rad, kao ni rad noću.</w:t>
      </w:r>
    </w:p>
    <w:p w:rsidR="001652DB" w:rsidRPr="008F6264" w:rsidRDefault="001652DB" w:rsidP="001652DB">
      <w:pPr>
        <w:ind w:firstLine="720"/>
        <w:jc w:val="both"/>
        <w:rPr>
          <w:rFonts w:asciiTheme="majorHAnsi" w:hAnsiTheme="majorHAnsi"/>
          <w:lang w:val="pl-PL"/>
        </w:rPr>
      </w:pPr>
      <w:r w:rsidRPr="008F6264">
        <w:rPr>
          <w:rFonts w:asciiTheme="majorHAnsi" w:hAnsiTheme="majorHAnsi"/>
          <w:lang w:val="pl-PL"/>
        </w:rPr>
        <w:t xml:space="preserve"> </w:t>
      </w:r>
      <w:r w:rsidRPr="008F6264">
        <w:rPr>
          <w:rFonts w:asciiTheme="majorHAnsi" w:hAnsiTheme="majorHAnsi"/>
          <w:color w:val="000000"/>
          <w:lang w:val="sr-Latn-CS"/>
        </w:rPr>
        <w:t xml:space="preserve">Izmjenama Zakona o radu predviđene su značajne novine u dijelu porodiljskog odsustva. Naime, u Zakonu se govori o zaštiti prava zaposlenih koji se staraju o djeci. Na taj način se, shodno načelu pomirenja profesionalnih i porodičnih obaveza, obezbjeđuje zaštita prava oba roditelja, i pored instituta porodiljsko odsustvo govori se i o roditeljskom odsustvu. Porodiljsko odsustvo, kao i u dosadašnjim rješenjima ostvaruje zaposlena majka - </w:t>
      </w:r>
      <w:r w:rsidRPr="008F6264">
        <w:rPr>
          <w:rFonts w:asciiTheme="majorHAnsi" w:hAnsiTheme="majorHAnsi"/>
          <w:lang w:val="pl-PL"/>
        </w:rPr>
        <w:t>45 dana prije porođaja, a obavezno 28 dana prije porođaja. Dakle, porodiljsko odsustvo traje do dana porođaja, nakon čega se ostvaruje pravo na roditeljsko odsustvo. Možemo konstatovati da je ovo rješenje prihvatljivije i u jezičkom smislu, a prihvatljivije je i sa aspekta zaštite interesa oba roditelja.</w:t>
      </w:r>
    </w:p>
    <w:p w:rsidR="001652DB" w:rsidRPr="008F6264" w:rsidRDefault="001652DB" w:rsidP="001652DB">
      <w:pPr>
        <w:ind w:left="720"/>
        <w:rPr>
          <w:rFonts w:asciiTheme="majorHAnsi" w:hAnsiTheme="majorHAnsi"/>
          <w:lang w:val="sl-SI"/>
        </w:rPr>
      </w:pPr>
      <w:r w:rsidRPr="008F6264">
        <w:rPr>
          <w:rFonts w:asciiTheme="majorHAnsi" w:hAnsiTheme="majorHAnsi"/>
          <w:lang w:val="sl-SI"/>
        </w:rPr>
        <w:t>Roditeljsko odsustvo se može koristiti u trajanju od 365 dana od dana rođenja djeteta i ovo pravo ravnopravno mogu koristiti oba roditelja</w:t>
      </w:r>
    </w:p>
    <w:p w:rsidR="001652DB" w:rsidRPr="008F6264" w:rsidRDefault="001652DB" w:rsidP="001652DB">
      <w:pPr>
        <w:ind w:left="720"/>
        <w:rPr>
          <w:rFonts w:asciiTheme="majorHAnsi" w:hAnsiTheme="majorHAnsi"/>
          <w:lang w:val="sr-Latn-CS"/>
        </w:rPr>
      </w:pPr>
    </w:p>
    <w:p w:rsidR="006D48B8" w:rsidRPr="008F6264" w:rsidRDefault="006D48B8" w:rsidP="006D48B8">
      <w:pPr>
        <w:overflowPunct w:val="0"/>
        <w:autoSpaceDE w:val="0"/>
        <w:autoSpaceDN w:val="0"/>
        <w:adjustRightInd w:val="0"/>
        <w:ind w:firstLine="720"/>
        <w:jc w:val="both"/>
        <w:rPr>
          <w:rFonts w:asciiTheme="majorHAnsi" w:hAnsiTheme="majorHAnsi"/>
          <w:color w:val="000000"/>
          <w:lang w:val="sr-Latn-CS"/>
        </w:rPr>
      </w:pPr>
      <w:r w:rsidRPr="008F6264">
        <w:rPr>
          <w:rFonts w:asciiTheme="majorHAnsi" w:hAnsiTheme="majorHAnsi"/>
          <w:lang w:val="sr-Latn-CS"/>
        </w:rPr>
        <w:t xml:space="preserve">Žena ostvaruje pravo na odsustvo i u slučaju mrtvorođenog djeteta, ili ako dijete umre prije isteka roditeljskog odsustva. U ovom slučaju ona ostvaruje pravo na produženje porodiljskog (roditeljskog) odsustva </w:t>
      </w:r>
      <w:r w:rsidRPr="008F6264">
        <w:rPr>
          <w:rFonts w:asciiTheme="majorHAnsi" w:hAnsiTheme="majorHAnsi"/>
          <w:color w:val="000000"/>
          <w:lang w:val="sr-Latn-CS"/>
        </w:rPr>
        <w:t xml:space="preserve">za onoliko vremena koliko je, prema nalazu ovlašćenog ljekara specijaliste, potrebno da se oporavi od porođaja i psihičkog stanja prouzrokovanog gubitkom djeteta, a najmanje 45 dana, za koje  vrijeme joj pripadaju sva prava po osnovu porodiljskog odsustva. Ipak, Zakon o radu ne predviđa istu mogućnost ukoliko je otac koristio roditeljsko odsustvo, iako to nije u duhu prethodnih normi o izjednačavanju prava oba roditelja. Sa druge strane, predviđeno je pravo oca na odsustvo sa rada u slučaju rođenja djeteta. Ovo rješenje predstavlja napredak u odnosu na dosadašnja rješenja, kojima je ovo pravo bilo predvidjeno samo u slučaju porođaja supruge. Međutim, obzirom da su bračna i vanbračna djeca izjednačena u pravima, to je Zakon o radu izjednačio pravo oca da odsustvuje sa rada u slučaju rođenja djeteta – bilo da je ono rođeno u braku ili van braka. </w:t>
      </w:r>
    </w:p>
    <w:p w:rsidR="001652DB" w:rsidRPr="008F6264" w:rsidRDefault="001652DB" w:rsidP="005C6A04">
      <w:pPr>
        <w:ind w:left="720"/>
        <w:rPr>
          <w:rFonts w:asciiTheme="majorHAnsi" w:hAnsiTheme="majorHAnsi"/>
          <w:lang w:val="sr-Latn-CS"/>
        </w:rPr>
      </w:pPr>
    </w:p>
    <w:p w:rsidR="001652DB" w:rsidRPr="008F6264" w:rsidRDefault="001652DB" w:rsidP="005C6A04">
      <w:pPr>
        <w:ind w:left="720"/>
        <w:rPr>
          <w:rFonts w:asciiTheme="majorHAnsi" w:hAnsiTheme="majorHAnsi"/>
          <w:lang w:val="sr-Latn-CS"/>
        </w:rPr>
      </w:pPr>
    </w:p>
    <w:p w:rsidR="001652DB" w:rsidRPr="008F6264" w:rsidRDefault="006D48B8" w:rsidP="005C6A04">
      <w:pPr>
        <w:ind w:left="720"/>
        <w:rPr>
          <w:rFonts w:asciiTheme="majorHAnsi" w:hAnsiTheme="majorHAnsi"/>
          <w:color w:val="000000"/>
          <w:lang w:val="sr-Latn-CS"/>
        </w:rPr>
      </w:pPr>
      <w:r w:rsidRPr="008F6264">
        <w:rPr>
          <w:rFonts w:asciiTheme="majorHAnsi" w:hAnsiTheme="majorHAnsi"/>
          <w:color w:val="000000"/>
          <w:lang w:val="sr-Latn-CS"/>
        </w:rPr>
        <w:t>Zaštita žena s obzirom na funkciju materinstva podrazumijeva i zabranu otkazivanja ugovora o radu za ženu u toku trajanja trudnoće i za vrijeme porodiljskog odsustva. Ista zabrana postoji i u pogledu proglašenja za ’’tehnološki višak’’, odnosno licima za čijim radom je prestala potreba usled ekonomskih, tehnoloških i restrukturalnih promjena.  Zakonom o radu je ova vrsta zaštite predviđenaa za oba roditelja, dakle i za oca ukoliko koristi roditeljsko odsustvo</w:t>
      </w:r>
    </w:p>
    <w:p w:rsidR="006D48B8" w:rsidRPr="008F6264" w:rsidRDefault="006D48B8" w:rsidP="005C6A04">
      <w:pPr>
        <w:ind w:left="720"/>
        <w:rPr>
          <w:rFonts w:asciiTheme="majorHAnsi" w:hAnsiTheme="majorHAnsi"/>
          <w:color w:val="000000"/>
          <w:lang w:val="sr-Latn-CS"/>
        </w:rPr>
      </w:pPr>
    </w:p>
    <w:p w:rsidR="006D48B8" w:rsidRPr="008F6264" w:rsidRDefault="006D48B8" w:rsidP="006D48B8">
      <w:pPr>
        <w:ind w:firstLine="720"/>
        <w:jc w:val="both"/>
        <w:rPr>
          <w:rFonts w:asciiTheme="majorHAnsi" w:hAnsiTheme="majorHAnsi"/>
          <w:lang w:val="pl-PL"/>
        </w:rPr>
      </w:pPr>
      <w:r w:rsidRPr="008F6264">
        <w:rPr>
          <w:rFonts w:asciiTheme="majorHAnsi" w:hAnsiTheme="majorHAnsi"/>
          <w:lang w:val="pl-PL"/>
        </w:rPr>
        <w:t>Zaštita prava u slučaju diskriminacije može se obezbijediti podnošenjem predstavke Ministarstvu za ljudska i manjinska prava, u kojoj se ukazuje na postojanje diskriminacije (npr. da neki propis, kriterijum ili radnja ženu dovodi u nepovoljniji položaj u odnosu na muškarca, u istim ili sličnim okolnostima). Nakon toga, Ministarstvo ima obavezu da o prispijeću predstavke, njenoj sadržini i postupanju po predstavci obavijesti državni organ ili organ lokalne samouprave, poslodavca, političku stranku ili drugo pravno ili fizičko lice na koje se upućuje predstavka, kao i da zatraži da se o predstavci izjasne u određenom roku. Ukoliko ne dostave izjašnjenje, Ministarstvo zauzima stav o predstavci na osnovu podataka sa kojima raspolaže, o čemu sastavlja izvještaj ili službenu zabilješku, u kojoj upozorava da postojanje diskriminacije po osnovu pola, preporučuje način za otklanjanje uzroka diskriminacije i određuje rok za podnositeljku predstavke i suprotnu stranu u kojem će obavijestiti Ministarstvo o preduzetim mjerama. Važno je napomenuti da ne postoji mogućnost podnošenja anonimne prijave, ukoliko se radi o neposrednoj diskriminaciji, jer u ovom slučaju predstavku može podnijeti žena koja je diskriminisana ili u njeno ime i uz njenu saglast drugo pravno ili fizičko lice. Postupanje po anonimnoj predstavci je moguće ukoliko se njome ukazuje na posrednu diskriminaciju po osnovu pola, ukoliko ona sadrži dovoljno podataka za utvrđivanje postojanja diskriminacije po osnovu pola.</w:t>
      </w:r>
    </w:p>
    <w:p w:rsidR="006D48B8" w:rsidRPr="008F6264" w:rsidRDefault="006D48B8" w:rsidP="006D48B8">
      <w:pPr>
        <w:tabs>
          <w:tab w:val="left" w:pos="720"/>
        </w:tabs>
        <w:jc w:val="both"/>
        <w:rPr>
          <w:rFonts w:asciiTheme="majorHAnsi" w:hAnsiTheme="majorHAnsi"/>
          <w:lang w:val="pl-PL"/>
        </w:rPr>
      </w:pPr>
      <w:r w:rsidRPr="008F6264">
        <w:rPr>
          <w:rFonts w:asciiTheme="majorHAnsi" w:hAnsiTheme="majorHAnsi"/>
          <w:lang w:val="pl-PL"/>
        </w:rPr>
        <w:t xml:space="preserve">Takođe, zaštitu svojih prava u slučaju diskriminacije žena može potražiti u postupku pred sudom. </w:t>
      </w:r>
      <w:r w:rsidRPr="008F6264">
        <w:rPr>
          <w:rFonts w:asciiTheme="majorHAnsi" w:hAnsiTheme="majorHAnsi"/>
          <w:color w:val="000000"/>
          <w:lang w:val="sr-Latn-CS"/>
        </w:rPr>
        <w:t xml:space="preserve">Sporovi iz radnih odnosa u prvom stepenu se rješavaju pred osnovnim sudovima. Ne postoje postoje </w:t>
      </w:r>
      <w:r w:rsidRPr="008F6264">
        <w:rPr>
          <w:rFonts w:asciiTheme="majorHAnsi" w:hAnsiTheme="majorHAnsi"/>
          <w:color w:val="000000"/>
          <w:lang w:val="sr-Latn-CS"/>
        </w:rPr>
        <w:lastRenderedPageBreak/>
        <w:t>posebna vijeća za radne sporove, već ove sporove rješavaju parnična vijeća. Poslodavac je dužan da pravosnažnu odluku suda izvrši u roku od 15 dana od dana dostavljanja odluke, ako odlukom suda nije određen drugi rok.</w:t>
      </w:r>
      <w:r w:rsidRPr="008F6264">
        <w:rPr>
          <w:rFonts w:asciiTheme="majorHAnsi" w:hAnsiTheme="majorHAnsi"/>
          <w:lang w:val="pl-PL"/>
        </w:rPr>
        <w:t xml:space="preserve"> </w:t>
      </w:r>
    </w:p>
    <w:p w:rsidR="006D48B8" w:rsidRPr="008F6264" w:rsidRDefault="006D48B8" w:rsidP="006D48B8">
      <w:pPr>
        <w:tabs>
          <w:tab w:val="left" w:pos="720"/>
        </w:tabs>
        <w:jc w:val="both"/>
        <w:rPr>
          <w:rFonts w:asciiTheme="majorHAnsi" w:hAnsiTheme="majorHAnsi"/>
          <w:lang w:val="de-DE"/>
        </w:rPr>
      </w:pPr>
      <w:r w:rsidRPr="008F6264">
        <w:rPr>
          <w:rFonts w:asciiTheme="majorHAnsi" w:hAnsiTheme="majorHAnsi"/>
          <w:lang w:val="pl-PL"/>
        </w:rPr>
        <w:t>Važnu ulogu u zaštiti prava iz radnog odnosa ima i inspekcija rada, koja</w:t>
      </w:r>
      <w:r w:rsidRPr="008F6264">
        <w:rPr>
          <w:rFonts w:asciiTheme="majorHAnsi" w:hAnsiTheme="majorHAnsi"/>
          <w:color w:val="000000"/>
          <w:lang w:val="sr-Latn-CS"/>
        </w:rPr>
        <w:t xml:space="preserve"> vrši nadzor nad primjenom propisa iz oblasti rada, posebno onih koji se tiču prava zaposlenih. U</w:t>
      </w:r>
      <w:r w:rsidRPr="008F6264">
        <w:rPr>
          <w:rFonts w:asciiTheme="majorHAnsi" w:hAnsiTheme="majorHAnsi"/>
          <w:lang w:val="sr-Latn-CS"/>
        </w:rPr>
        <w:t xml:space="preserve"> slučaju da je utvrđeno kršenje zakona i drugih propisa od strane poslodavca, predviđena je prekršajna odgovornost. I</w:t>
      </w:r>
      <w:r w:rsidRPr="008F6264">
        <w:rPr>
          <w:rFonts w:asciiTheme="majorHAnsi" w:hAnsiTheme="majorHAnsi"/>
          <w:lang w:val="de-DE"/>
        </w:rPr>
        <w:t>nspektor rada  je obavezan da, pored upravnih mjera i radnji propisanih zakonom, privremeno zabrani rad subjektu nadzora, ako prilikom vršenja inspekcijskog nadzora utvrdi da:</w:t>
      </w:r>
      <w:r w:rsidRPr="008F6264">
        <w:rPr>
          <w:rFonts w:asciiTheme="majorHAnsi" w:hAnsiTheme="majorHAnsi"/>
          <w:lang w:val="de-DE"/>
        </w:rPr>
        <w:tab/>
      </w:r>
      <w:r w:rsidRPr="008F6264">
        <w:rPr>
          <w:rFonts w:asciiTheme="majorHAnsi" w:hAnsiTheme="majorHAnsi"/>
          <w:lang w:val="de-DE"/>
        </w:rPr>
        <w:tab/>
      </w:r>
    </w:p>
    <w:p w:rsidR="006D48B8" w:rsidRPr="008F6264" w:rsidRDefault="006D48B8" w:rsidP="00C45DF4">
      <w:pPr>
        <w:pStyle w:val="ListParagraph"/>
        <w:numPr>
          <w:ilvl w:val="0"/>
          <w:numId w:val="120"/>
        </w:numPr>
        <w:tabs>
          <w:tab w:val="left" w:pos="720"/>
        </w:tabs>
        <w:spacing w:after="200" w:line="276" w:lineRule="auto"/>
        <w:jc w:val="both"/>
        <w:rPr>
          <w:rFonts w:asciiTheme="majorHAnsi" w:hAnsiTheme="majorHAnsi"/>
          <w:lang w:val="de-DE"/>
        </w:rPr>
      </w:pPr>
      <w:r w:rsidRPr="008F6264">
        <w:rPr>
          <w:rFonts w:asciiTheme="majorHAnsi" w:hAnsiTheme="majorHAnsi"/>
          <w:lang w:val="de-DE"/>
        </w:rPr>
        <w:t>nije zaključio ugovor o radu sa licem koje se zapošljava prije početka rada;</w:t>
      </w:r>
    </w:p>
    <w:p w:rsidR="006D48B8" w:rsidRPr="008F6264" w:rsidRDefault="006D48B8" w:rsidP="00C45DF4">
      <w:pPr>
        <w:pStyle w:val="ListParagraph"/>
        <w:numPr>
          <w:ilvl w:val="0"/>
          <w:numId w:val="120"/>
        </w:numPr>
        <w:tabs>
          <w:tab w:val="left" w:pos="720"/>
        </w:tabs>
        <w:spacing w:after="200" w:line="276" w:lineRule="auto"/>
        <w:jc w:val="both"/>
        <w:rPr>
          <w:rFonts w:asciiTheme="majorHAnsi" w:hAnsiTheme="majorHAnsi"/>
          <w:lang w:val="de-DE"/>
        </w:rPr>
      </w:pPr>
      <w:r w:rsidRPr="008F6264">
        <w:rPr>
          <w:rFonts w:asciiTheme="majorHAnsi" w:hAnsiTheme="majorHAnsi"/>
          <w:lang w:val="de-DE"/>
        </w:rPr>
        <w:t>nije zaključio ugovor o radu sa strancem (strani državljanin i lice bez državljanstva) pod uslovima utvrđenim posebnim zakonom i međunarodnim konvencijama;</w:t>
      </w:r>
    </w:p>
    <w:p w:rsidR="006D48B8" w:rsidRPr="008F6264" w:rsidRDefault="006D48B8" w:rsidP="00C45DF4">
      <w:pPr>
        <w:pStyle w:val="ListParagraph"/>
        <w:numPr>
          <w:ilvl w:val="0"/>
          <w:numId w:val="120"/>
        </w:numPr>
        <w:tabs>
          <w:tab w:val="left" w:pos="720"/>
        </w:tabs>
        <w:spacing w:after="200" w:line="276" w:lineRule="auto"/>
        <w:jc w:val="both"/>
        <w:rPr>
          <w:rFonts w:asciiTheme="majorHAnsi" w:hAnsiTheme="majorHAnsi"/>
          <w:lang w:val="de-DE"/>
        </w:rPr>
      </w:pPr>
      <w:r w:rsidRPr="008F6264">
        <w:rPr>
          <w:rFonts w:asciiTheme="majorHAnsi" w:hAnsiTheme="majorHAnsi"/>
          <w:lang w:val="de-DE"/>
        </w:rPr>
        <w:t>nije prijavio lice sa kojim je zaključio ugovor o radu ili posebne vrste ugovora o radu na zdravstveno osiguranje ili penzijsko-invalidsko osiguranje ili osiguranje za slučaj nezaposlenosti;</w:t>
      </w:r>
    </w:p>
    <w:p w:rsidR="006D48B8" w:rsidRPr="008F6264" w:rsidRDefault="006D48B8" w:rsidP="00C45DF4">
      <w:pPr>
        <w:pStyle w:val="ListParagraph"/>
        <w:numPr>
          <w:ilvl w:val="0"/>
          <w:numId w:val="120"/>
        </w:numPr>
        <w:tabs>
          <w:tab w:val="left" w:pos="720"/>
        </w:tabs>
        <w:spacing w:after="200" w:line="276" w:lineRule="auto"/>
        <w:jc w:val="both"/>
        <w:rPr>
          <w:rFonts w:asciiTheme="majorHAnsi" w:hAnsiTheme="majorHAnsi"/>
          <w:lang w:val="de-DE"/>
        </w:rPr>
      </w:pPr>
      <w:r w:rsidRPr="008F6264">
        <w:rPr>
          <w:rFonts w:asciiTheme="majorHAnsi" w:hAnsiTheme="majorHAnsi"/>
          <w:lang w:val="de-DE"/>
        </w:rPr>
        <w:t>nije uplatio doprinose za zdravstveno osiguranje, penzijsko-invalidsko osiguranje ili osiguranje za slučaj nezaposlenosti za lice sa kojim je zaključio ugovor o radu ili posebnu vrstu ugovora o radu.</w:t>
      </w:r>
    </w:p>
    <w:p w:rsidR="006D48B8" w:rsidRPr="008F6264" w:rsidRDefault="006D48B8" w:rsidP="006D48B8">
      <w:pPr>
        <w:pStyle w:val="ListParagraph"/>
        <w:tabs>
          <w:tab w:val="left" w:pos="720"/>
        </w:tabs>
        <w:spacing w:after="200" w:line="276" w:lineRule="auto"/>
        <w:jc w:val="both"/>
        <w:rPr>
          <w:rFonts w:asciiTheme="majorHAnsi" w:hAnsiTheme="majorHAnsi"/>
          <w:lang w:val="de-DE"/>
        </w:rPr>
      </w:pPr>
    </w:p>
    <w:p w:rsidR="006D48B8" w:rsidRPr="008F6264" w:rsidRDefault="006D48B8" w:rsidP="006D48B8">
      <w:pPr>
        <w:pStyle w:val="ListParagraph"/>
        <w:tabs>
          <w:tab w:val="left" w:pos="720"/>
        </w:tabs>
        <w:spacing w:after="200" w:line="276" w:lineRule="auto"/>
        <w:jc w:val="both"/>
        <w:rPr>
          <w:rFonts w:asciiTheme="majorHAnsi" w:hAnsiTheme="majorHAnsi"/>
          <w:lang w:val="pl-PL"/>
        </w:rPr>
      </w:pPr>
      <w:r w:rsidRPr="008F6264">
        <w:rPr>
          <w:rFonts w:asciiTheme="majorHAnsi" w:hAnsiTheme="majorHAnsi"/>
          <w:lang w:val="pl-PL"/>
        </w:rPr>
        <w:t>Zaštitu svojih prava žena može ostvariti i u alternativnim postupcima za rješavanje radnih sporova.</w:t>
      </w:r>
      <w:r w:rsidRPr="008F6264">
        <w:rPr>
          <w:rFonts w:asciiTheme="majorHAnsi" w:hAnsiTheme="majorHAnsi"/>
          <w:color w:val="000000"/>
          <w:lang w:val="sr-Latn-CS"/>
        </w:rPr>
        <w:t xml:space="preserve"> Postupak mirnog rješavanja radnih sporova uređen je Zakonom o  mirnom rješavanju radnih sporova. </w:t>
      </w:r>
      <w:r w:rsidRPr="008F6264">
        <w:rPr>
          <w:rFonts w:asciiTheme="majorHAnsi" w:hAnsiTheme="majorHAnsi"/>
          <w:lang w:val="pl-PL"/>
        </w:rPr>
        <w:t>Zakon predviđa da se u slučaju individualnih radnih sporova angažuje arbitar</w:t>
      </w:r>
    </w:p>
    <w:p w:rsidR="006D48B8" w:rsidRPr="008F6264" w:rsidRDefault="006D48B8" w:rsidP="006D48B8">
      <w:pPr>
        <w:pStyle w:val="ListParagraph"/>
        <w:tabs>
          <w:tab w:val="left" w:pos="720"/>
        </w:tabs>
        <w:spacing w:after="200" w:line="276" w:lineRule="auto"/>
        <w:jc w:val="both"/>
        <w:rPr>
          <w:rFonts w:asciiTheme="majorHAnsi" w:hAnsiTheme="majorHAnsi"/>
          <w:lang w:val="de-DE"/>
        </w:rPr>
      </w:pPr>
    </w:p>
    <w:p w:rsidR="006D48B8" w:rsidRPr="008F6264" w:rsidRDefault="006D48B8" w:rsidP="006D48B8">
      <w:pPr>
        <w:ind w:left="720"/>
        <w:rPr>
          <w:rFonts w:asciiTheme="majorHAnsi" w:hAnsiTheme="majorHAnsi"/>
          <w:color w:val="000000"/>
          <w:lang w:val="sr-Latn-CS"/>
        </w:rPr>
      </w:pPr>
    </w:p>
    <w:p w:rsidR="006D48B8" w:rsidRPr="008F6264" w:rsidRDefault="006D48B8" w:rsidP="005C6A04">
      <w:pPr>
        <w:ind w:left="720"/>
        <w:rPr>
          <w:rFonts w:asciiTheme="majorHAnsi" w:hAnsiTheme="majorHAnsi"/>
          <w:lang w:val="sr-Latn-CS"/>
        </w:rPr>
      </w:pPr>
    </w:p>
    <w:p w:rsidR="00F41F25" w:rsidRPr="008F6264" w:rsidRDefault="00F41F25" w:rsidP="00C45DF4">
      <w:pPr>
        <w:numPr>
          <w:ilvl w:val="0"/>
          <w:numId w:val="140"/>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t>Posebna zaštita omladine na radu</w:t>
      </w:r>
    </w:p>
    <w:p w:rsidR="00D1252D" w:rsidRPr="008F6264" w:rsidRDefault="00D1252D" w:rsidP="00D1252D">
      <w:pPr>
        <w:ind w:left="765"/>
        <w:rPr>
          <w:rFonts w:asciiTheme="majorHAnsi" w:hAnsiTheme="majorHAnsi"/>
          <w:b/>
          <w:color w:val="365F91" w:themeColor="accent1" w:themeShade="BF"/>
          <w:sz w:val="32"/>
          <w:u w:val="single"/>
          <w:lang w:val="sr-Latn-CS"/>
        </w:rPr>
      </w:pPr>
    </w:p>
    <w:p w:rsidR="008F6264" w:rsidRPr="008F6264" w:rsidRDefault="008F6264" w:rsidP="008F6264">
      <w:pPr>
        <w:overflowPunct w:val="0"/>
        <w:autoSpaceDE w:val="0"/>
        <w:autoSpaceDN w:val="0"/>
        <w:adjustRightInd w:val="0"/>
        <w:jc w:val="both"/>
        <w:rPr>
          <w:rFonts w:asciiTheme="majorHAnsi" w:hAnsiTheme="majorHAnsi"/>
          <w:color w:val="000000"/>
          <w:sz w:val="22"/>
          <w:lang w:val="sr-Latn-CS"/>
        </w:rPr>
      </w:pPr>
      <w:r w:rsidRPr="008F6264">
        <w:rPr>
          <w:rFonts w:asciiTheme="majorHAnsi" w:hAnsiTheme="majorHAnsi"/>
          <w:color w:val="000000"/>
          <w:sz w:val="22"/>
          <w:lang w:val="sr-Latn-CS"/>
        </w:rPr>
        <w:t>Ugovor o radu može se zaključiti sa licem mladjim od 18 godina života, uz pismenu saglasnost roditelja, usvojioca ili staraoca, ako takav rad ne ugrožava njegovo zdravlje, moral i obrazovanje, odnosno ako takav rad nije zabranjen zakonom.</w:t>
      </w:r>
    </w:p>
    <w:p w:rsidR="008F6264" w:rsidRPr="008F6264" w:rsidRDefault="008F6264" w:rsidP="008F6264">
      <w:pPr>
        <w:jc w:val="both"/>
        <w:rPr>
          <w:rFonts w:asciiTheme="majorHAnsi" w:hAnsiTheme="majorHAnsi"/>
          <w:color w:val="000000"/>
          <w:sz w:val="22"/>
          <w:lang w:val="sr-Latn-CS"/>
        </w:rPr>
      </w:pPr>
    </w:p>
    <w:p w:rsidR="008F6264" w:rsidRPr="008F6264" w:rsidRDefault="008F6264" w:rsidP="008F6264">
      <w:pPr>
        <w:overflowPunct w:val="0"/>
        <w:autoSpaceDE w:val="0"/>
        <w:autoSpaceDN w:val="0"/>
        <w:adjustRightInd w:val="0"/>
        <w:jc w:val="both"/>
        <w:rPr>
          <w:rFonts w:asciiTheme="majorHAnsi" w:hAnsiTheme="majorHAnsi"/>
          <w:color w:val="000000"/>
          <w:sz w:val="22"/>
          <w:lang w:val="sr-Latn-CS"/>
        </w:rPr>
      </w:pPr>
      <w:r w:rsidRPr="008F6264">
        <w:rPr>
          <w:rFonts w:asciiTheme="majorHAnsi" w:hAnsiTheme="majorHAnsi"/>
          <w:color w:val="000000"/>
          <w:sz w:val="22"/>
          <w:lang w:val="sr-Latn-CS"/>
        </w:rPr>
        <w:t>Lice mladje od 18 godina žitova može da zaključi ugovor o radu samo na osnovu nalaza nadležnog zdravstvenog organa kojim se utvrdjuje njegova sposobnost za obavljanje poslova za koje zaključuje ugovor o radu i da takvi poslovi nijesu štetni za njegovo zdravlje.</w:t>
      </w:r>
    </w:p>
    <w:p w:rsidR="008F6264" w:rsidRPr="008F6264" w:rsidRDefault="008F6264" w:rsidP="00D1252D">
      <w:pPr>
        <w:ind w:left="765"/>
        <w:rPr>
          <w:rFonts w:asciiTheme="majorHAnsi" w:hAnsiTheme="majorHAnsi"/>
          <w:sz w:val="22"/>
          <w:lang w:val="sr-Latn-CS"/>
        </w:rPr>
      </w:pPr>
    </w:p>
    <w:p w:rsidR="00D1252D" w:rsidRPr="008F6264" w:rsidRDefault="00D1252D" w:rsidP="008F6264">
      <w:pPr>
        <w:rPr>
          <w:rFonts w:asciiTheme="majorHAnsi" w:hAnsiTheme="majorHAnsi"/>
          <w:sz w:val="22"/>
          <w:lang w:val="sr-Latn-CS"/>
        </w:rPr>
      </w:pPr>
      <w:r w:rsidRPr="008F6264">
        <w:rPr>
          <w:rFonts w:asciiTheme="majorHAnsi" w:hAnsiTheme="majorHAnsi"/>
          <w:sz w:val="22"/>
          <w:lang w:val="sr-Latn-CS"/>
        </w:rPr>
        <w:t>Zakonske odredbe o zastiti omladine na radu formulisane su u vidu zabrane. One su uglavnom  imperativnog karaktera . Izuzeci su dozvoljeni samo ako su u zakonu ili na osnovu zakona predvidjeni.</w:t>
      </w:r>
    </w:p>
    <w:p w:rsidR="00D1252D" w:rsidRPr="008F6264" w:rsidRDefault="00D1252D" w:rsidP="008F6264">
      <w:pPr>
        <w:rPr>
          <w:rFonts w:asciiTheme="majorHAnsi" w:hAnsiTheme="majorHAnsi"/>
          <w:sz w:val="22"/>
          <w:lang w:val="sr-Latn-CS"/>
        </w:rPr>
      </w:pPr>
      <w:r w:rsidRPr="008F6264">
        <w:rPr>
          <w:rFonts w:asciiTheme="majorHAnsi" w:hAnsiTheme="majorHAnsi"/>
          <w:sz w:val="22"/>
          <w:lang w:val="sr-Latn-CS"/>
        </w:rPr>
        <w:t>Zaposleni mladji od 18 godina ne mogu da rade na poslovima i radnim zadacima na kojima se pretezno obavljaju narocito teski fizicki poslovi , radovi pod zemljom ili pod vodom , niti na ostalim poslovima koji bi mogli stetno ili sa povecanim rizikom da uticu na njihovo zdravlje i zivot . Takodje,radniku mladjem od 18 godina se ne moze odrediti da radi duze od punog radnog vremena.</w:t>
      </w:r>
    </w:p>
    <w:p w:rsidR="00D1252D" w:rsidRPr="008F6264" w:rsidRDefault="00D1252D" w:rsidP="008F6264">
      <w:pPr>
        <w:rPr>
          <w:rFonts w:asciiTheme="majorHAnsi" w:hAnsiTheme="majorHAnsi"/>
          <w:sz w:val="22"/>
          <w:lang w:val="sr-Latn-CS"/>
        </w:rPr>
      </w:pPr>
      <w:r w:rsidRPr="008F6264">
        <w:rPr>
          <w:rFonts w:asciiTheme="majorHAnsi" w:hAnsiTheme="majorHAnsi"/>
          <w:sz w:val="22"/>
          <w:lang w:val="sr-Latn-CS"/>
        </w:rPr>
        <w:t>Zaposleni mladji od 18 godina ne mogu biti rasporedjeni da rade nocu u industriji, gradjevinarstvu i saobracaju (od 22-06 h ) Izuzetno, to se moze uciniti u slucaju 1)  kada je neophodno da se nastavi rad prekinut usled vise sile koja se nije mogla predvidjeti  2) kada to zahtijeva opsti interes zbog narocito teskih okolnosti 3) kada je potrebno da se sprijeci steta na sirovinama ili drugom materijalu.</w:t>
      </w:r>
    </w:p>
    <w:p w:rsidR="0090109C" w:rsidRPr="008F6264" w:rsidRDefault="0090109C" w:rsidP="0090109C">
      <w:pPr>
        <w:ind w:left="720"/>
        <w:rPr>
          <w:rFonts w:asciiTheme="majorHAnsi" w:hAnsiTheme="majorHAnsi"/>
          <w:b/>
          <w:sz w:val="32"/>
          <w:u w:val="single"/>
          <w:lang w:val="sr-Latn-CS"/>
        </w:rPr>
      </w:pPr>
    </w:p>
    <w:p w:rsidR="007153F1" w:rsidRPr="008F6264" w:rsidRDefault="007153F1" w:rsidP="00CD3119">
      <w:pPr>
        <w:numPr>
          <w:ilvl w:val="0"/>
          <w:numId w:val="41"/>
        </w:numPr>
        <w:rPr>
          <w:rFonts w:asciiTheme="majorHAnsi" w:hAnsiTheme="majorHAnsi"/>
        </w:rPr>
      </w:pPr>
      <w:r w:rsidRPr="008F6264">
        <w:rPr>
          <w:rFonts w:asciiTheme="majorHAnsi" w:hAnsiTheme="majorHAnsi"/>
          <w:b/>
          <w:bCs/>
          <w:lang w:val="sl-SI"/>
        </w:rPr>
        <w:t>ZAŠTITA OMLADINE</w:t>
      </w:r>
    </w:p>
    <w:p w:rsidR="007153F1" w:rsidRPr="008F6264" w:rsidRDefault="007153F1" w:rsidP="00CD3119">
      <w:pPr>
        <w:numPr>
          <w:ilvl w:val="0"/>
          <w:numId w:val="42"/>
        </w:numPr>
        <w:rPr>
          <w:rFonts w:asciiTheme="majorHAnsi" w:hAnsiTheme="majorHAnsi"/>
        </w:rPr>
      </w:pPr>
      <w:r w:rsidRPr="008F6264">
        <w:rPr>
          <w:rFonts w:asciiTheme="majorHAnsi" w:hAnsiTheme="majorHAnsi"/>
          <w:lang w:val="sl-SI"/>
        </w:rPr>
        <w:t>Kod zasnivanja radnog odnosa;</w:t>
      </w:r>
    </w:p>
    <w:p w:rsidR="007153F1" w:rsidRPr="008F6264" w:rsidRDefault="007153F1" w:rsidP="00CD3119">
      <w:pPr>
        <w:numPr>
          <w:ilvl w:val="0"/>
          <w:numId w:val="42"/>
        </w:numPr>
        <w:rPr>
          <w:rFonts w:asciiTheme="majorHAnsi" w:hAnsiTheme="majorHAnsi"/>
        </w:rPr>
      </w:pPr>
      <w:r w:rsidRPr="008F6264">
        <w:rPr>
          <w:rFonts w:asciiTheme="majorHAnsi" w:hAnsiTheme="majorHAnsi"/>
          <w:lang w:val="sl-SI"/>
        </w:rPr>
        <w:t>Kod raspoređivanja zaposlenih (naročito teški, opasni i za zdravlje štetni poslovi);</w:t>
      </w:r>
    </w:p>
    <w:p w:rsidR="007153F1" w:rsidRPr="008F6264" w:rsidRDefault="007153F1" w:rsidP="00CD3119">
      <w:pPr>
        <w:numPr>
          <w:ilvl w:val="0"/>
          <w:numId w:val="42"/>
        </w:numPr>
        <w:rPr>
          <w:rFonts w:asciiTheme="majorHAnsi" w:hAnsiTheme="majorHAnsi"/>
        </w:rPr>
      </w:pPr>
      <w:r w:rsidRPr="008F6264">
        <w:rPr>
          <w:rFonts w:asciiTheme="majorHAnsi" w:hAnsiTheme="majorHAnsi"/>
          <w:lang w:val="sl-SI"/>
        </w:rPr>
        <w:t>Kod radnog vremena (zabrana noćnog i prekovremenog rada)</w:t>
      </w:r>
    </w:p>
    <w:p w:rsidR="007153F1" w:rsidRPr="008F6264" w:rsidRDefault="007153F1" w:rsidP="00CD3119">
      <w:pPr>
        <w:numPr>
          <w:ilvl w:val="0"/>
          <w:numId w:val="42"/>
        </w:numPr>
        <w:rPr>
          <w:rFonts w:asciiTheme="majorHAnsi" w:hAnsiTheme="majorHAnsi"/>
        </w:rPr>
      </w:pPr>
      <w:r w:rsidRPr="008F6264">
        <w:rPr>
          <w:rFonts w:asciiTheme="majorHAnsi" w:hAnsiTheme="majorHAnsi"/>
          <w:lang w:val="sl-SI"/>
        </w:rPr>
        <w:t>Kod godišnjeg odmora (najmanje 24 radna dana)</w:t>
      </w:r>
    </w:p>
    <w:p w:rsidR="007153F1" w:rsidRPr="008F6264" w:rsidRDefault="007153F1" w:rsidP="007153F1">
      <w:pPr>
        <w:ind w:left="720"/>
        <w:rPr>
          <w:rFonts w:asciiTheme="majorHAnsi" w:hAnsiTheme="majorHAnsi"/>
          <w:lang w:val="sr-Latn-CS"/>
        </w:rPr>
      </w:pPr>
    </w:p>
    <w:p w:rsidR="00F41F25" w:rsidRPr="008F6264" w:rsidRDefault="00F41F25" w:rsidP="00C45DF4">
      <w:pPr>
        <w:numPr>
          <w:ilvl w:val="0"/>
          <w:numId w:val="140"/>
        </w:numPr>
        <w:rPr>
          <w:rFonts w:asciiTheme="majorHAnsi" w:hAnsiTheme="majorHAnsi"/>
          <w:b/>
          <w:color w:val="365F91" w:themeColor="accent1" w:themeShade="BF"/>
          <w:sz w:val="32"/>
          <w:u w:val="single"/>
          <w:lang w:val="sr-Latn-CS"/>
        </w:rPr>
      </w:pPr>
      <w:r w:rsidRPr="008F6264">
        <w:rPr>
          <w:rFonts w:asciiTheme="majorHAnsi" w:hAnsiTheme="majorHAnsi"/>
          <w:b/>
          <w:color w:val="365F91" w:themeColor="accent1" w:themeShade="BF"/>
          <w:sz w:val="32"/>
          <w:u w:val="single"/>
          <w:lang w:val="sr-Latn-CS"/>
        </w:rPr>
        <w:lastRenderedPageBreak/>
        <w:t>Mobing</w:t>
      </w:r>
    </w:p>
    <w:p w:rsidR="00407886" w:rsidRPr="008F6264" w:rsidRDefault="00407886" w:rsidP="00407886">
      <w:pPr>
        <w:ind w:left="720"/>
        <w:rPr>
          <w:rFonts w:asciiTheme="majorHAnsi" w:hAnsiTheme="majorHAnsi"/>
          <w:b/>
          <w:color w:val="365F91" w:themeColor="accent1" w:themeShade="BF"/>
          <w:sz w:val="32"/>
          <w:u w:val="single"/>
          <w:lang w:val="sr-Latn-CS"/>
        </w:rPr>
      </w:pPr>
    </w:p>
    <w:p w:rsidR="00407886" w:rsidRPr="008F6264" w:rsidRDefault="00407886" w:rsidP="00407886">
      <w:pPr>
        <w:ind w:left="720"/>
        <w:rPr>
          <w:rFonts w:asciiTheme="majorHAnsi" w:hAnsiTheme="majorHAnsi"/>
          <w:b/>
          <w:color w:val="365F91" w:themeColor="accent1" w:themeShade="BF"/>
          <w:sz w:val="32"/>
          <w:u w:val="single"/>
          <w:lang w:val="sr-Latn-CS"/>
        </w:rPr>
      </w:pPr>
      <w:r w:rsidRPr="008F6264">
        <w:rPr>
          <w:rFonts w:asciiTheme="majorHAnsi" w:hAnsiTheme="majorHAnsi"/>
        </w:rPr>
        <w:t xml:space="preserve">Mobing je način ponašanja na mestima rada, kojim jedno (ređe) ili više (grupa) lica (po pravilu više od četiri lica) </w:t>
      </w:r>
      <w:r w:rsidRPr="008F6264">
        <w:rPr>
          <w:rFonts w:asciiTheme="majorHAnsi" w:hAnsiTheme="majorHAnsi"/>
          <w:lang w:val="sr-Latn-CS"/>
        </w:rPr>
        <w:t>– drugih zaposlenih, nadređenih /ređe podređenih/</w:t>
      </w:r>
      <w:r w:rsidRPr="008F6264">
        <w:rPr>
          <w:rFonts w:asciiTheme="majorHAnsi" w:hAnsiTheme="majorHAnsi"/>
        </w:rPr>
        <w:t xml:space="preserve"> sistematski psihički zlostavlja ili zastrašuje drugo lice, u relativno dužem periodu (gotovo svakodnevno ili periodično više meseci), sa namerom osporavanja profesionalnog ugleda i moralnog integriteta zaposlenog – profesionalnog i ljudskog dostojanstva (svojevrsna stigmatizacija, “agresivna manipulacija”), u /relativno/ dužem periodu, sa ciljem stvaranja nedpodnosljivih uslova rada (neprijateljskog i neetičkog okruženja, komunikacije), pri čemu se žrtva mobinga nalazi u gotovo bespomoćnom položaju, kako bi sam zaposleni otkazao radni odnos, čime se izbegava isplata naknade zbog otpuštanja od strane poslodavca /iz ekonomskih razloga/, kao i mogućnost vođenja radnog spora.</w:t>
      </w:r>
    </w:p>
    <w:p w:rsidR="00BA0415" w:rsidRPr="008F6264" w:rsidRDefault="00BA0415" w:rsidP="00BA0415">
      <w:pPr>
        <w:ind w:left="720"/>
        <w:rPr>
          <w:rFonts w:asciiTheme="majorHAnsi" w:hAnsiTheme="majorHAnsi"/>
          <w:b/>
          <w:bCs/>
          <w:u w:val="single"/>
          <w:lang w:val="sr-Latn-CS"/>
        </w:rPr>
      </w:pPr>
    </w:p>
    <w:p w:rsidR="00BA0415" w:rsidRPr="008F6264" w:rsidRDefault="00BA0415" w:rsidP="00BA0415">
      <w:pPr>
        <w:ind w:left="720"/>
        <w:rPr>
          <w:rFonts w:asciiTheme="majorHAnsi" w:hAnsiTheme="majorHAnsi"/>
          <w:b/>
          <w:bCs/>
          <w:u w:val="single"/>
          <w:lang w:val="sr-Latn-CS"/>
        </w:rPr>
      </w:pPr>
    </w:p>
    <w:p w:rsidR="007153F1" w:rsidRPr="008F6264" w:rsidRDefault="007153F1" w:rsidP="00BA0415">
      <w:pPr>
        <w:ind w:left="720"/>
        <w:rPr>
          <w:rFonts w:asciiTheme="majorHAnsi" w:hAnsiTheme="majorHAnsi"/>
        </w:rPr>
      </w:pPr>
      <w:r w:rsidRPr="008F6264">
        <w:rPr>
          <w:rFonts w:asciiTheme="majorHAnsi" w:hAnsiTheme="majorHAnsi"/>
          <w:lang w:val="sr-Latn-CS"/>
        </w:rPr>
        <w:t>zastrašivanje,društvena degradacija,uništavanje ličnog dostojanstva, isključivanje iz socijalne sredine</w:t>
      </w:r>
      <w:r w:rsidRPr="008F6264">
        <w:rPr>
          <w:rFonts w:asciiTheme="majorHAnsi" w:hAnsiTheme="majorHAnsi"/>
        </w:rPr>
        <w:t xml:space="preserve"> </w:t>
      </w:r>
    </w:p>
    <w:p w:rsidR="007153F1" w:rsidRPr="008F6264" w:rsidRDefault="007153F1" w:rsidP="007153F1">
      <w:pPr>
        <w:ind w:left="720"/>
        <w:rPr>
          <w:rFonts w:asciiTheme="majorHAnsi" w:hAnsiTheme="majorHAnsi"/>
        </w:rPr>
      </w:pPr>
      <w:r w:rsidRPr="008F6264">
        <w:rPr>
          <w:rFonts w:asciiTheme="majorHAnsi" w:hAnsiTheme="majorHAnsi"/>
          <w:b/>
          <w:bCs/>
          <w:u w:val="single"/>
          <w:lang w:val="sr-Latn-CS"/>
        </w:rPr>
        <w:t>DEFINICIJA</w:t>
      </w:r>
      <w:r w:rsidRPr="008F6264">
        <w:rPr>
          <w:rFonts w:asciiTheme="majorHAnsi" w:hAnsiTheme="majorHAnsi"/>
          <w:b/>
          <w:bCs/>
          <w:lang w:val="sr-Latn-CS"/>
        </w:rPr>
        <w:t>:</w:t>
      </w:r>
    </w:p>
    <w:p w:rsidR="007153F1" w:rsidRPr="008F6264" w:rsidRDefault="007153F1" w:rsidP="00BA0415">
      <w:pPr>
        <w:ind w:left="720"/>
        <w:rPr>
          <w:rFonts w:asciiTheme="majorHAnsi" w:hAnsiTheme="majorHAnsi"/>
        </w:rPr>
      </w:pPr>
      <w:r w:rsidRPr="008F6264">
        <w:rPr>
          <w:rFonts w:asciiTheme="majorHAnsi" w:hAnsiTheme="majorHAnsi"/>
          <w:lang w:val="sr-Latn-CS"/>
        </w:rPr>
        <w:t>specifičan oblik ponašanja na</w:t>
      </w:r>
      <w:r w:rsidR="00BA0415" w:rsidRPr="008F6264">
        <w:rPr>
          <w:rFonts w:asciiTheme="majorHAnsi" w:hAnsiTheme="majorHAnsi"/>
        </w:rPr>
        <w:t xml:space="preserve"> </w:t>
      </w:r>
      <w:r w:rsidRPr="008F6264">
        <w:rPr>
          <w:rFonts w:asciiTheme="majorHAnsi" w:hAnsiTheme="majorHAnsi"/>
          <w:lang w:val="sr-Latn-CS"/>
        </w:rPr>
        <w:t xml:space="preserve"> radnom mjestu kojim jedna ili više osoba sistematski psihički</w:t>
      </w:r>
      <w:r w:rsidR="00BA0415" w:rsidRPr="008F6264">
        <w:rPr>
          <w:rFonts w:asciiTheme="majorHAnsi" w:hAnsiTheme="majorHAnsi"/>
          <w:lang w:val="sr-Latn-CS"/>
        </w:rPr>
        <w:t xml:space="preserve"> zlostavlja </w:t>
      </w:r>
      <w:r w:rsidRPr="008F6264">
        <w:rPr>
          <w:rFonts w:asciiTheme="majorHAnsi" w:hAnsiTheme="majorHAnsi"/>
          <w:lang w:val="sr-Latn-CS"/>
        </w:rPr>
        <w:t>ponižava drugu osobu, ugrožava njen ugled, ljudsko dostojanstvo i integritet, sa ciljem eliminacije sa radnog mjesta</w:t>
      </w:r>
      <w:r w:rsidRPr="008F6264">
        <w:rPr>
          <w:rFonts w:asciiTheme="majorHAnsi" w:hAnsiTheme="majorHAnsi"/>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Obilježja mobinga</w:t>
      </w:r>
      <w:r w:rsidRPr="008F6264">
        <w:rPr>
          <w:rFonts w:asciiTheme="majorHAnsi" w:hAnsiTheme="majorHAnsi"/>
          <w:b/>
          <w:bCs/>
        </w:rPr>
        <w:t xml:space="preserve"> </w:t>
      </w:r>
    </w:p>
    <w:p w:rsidR="00731ABE" w:rsidRPr="008F6264" w:rsidRDefault="00731ABE" w:rsidP="00CD3119">
      <w:pPr>
        <w:numPr>
          <w:ilvl w:val="0"/>
          <w:numId w:val="44"/>
        </w:numPr>
        <w:rPr>
          <w:rFonts w:asciiTheme="majorHAnsi" w:hAnsiTheme="majorHAnsi"/>
        </w:rPr>
      </w:pPr>
      <w:r w:rsidRPr="008F6264">
        <w:rPr>
          <w:rFonts w:asciiTheme="majorHAnsi" w:hAnsiTheme="majorHAnsi"/>
          <w:lang w:val="sr-Latn-CS"/>
        </w:rPr>
        <w:t>Ispoljava se u vidu psihičkog zlostavljanja i ponižavanja neke osobe na radnom mjestu, od strane jedne ili više osoba</w:t>
      </w:r>
      <w:r w:rsidRPr="008F6264">
        <w:rPr>
          <w:rFonts w:asciiTheme="majorHAnsi" w:hAnsiTheme="majorHAnsi"/>
        </w:rPr>
        <w:t xml:space="preserve"> </w:t>
      </w:r>
    </w:p>
    <w:p w:rsidR="00731ABE" w:rsidRPr="008F6264" w:rsidRDefault="00731ABE" w:rsidP="00CD3119">
      <w:pPr>
        <w:numPr>
          <w:ilvl w:val="0"/>
          <w:numId w:val="44"/>
        </w:numPr>
        <w:rPr>
          <w:rFonts w:asciiTheme="majorHAnsi" w:hAnsiTheme="majorHAnsi"/>
        </w:rPr>
      </w:pPr>
      <w:r w:rsidRPr="008F6264">
        <w:rPr>
          <w:rFonts w:asciiTheme="majorHAnsi" w:hAnsiTheme="majorHAnsi"/>
          <w:lang w:val="sr-Latn-CS"/>
        </w:rPr>
        <w:t>Vrši se u kontinuitetu i u dužem vremenskom periodu</w:t>
      </w:r>
      <w:r w:rsidRPr="008F6264">
        <w:rPr>
          <w:rFonts w:asciiTheme="majorHAnsi" w:hAnsiTheme="majorHAnsi"/>
        </w:rPr>
        <w:t xml:space="preserve"> </w:t>
      </w:r>
    </w:p>
    <w:p w:rsidR="00731ABE" w:rsidRPr="008F6264" w:rsidRDefault="00731ABE" w:rsidP="00CD3119">
      <w:pPr>
        <w:numPr>
          <w:ilvl w:val="0"/>
          <w:numId w:val="44"/>
        </w:numPr>
        <w:rPr>
          <w:rFonts w:asciiTheme="majorHAnsi" w:hAnsiTheme="majorHAnsi"/>
        </w:rPr>
      </w:pPr>
      <w:r w:rsidRPr="008F6264">
        <w:rPr>
          <w:rFonts w:asciiTheme="majorHAnsi" w:hAnsiTheme="majorHAnsi"/>
          <w:lang w:val="sr-Latn-CS"/>
        </w:rPr>
        <w:t>Dovodi do povrede dostojanstva zaposlenog</w:t>
      </w:r>
      <w:r w:rsidRPr="008F6264">
        <w:rPr>
          <w:rFonts w:asciiTheme="majorHAnsi" w:hAnsiTheme="majorHAnsi"/>
        </w:rPr>
        <w:t xml:space="preserve"> i</w:t>
      </w:r>
      <w:r w:rsidRPr="008F6264">
        <w:rPr>
          <w:rFonts w:asciiTheme="majorHAnsi" w:hAnsiTheme="majorHAnsi"/>
          <w:lang w:val="sr-Latn-CS"/>
        </w:rPr>
        <w:t xml:space="preserve"> </w:t>
      </w:r>
      <w:r w:rsidRPr="008F6264">
        <w:rPr>
          <w:rFonts w:asciiTheme="majorHAnsi" w:hAnsiTheme="majorHAnsi"/>
        </w:rPr>
        <w:t xml:space="preserve"> </w:t>
      </w:r>
      <w:r w:rsidRPr="008F6264">
        <w:rPr>
          <w:rFonts w:asciiTheme="majorHAnsi" w:hAnsiTheme="majorHAnsi"/>
          <w:lang w:val="sr-Latn-CS"/>
        </w:rPr>
        <w:t>stvaranj</w:t>
      </w:r>
      <w:r w:rsidRPr="008F6264">
        <w:rPr>
          <w:rFonts w:asciiTheme="majorHAnsi" w:hAnsiTheme="majorHAnsi"/>
        </w:rPr>
        <w:t>a</w:t>
      </w:r>
      <w:r w:rsidRPr="008F6264">
        <w:rPr>
          <w:rFonts w:asciiTheme="majorHAnsi" w:hAnsiTheme="majorHAnsi"/>
          <w:lang w:val="sr-Latn-CS"/>
        </w:rPr>
        <w:t xml:space="preserve"> neprijateljskog radnog okruženja</w:t>
      </w:r>
      <w:r w:rsidRPr="008F6264">
        <w:rPr>
          <w:rFonts w:asciiTheme="majorHAnsi" w:hAnsiTheme="majorHAnsi"/>
        </w:rPr>
        <w:t xml:space="preserve"> </w:t>
      </w:r>
    </w:p>
    <w:p w:rsidR="00731ABE" w:rsidRPr="008F6264" w:rsidRDefault="00731ABE" w:rsidP="00CD3119">
      <w:pPr>
        <w:numPr>
          <w:ilvl w:val="0"/>
          <w:numId w:val="44"/>
        </w:numPr>
        <w:rPr>
          <w:rFonts w:asciiTheme="majorHAnsi" w:hAnsiTheme="majorHAnsi"/>
        </w:rPr>
      </w:pPr>
      <w:r w:rsidRPr="008F6264">
        <w:rPr>
          <w:rFonts w:asciiTheme="majorHAnsi" w:hAnsiTheme="majorHAnsi"/>
          <w:lang w:val="sr-Latn-CS"/>
        </w:rPr>
        <w:t xml:space="preserve">Ima za cilj prestanak radnog odnosa </w:t>
      </w:r>
      <w:r w:rsidRPr="008F6264">
        <w:rPr>
          <w:rFonts w:asciiTheme="majorHAnsi" w:hAnsiTheme="majorHAnsi"/>
        </w:rPr>
        <w:t>(</w:t>
      </w:r>
      <w:r w:rsidRPr="008F6264">
        <w:rPr>
          <w:rFonts w:asciiTheme="majorHAnsi" w:hAnsiTheme="majorHAnsi"/>
          <w:lang w:val="sr-Latn-CS"/>
        </w:rPr>
        <w:t>na inicijativu</w:t>
      </w:r>
      <w:r w:rsidRPr="008F6264">
        <w:rPr>
          <w:rFonts w:asciiTheme="majorHAnsi" w:hAnsiTheme="majorHAnsi"/>
        </w:rPr>
        <w:t xml:space="preserve"> ili krivicom</w:t>
      </w:r>
      <w:r w:rsidRPr="008F6264">
        <w:rPr>
          <w:rFonts w:asciiTheme="majorHAnsi" w:hAnsiTheme="majorHAnsi"/>
          <w:lang w:val="sr-Latn-CS"/>
        </w:rPr>
        <w:t xml:space="preserve"> zaposlenog</w:t>
      </w:r>
      <w:r w:rsidRPr="008F6264">
        <w:rPr>
          <w:rFonts w:asciiTheme="majorHAnsi" w:hAnsiTheme="majorHAnsi"/>
        </w:rPr>
        <w:t>)</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 xml:space="preserve">Manifestovanje mobinga </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Neprijateljska i neetička komunikacija (komuniciranje povišenim tonom i vikom, ogovaranje, ismijavanje, širenje tračeva, kleveta i uvreda...)</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Ignorisanje (uskraćivanje prava na sopstveno mišljenje, skrivanje važnih informacija...)</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Davanje ponižavajućih poslova i poslova koji su štetni po zdravlje zaposlenog</w:t>
      </w:r>
      <w:r w:rsidRPr="008F6264">
        <w:rPr>
          <w:rFonts w:asciiTheme="majorHAnsi" w:hAnsiTheme="majorHAnsi"/>
        </w:rPr>
        <w:t xml:space="preserve"> </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Neargumetovana kritika rada (optuživanje za propuste koji se nijesu dogodili ili koji su ’’namješteni’’)</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Neosnovana pojačana kontrola izvršavanja radnih obaveza</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Uskraćivanje indivindualnih prava iz r.o.</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Verbalni seksualni nasrtaji i uvrede</w:t>
      </w:r>
    </w:p>
    <w:p w:rsidR="00731ABE" w:rsidRPr="008F6264" w:rsidRDefault="00731ABE" w:rsidP="00CD3119">
      <w:pPr>
        <w:numPr>
          <w:ilvl w:val="0"/>
          <w:numId w:val="45"/>
        </w:numPr>
        <w:rPr>
          <w:rFonts w:asciiTheme="majorHAnsi" w:hAnsiTheme="majorHAnsi"/>
        </w:rPr>
      </w:pPr>
      <w:r w:rsidRPr="008F6264">
        <w:rPr>
          <w:rFonts w:asciiTheme="majorHAnsi" w:hAnsiTheme="majorHAnsi"/>
          <w:lang w:val="sr-Latn-CS"/>
        </w:rPr>
        <w:t xml:space="preserve">Fizičke prijetnje </w:t>
      </w:r>
    </w:p>
    <w:p w:rsidR="007153F1" w:rsidRPr="008F6264" w:rsidRDefault="007153F1" w:rsidP="007153F1">
      <w:pPr>
        <w:ind w:left="720"/>
        <w:rPr>
          <w:rFonts w:asciiTheme="majorHAnsi" w:hAnsiTheme="majorHAnsi"/>
          <w:b/>
          <w:bCs/>
          <w:u w:val="single"/>
          <w:lang w:val="sr-Latn-CS"/>
        </w:rPr>
      </w:pPr>
    </w:p>
    <w:p w:rsidR="007153F1" w:rsidRPr="008F6264" w:rsidRDefault="007153F1" w:rsidP="007153F1">
      <w:pPr>
        <w:ind w:left="720"/>
        <w:rPr>
          <w:rFonts w:asciiTheme="majorHAnsi" w:hAnsiTheme="majorHAnsi"/>
        </w:rPr>
      </w:pPr>
      <w:r w:rsidRPr="008F6264">
        <w:rPr>
          <w:rFonts w:asciiTheme="majorHAnsi" w:hAnsiTheme="majorHAnsi"/>
          <w:b/>
          <w:bCs/>
          <w:u w:val="single"/>
          <w:lang w:val="sr-Latn-CS"/>
        </w:rPr>
        <w:t xml:space="preserve">UZROCI mobinga: </w:t>
      </w:r>
    </w:p>
    <w:p w:rsidR="00731ABE" w:rsidRPr="008F6264" w:rsidRDefault="00731ABE" w:rsidP="00CD3119">
      <w:pPr>
        <w:numPr>
          <w:ilvl w:val="0"/>
          <w:numId w:val="46"/>
        </w:numPr>
        <w:rPr>
          <w:rFonts w:asciiTheme="majorHAnsi" w:hAnsiTheme="majorHAnsi"/>
        </w:rPr>
      </w:pPr>
      <w:r w:rsidRPr="008F6264">
        <w:rPr>
          <w:rFonts w:asciiTheme="majorHAnsi" w:hAnsiTheme="majorHAnsi"/>
          <w:lang w:val="sr-Latn-CS"/>
        </w:rPr>
        <w:t>Lični konflikti na radu</w:t>
      </w:r>
      <w:r w:rsidRPr="008F6264">
        <w:rPr>
          <w:rFonts w:asciiTheme="majorHAnsi" w:hAnsiTheme="majorHAnsi"/>
        </w:rPr>
        <w:t xml:space="preserve"> </w:t>
      </w:r>
    </w:p>
    <w:p w:rsidR="00731ABE" w:rsidRPr="008F6264" w:rsidRDefault="00731ABE" w:rsidP="00CD3119">
      <w:pPr>
        <w:numPr>
          <w:ilvl w:val="0"/>
          <w:numId w:val="46"/>
        </w:numPr>
        <w:rPr>
          <w:rFonts w:asciiTheme="majorHAnsi" w:hAnsiTheme="majorHAnsi"/>
        </w:rPr>
      </w:pPr>
      <w:r w:rsidRPr="008F6264">
        <w:rPr>
          <w:rFonts w:asciiTheme="majorHAnsi" w:hAnsiTheme="majorHAnsi"/>
          <w:lang w:val="sr-Latn-CS"/>
        </w:rPr>
        <w:t>Neodgovarajuća organizacija  rada</w:t>
      </w:r>
    </w:p>
    <w:p w:rsidR="00731ABE" w:rsidRPr="008F6264" w:rsidRDefault="00731ABE" w:rsidP="00CD3119">
      <w:pPr>
        <w:numPr>
          <w:ilvl w:val="0"/>
          <w:numId w:val="46"/>
        </w:numPr>
        <w:rPr>
          <w:rFonts w:asciiTheme="majorHAnsi" w:hAnsiTheme="majorHAnsi"/>
        </w:rPr>
      </w:pPr>
      <w:r w:rsidRPr="008F6264">
        <w:rPr>
          <w:rFonts w:asciiTheme="majorHAnsi" w:hAnsiTheme="majorHAnsi"/>
          <w:lang w:val="sr-Latn-CS"/>
        </w:rPr>
        <w:t>Netransparentnost u radu</w:t>
      </w:r>
    </w:p>
    <w:p w:rsidR="00731ABE" w:rsidRPr="008F6264" w:rsidRDefault="00731ABE" w:rsidP="00CD3119">
      <w:pPr>
        <w:numPr>
          <w:ilvl w:val="0"/>
          <w:numId w:val="46"/>
        </w:numPr>
        <w:rPr>
          <w:rFonts w:asciiTheme="majorHAnsi" w:hAnsiTheme="majorHAnsi"/>
        </w:rPr>
      </w:pPr>
      <w:r w:rsidRPr="008F6264">
        <w:rPr>
          <w:rFonts w:asciiTheme="majorHAnsi" w:hAnsiTheme="majorHAnsi"/>
          <w:lang w:val="sr-Latn-CS"/>
        </w:rPr>
        <w:t>Ukazivanja na propuste u radu</w:t>
      </w:r>
    </w:p>
    <w:p w:rsidR="00731ABE" w:rsidRPr="008F6264" w:rsidRDefault="00731ABE" w:rsidP="00CD3119">
      <w:pPr>
        <w:numPr>
          <w:ilvl w:val="0"/>
          <w:numId w:val="46"/>
        </w:numPr>
        <w:rPr>
          <w:rFonts w:asciiTheme="majorHAnsi" w:hAnsiTheme="majorHAnsi"/>
        </w:rPr>
      </w:pPr>
      <w:r w:rsidRPr="008F6264">
        <w:rPr>
          <w:rFonts w:asciiTheme="majorHAnsi" w:hAnsiTheme="majorHAnsi"/>
          <w:lang w:val="sr-Latn-CS"/>
        </w:rPr>
        <w:t xml:space="preserve">Procesi </w:t>
      </w:r>
      <w:r w:rsidRPr="008F6264">
        <w:rPr>
          <w:rFonts w:asciiTheme="majorHAnsi" w:hAnsiTheme="majorHAnsi"/>
        </w:rPr>
        <w:t>priblizvanja sistemu tr</w:t>
      </w:r>
      <w:r w:rsidRPr="008F6264">
        <w:rPr>
          <w:rFonts w:asciiTheme="majorHAnsi" w:hAnsiTheme="majorHAnsi"/>
          <w:lang w:val="sr-Latn-CS"/>
        </w:rPr>
        <w:t>ž</w:t>
      </w:r>
      <w:r w:rsidRPr="008F6264">
        <w:rPr>
          <w:rFonts w:asciiTheme="majorHAnsi" w:hAnsiTheme="majorHAnsi"/>
        </w:rPr>
        <w:t>i</w:t>
      </w:r>
      <w:r w:rsidRPr="008F6264">
        <w:rPr>
          <w:rFonts w:asciiTheme="majorHAnsi" w:hAnsiTheme="majorHAnsi"/>
          <w:lang w:val="sr-Latn-CS"/>
        </w:rPr>
        <w:t>šnog privređivanja</w:t>
      </w:r>
    </w:p>
    <w:p w:rsidR="007153F1" w:rsidRPr="008F6264" w:rsidRDefault="007153F1" w:rsidP="007153F1">
      <w:pPr>
        <w:ind w:left="720"/>
        <w:rPr>
          <w:rFonts w:asciiTheme="majorHAnsi" w:hAnsiTheme="majorHAnsi"/>
          <w:b/>
          <w:bCs/>
          <w:u w:val="single"/>
          <w:lang w:val="sr-Latn-CS"/>
        </w:rPr>
      </w:pPr>
    </w:p>
    <w:p w:rsidR="007153F1" w:rsidRPr="008F6264" w:rsidRDefault="007153F1" w:rsidP="007153F1">
      <w:pPr>
        <w:ind w:left="720"/>
        <w:rPr>
          <w:rFonts w:asciiTheme="majorHAnsi" w:hAnsiTheme="majorHAnsi"/>
        </w:rPr>
      </w:pPr>
      <w:r w:rsidRPr="008F6264">
        <w:rPr>
          <w:rFonts w:asciiTheme="majorHAnsi" w:hAnsiTheme="majorHAnsi"/>
          <w:b/>
          <w:bCs/>
          <w:u w:val="single"/>
          <w:lang w:val="sr-Latn-CS"/>
        </w:rPr>
        <w:t>Mobing i slične pojave</w:t>
      </w:r>
      <w:r w:rsidRPr="008F6264">
        <w:rPr>
          <w:rFonts w:asciiTheme="majorHAnsi" w:hAnsiTheme="majorHAnsi"/>
          <w:lang w:val="sr-Latn-CS"/>
        </w:rPr>
        <w:t>:</w:t>
      </w:r>
    </w:p>
    <w:p w:rsidR="00731ABE" w:rsidRPr="008F6264" w:rsidRDefault="00731ABE" w:rsidP="00CD3119">
      <w:pPr>
        <w:numPr>
          <w:ilvl w:val="0"/>
          <w:numId w:val="47"/>
        </w:numPr>
        <w:rPr>
          <w:rFonts w:asciiTheme="majorHAnsi" w:hAnsiTheme="majorHAnsi"/>
        </w:rPr>
      </w:pPr>
      <w:r w:rsidRPr="008F6264">
        <w:rPr>
          <w:rFonts w:asciiTheme="majorHAnsi" w:hAnsiTheme="majorHAnsi"/>
          <w:lang w:val="sr-Latn-CS"/>
        </w:rPr>
        <w:t>Diskriminacija</w:t>
      </w:r>
    </w:p>
    <w:p w:rsidR="00731ABE" w:rsidRPr="008F6264" w:rsidRDefault="00731ABE" w:rsidP="00CD3119">
      <w:pPr>
        <w:numPr>
          <w:ilvl w:val="0"/>
          <w:numId w:val="47"/>
        </w:numPr>
        <w:rPr>
          <w:rFonts w:asciiTheme="majorHAnsi" w:hAnsiTheme="majorHAnsi"/>
        </w:rPr>
      </w:pPr>
      <w:r w:rsidRPr="008F6264">
        <w:rPr>
          <w:rFonts w:asciiTheme="majorHAnsi" w:hAnsiTheme="majorHAnsi"/>
          <w:lang w:val="sr-Latn-CS"/>
        </w:rPr>
        <w:t>Seksualno uznemiravanje</w:t>
      </w:r>
    </w:p>
    <w:p w:rsidR="00731ABE" w:rsidRPr="008F6264" w:rsidRDefault="00731ABE" w:rsidP="00CD3119">
      <w:pPr>
        <w:numPr>
          <w:ilvl w:val="0"/>
          <w:numId w:val="47"/>
        </w:numPr>
        <w:rPr>
          <w:rFonts w:asciiTheme="majorHAnsi" w:hAnsiTheme="majorHAnsi"/>
        </w:rPr>
      </w:pPr>
      <w:r w:rsidRPr="008F6264">
        <w:rPr>
          <w:rFonts w:asciiTheme="majorHAnsi" w:hAnsiTheme="majorHAnsi"/>
          <w:i/>
          <w:iCs/>
          <w:lang w:val="sr-Latn-CS"/>
        </w:rPr>
        <w:t>Bullying</w:t>
      </w:r>
      <w:r w:rsidRPr="008F6264">
        <w:rPr>
          <w:rFonts w:asciiTheme="majorHAnsi" w:hAnsiTheme="majorHAnsi"/>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SUBJEKTI MOBINGA</w:t>
      </w:r>
      <w:r w:rsidRPr="008F6264">
        <w:rPr>
          <w:rFonts w:asciiTheme="majorHAnsi" w:hAnsiTheme="majorHAnsi"/>
          <w:b/>
          <w:bCs/>
        </w:rPr>
        <w:t xml:space="preserve"> </w:t>
      </w:r>
    </w:p>
    <w:p w:rsidR="00731ABE" w:rsidRPr="008F6264" w:rsidRDefault="00731ABE" w:rsidP="00CD3119">
      <w:pPr>
        <w:numPr>
          <w:ilvl w:val="0"/>
          <w:numId w:val="48"/>
        </w:numPr>
        <w:rPr>
          <w:rFonts w:asciiTheme="majorHAnsi" w:hAnsiTheme="majorHAnsi"/>
        </w:rPr>
      </w:pPr>
      <w:r w:rsidRPr="008F6264">
        <w:rPr>
          <w:rFonts w:asciiTheme="majorHAnsi" w:hAnsiTheme="majorHAnsi"/>
          <w:lang w:val="sr-Latn-CS"/>
        </w:rPr>
        <w:t>Mober(i)</w:t>
      </w:r>
    </w:p>
    <w:p w:rsidR="00731ABE" w:rsidRPr="008F6264" w:rsidRDefault="00731ABE" w:rsidP="00CD3119">
      <w:pPr>
        <w:numPr>
          <w:ilvl w:val="0"/>
          <w:numId w:val="48"/>
        </w:numPr>
        <w:rPr>
          <w:rFonts w:asciiTheme="majorHAnsi" w:hAnsiTheme="majorHAnsi"/>
        </w:rPr>
      </w:pPr>
      <w:r w:rsidRPr="008F6264">
        <w:rPr>
          <w:rFonts w:asciiTheme="majorHAnsi" w:hAnsiTheme="majorHAnsi"/>
          <w:lang w:val="sr-Latn-CS"/>
        </w:rPr>
        <w:t>Žrtva</w:t>
      </w:r>
    </w:p>
    <w:p w:rsidR="00731ABE" w:rsidRPr="008F6264" w:rsidRDefault="00731ABE" w:rsidP="00CD3119">
      <w:pPr>
        <w:numPr>
          <w:ilvl w:val="0"/>
          <w:numId w:val="48"/>
        </w:numPr>
        <w:rPr>
          <w:rFonts w:asciiTheme="majorHAnsi" w:hAnsiTheme="majorHAnsi"/>
        </w:rPr>
      </w:pPr>
      <w:r w:rsidRPr="008F6264">
        <w:rPr>
          <w:rFonts w:asciiTheme="majorHAnsi" w:hAnsiTheme="majorHAnsi"/>
          <w:lang w:val="sr-Latn-CS"/>
        </w:rPr>
        <w:t>Grupa za podršku</w:t>
      </w:r>
      <w:r w:rsidRPr="008F6264">
        <w:rPr>
          <w:rFonts w:asciiTheme="majorHAnsi" w:hAnsiTheme="majorHAnsi"/>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VRSTE MOBINGA</w:t>
      </w:r>
      <w:r w:rsidRPr="008F6264">
        <w:rPr>
          <w:rFonts w:asciiTheme="majorHAnsi" w:hAnsiTheme="majorHAnsi"/>
          <w:b/>
          <w:bCs/>
        </w:rPr>
        <w:t xml:space="preserve"> </w:t>
      </w:r>
    </w:p>
    <w:p w:rsidR="007153F1" w:rsidRPr="008F6264" w:rsidRDefault="007153F1" w:rsidP="007153F1">
      <w:pPr>
        <w:ind w:left="720"/>
        <w:rPr>
          <w:rFonts w:asciiTheme="majorHAnsi" w:hAnsiTheme="majorHAnsi"/>
          <w:b/>
          <w:bCs/>
          <w:u w:val="single"/>
          <w:lang w:val="sr-Latn-CS"/>
        </w:rPr>
      </w:pPr>
    </w:p>
    <w:p w:rsidR="007153F1" w:rsidRPr="008F6264" w:rsidRDefault="007153F1" w:rsidP="007153F1">
      <w:pPr>
        <w:ind w:left="720"/>
        <w:rPr>
          <w:rFonts w:asciiTheme="majorHAnsi" w:hAnsiTheme="majorHAnsi"/>
          <w:b/>
          <w:bCs/>
          <w:lang w:val="sr-Latn-CS"/>
        </w:rPr>
      </w:pPr>
    </w:p>
    <w:p w:rsidR="006D5B2C" w:rsidRPr="008F6264" w:rsidRDefault="006D5B2C" w:rsidP="006D5B2C">
      <w:pPr>
        <w:ind w:left="720"/>
        <w:jc w:val="both"/>
        <w:rPr>
          <w:rFonts w:asciiTheme="majorHAnsi" w:hAnsiTheme="majorHAnsi"/>
          <w:lang w:val="pl-PL"/>
        </w:rPr>
      </w:pPr>
      <w:r w:rsidRPr="008F6264">
        <w:rPr>
          <w:rFonts w:asciiTheme="majorHAnsi" w:hAnsiTheme="majorHAnsi"/>
          <w:lang w:val="pl-PL"/>
        </w:rPr>
        <w:t xml:space="preserve">Mobing se javlja u dva osnovna oblika, imajući u vidu ko se javlja kao žrtva mobinga, a ko zlostavljač - horizontali i vertikalni mobing, sa mnoštvom varijeteta. </w:t>
      </w:r>
    </w:p>
    <w:p w:rsidR="006D5B2C" w:rsidRPr="008F6264" w:rsidRDefault="006D5B2C" w:rsidP="006D5B2C">
      <w:pPr>
        <w:ind w:left="720"/>
        <w:jc w:val="both"/>
        <w:rPr>
          <w:rFonts w:asciiTheme="majorHAnsi" w:hAnsiTheme="majorHAnsi"/>
          <w:lang w:val="pl-PL"/>
        </w:rPr>
      </w:pPr>
    </w:p>
    <w:p w:rsidR="006D5B2C" w:rsidRPr="008F6264" w:rsidRDefault="006D5B2C" w:rsidP="006D5B2C">
      <w:pPr>
        <w:ind w:left="720" w:firstLine="720"/>
        <w:jc w:val="both"/>
        <w:rPr>
          <w:rFonts w:asciiTheme="majorHAnsi" w:hAnsiTheme="majorHAnsi"/>
          <w:lang w:val="pl-PL"/>
        </w:rPr>
      </w:pPr>
      <w:r w:rsidRPr="008F6264">
        <w:rPr>
          <w:rFonts w:asciiTheme="majorHAnsi" w:hAnsiTheme="majorHAnsi"/>
          <w:lang w:val="pl-PL"/>
        </w:rPr>
        <w:t>Horizontalni mobing dolazi od strane zaposlenog/zaposlenih usmeren protiv drugog zaposlenog na istom ili sličnim radnim mestima, pri čemu između mobera i žrtve mobinga nema odnosa subordinacije. Ne retko se javlja kao posledica nefer socijalne /profesionalne/ konkurencije, koju prati zavist, ljubomora i slične ljudske slabosti. Istraživanja su pokazala da su žene češće žrtve mobinga od strane durgih žena zaposlenih, kao i da zaposleni muškarci češće pribegavaju mobingu prema drugim zaposlenim muškarima nego prema zaposlenim ženama.</w:t>
      </w:r>
      <w:r w:rsidRPr="008F6264">
        <w:rPr>
          <w:rStyle w:val="FootnoteReference"/>
          <w:rFonts w:asciiTheme="majorHAnsi" w:hAnsiTheme="majorHAnsi"/>
        </w:rPr>
        <w:footnoteReference w:id="5"/>
      </w:r>
      <w:r w:rsidRPr="008F6264">
        <w:rPr>
          <w:rFonts w:asciiTheme="majorHAnsi" w:hAnsiTheme="majorHAnsi"/>
          <w:lang w:val="pl-PL"/>
        </w:rPr>
        <w:t xml:space="preserve"> Horizontalni mobing se se ispoljava u blažim vidovima – stalne šale, podsmeh na račun govora, držanja, hoda, odevanja, privatnog života itd., ili težim oblicima – širenje kleveta u pogledu profesionalnog i privatnog života (npr. izmišljanje seksualnih spletki), stalno prekidanje u govoru, isključenje iz društvenog života, odnosno izbegavanje druženja u pauzama rada, nepozivanje na zabave i sl. ispoljavanja “profesionalnog ostrakizma”.</w:t>
      </w:r>
    </w:p>
    <w:p w:rsidR="006D5B2C" w:rsidRPr="008F6264" w:rsidRDefault="006D5B2C" w:rsidP="006D5B2C">
      <w:pPr>
        <w:ind w:left="720" w:firstLine="720"/>
        <w:jc w:val="both"/>
        <w:rPr>
          <w:rFonts w:asciiTheme="majorHAnsi" w:hAnsiTheme="majorHAnsi"/>
          <w:lang w:val="pl-PL"/>
        </w:rPr>
      </w:pPr>
    </w:p>
    <w:p w:rsidR="006D5B2C" w:rsidRPr="008F6264" w:rsidRDefault="006D5B2C" w:rsidP="006D5B2C">
      <w:pPr>
        <w:ind w:left="720" w:firstLine="720"/>
        <w:jc w:val="both"/>
        <w:rPr>
          <w:rFonts w:asciiTheme="majorHAnsi" w:hAnsiTheme="majorHAnsi"/>
          <w:lang w:val="pl-PL"/>
        </w:rPr>
      </w:pPr>
      <w:r w:rsidRPr="008F6264">
        <w:rPr>
          <w:rFonts w:asciiTheme="majorHAnsi" w:hAnsiTheme="majorHAnsi"/>
          <w:lang w:val="pl-PL"/>
        </w:rPr>
        <w:t>Vertikalni mobing inicira poslodavac, odnosno dolazi od strane  /neposredno/ pretpostavljenog (nižeg ili višeg menadžmenta, ređe od samog izvršnog direktora ili glavnog izvršnog direktora – generalnog direktora), pri čemu se u realizaciji mobinga uključuje više zaposlenih kojima se stavlja od strane menadžmenta u izgled određena pogodnost (napredovanje na radu, stručno usavršavanje itd). Vertikalni mobing, otuda, može da se javi kao prikriveni vertikalni mobing, kad se iza, na pri pogled, horizontalnog mobinga, krije vertikalni mobing. Vertikalni mobing se ispoljava na mnostvo načina. Na primer u vidu “praznog stola” – kad se zaposlenom uskraćuje obavljanje poslova radnog mesta, ili se dodeljuju trivijalni poslovi ispod stručnog nivoa zaposlenog kako bi se povredilo njegovo/njeno profesionalno dostojanstvo, ili, pak, u vidu “punog stola” – kad se zaposlenom licu daje previše posla, koje ne može uspešno da završi u toku radnog vremena (tako da ostaje da radi prekovremeno a da se ne plaća prekovremeni rad), što vodi preteranom zamoru na radu. Vertikalni mobing se javlja u vidu pojačane kontrole prisustva zaposlenog na radu, u izvršavanju radnih zadataka, izlaganju stalnoj kritici pretpostavljenih</w:t>
      </w:r>
      <w:r w:rsidRPr="008F6264">
        <w:rPr>
          <w:rStyle w:val="FootnoteReference"/>
          <w:rFonts w:asciiTheme="majorHAnsi" w:hAnsiTheme="majorHAnsi"/>
        </w:rPr>
        <w:footnoteReference w:id="6"/>
      </w:r>
      <w:r w:rsidRPr="008F6264">
        <w:rPr>
          <w:rFonts w:asciiTheme="majorHAnsi" w:hAnsiTheme="majorHAnsi"/>
          <w:lang w:val="pl-PL"/>
        </w:rPr>
        <w:t xml:space="preserve"> zbog /navodnih/ propusta, uz omalovažavanje profesionalnih sposobnosti, do čestog raspoređivanja na druge poslove /bez opravdanog razloga/, u prekidanju u govoru ili pri pokušaju da se daju objašnjenja ili ospore upućene kritike, do profesionalnog “ostrakizma”, izbegavanja odnosno izolovanja zaposlenog. Mobing se javlja i u vidu provokacija reakcije žrtve mobinga, kako bi sama žrtva mobinga povredila obavezu ponašanja prema drugim zaposlenima ili poslodavcu, odnosno kako bi se protiv zaposlenog pokrenuo disciplinski postupak zbog uvrede, ili pak isprovocirala svađa, eventuali izgredi ili pribegavanje nasilju na radu. Mobing se javlja i u nizu drugih varijeteta, pri čemu su tehnike mobinga po pravilu manje suptilne prema zaposlenima sa nižim kvalifikacijama, a znaju biti suptilnije /teže dokučive – “terror je suptilniji što je posao bolji”</w:t>
      </w:r>
      <w:r w:rsidR="007A5499" w:rsidRPr="008F6264">
        <w:rPr>
          <w:rFonts w:asciiTheme="majorHAnsi" w:hAnsiTheme="majorHAnsi"/>
          <w:lang w:val="pl-PL"/>
        </w:rPr>
        <w:t xml:space="preserve"> </w:t>
      </w:r>
      <w:r w:rsidRPr="008F6264">
        <w:rPr>
          <w:rFonts w:asciiTheme="majorHAnsi" w:hAnsiTheme="majorHAnsi"/>
          <w:lang w:val="pl-PL"/>
        </w:rPr>
        <w:t xml:space="preserve">/ prema zaposlenim sa visokim/ekspertskim kvalifikacijama. Mobing ide toliko daleko u praksi da uključuje i to da sam poslodavac /posredstvom svojih saradnika, potčinjenih/ organizuje da se na </w:t>
      </w:r>
      <w:r w:rsidRPr="008F6264">
        <w:rPr>
          <w:rFonts w:asciiTheme="majorHAnsi" w:hAnsiTheme="majorHAnsi"/>
          <w:lang w:val="pl-PL"/>
        </w:rPr>
        <w:lastRenderedPageBreak/>
        <w:t xml:space="preserve">radnom stolu /u kancelariji/ zaposlenog žrtve mobinga nađe /podmetne/ kompromitujući materijal koji treba da predstavi zaposlenog kao neprofesionalnu ili nemoralnu ličnost. </w:t>
      </w:r>
    </w:p>
    <w:p w:rsidR="007A5499" w:rsidRPr="008F6264" w:rsidRDefault="007A5499" w:rsidP="007A5499">
      <w:pPr>
        <w:ind w:left="720"/>
        <w:rPr>
          <w:rFonts w:asciiTheme="majorHAnsi" w:hAnsiTheme="majorHAnsi"/>
          <w:lang w:val="sr-Latn-CS"/>
        </w:rPr>
      </w:pPr>
    </w:p>
    <w:p w:rsidR="007A5499" w:rsidRPr="008F6264" w:rsidRDefault="007A5499" w:rsidP="007A5499">
      <w:pPr>
        <w:ind w:left="720"/>
        <w:rPr>
          <w:rFonts w:asciiTheme="majorHAnsi" w:hAnsiTheme="majorHAnsi"/>
        </w:rPr>
      </w:pPr>
      <w:r w:rsidRPr="008F6264">
        <w:rPr>
          <w:rFonts w:asciiTheme="majorHAnsi" w:hAnsiTheme="majorHAnsi"/>
          <w:lang w:val="sr-Latn-CS"/>
        </w:rPr>
        <w:t xml:space="preserve">-’’ </w:t>
      </w:r>
      <w:r w:rsidRPr="008F6264">
        <w:rPr>
          <w:rFonts w:asciiTheme="majorHAnsi" w:hAnsiTheme="majorHAnsi"/>
          <w:b/>
          <w:bCs/>
          <w:lang w:val="sr-Latn-CS"/>
        </w:rPr>
        <w:t>strateški mobing</w:t>
      </w:r>
      <w:r w:rsidRPr="008F6264">
        <w:rPr>
          <w:rFonts w:asciiTheme="majorHAnsi" w:hAnsiTheme="majorHAnsi"/>
          <w:lang w:val="sr-Latn-CS"/>
        </w:rPr>
        <w:t>’’</w:t>
      </w:r>
      <w:r w:rsidRPr="008F6264">
        <w:rPr>
          <w:rFonts w:asciiTheme="majorHAnsi" w:hAnsiTheme="majorHAnsi"/>
          <w:lang w:val="pl-PL"/>
        </w:rPr>
        <w:t>Strateško zlostavljanje se javlja kad poslodavac (menadžment) saćini listu zapopslenih prema kojim se namerava sprovesti mobing, kako bi sami zaposleni, posle izvesnog vremena, usled nepodnošljivih uslova rada, raskinuli radni odnos, čime poslodvac izbegava obeveze isplate naknade za kolektivno otpuštanje (otpremnina), ili dokup staža za sticanje prava na prevremenu penziju (u pravnim sistemima koji priznaju ovo pravo). Ovaj vid zlostavljanja karakterističan je za zemlje tranzicije, što je I uticalo da se javi pod nazivom tzv. tranzicionog mobinga</w:t>
      </w:r>
    </w:p>
    <w:p w:rsidR="007A5499" w:rsidRPr="008F6264" w:rsidRDefault="007A5499" w:rsidP="007A5499">
      <w:pPr>
        <w:ind w:left="720"/>
        <w:jc w:val="both"/>
        <w:rPr>
          <w:rFonts w:asciiTheme="majorHAnsi" w:hAnsiTheme="majorHAnsi"/>
          <w:lang w:val="pl-PL"/>
        </w:rPr>
      </w:pPr>
      <w:r w:rsidRPr="008F6264">
        <w:rPr>
          <w:rFonts w:asciiTheme="majorHAnsi" w:hAnsiTheme="majorHAnsi"/>
          <w:lang w:val="sr-Latn-CS"/>
        </w:rPr>
        <w:t xml:space="preserve">2. </w:t>
      </w:r>
      <w:r w:rsidRPr="008F6264">
        <w:rPr>
          <w:rFonts w:asciiTheme="majorHAnsi" w:hAnsiTheme="majorHAnsi"/>
          <w:b/>
          <w:bCs/>
          <w:lang w:val="sr-Latn-CS"/>
        </w:rPr>
        <w:t>’’Obrnuti mobing’’</w:t>
      </w:r>
      <w:r w:rsidRPr="008F6264">
        <w:rPr>
          <w:rFonts w:asciiTheme="majorHAnsi" w:hAnsiTheme="majorHAnsi"/>
          <w:lang w:val="pl-PL"/>
        </w:rPr>
        <w:t xml:space="preserve"> Osoben oblik mobinga je tzv. obrnuti mobing, koji se znatno ređe javlja u praksi, kad se kao žrtva mobinga javlja sami menadžer, a ne subordinirani zaposleni, što može biti posledica nekompetentnosti menadžera ili nezadovoljstva zaposlenih odlukom pretpostavljenog /npr. rukovodioca, starešine državnog organa/odlukom o oceni rada zaposlenih /npr. državnih službenika/.</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POSLEDICE mobinga</w:t>
      </w:r>
      <w:r w:rsidRPr="008F6264">
        <w:rPr>
          <w:rFonts w:asciiTheme="majorHAnsi" w:hAnsiTheme="majorHAnsi"/>
          <w:b/>
          <w:bCs/>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Po zaposlenog:</w:t>
      </w:r>
    </w:p>
    <w:p w:rsidR="00731ABE" w:rsidRPr="008F6264" w:rsidRDefault="00731ABE" w:rsidP="00CD3119">
      <w:pPr>
        <w:numPr>
          <w:ilvl w:val="0"/>
          <w:numId w:val="53"/>
        </w:numPr>
        <w:rPr>
          <w:rFonts w:asciiTheme="majorHAnsi" w:hAnsiTheme="majorHAnsi"/>
        </w:rPr>
      </w:pPr>
      <w:r w:rsidRPr="008F6264">
        <w:rPr>
          <w:rFonts w:asciiTheme="majorHAnsi" w:hAnsiTheme="majorHAnsi"/>
          <w:u w:val="single"/>
          <w:lang w:val="sr-Latn-CS"/>
        </w:rPr>
        <w:t>Uticaj na zdravlje</w:t>
      </w:r>
      <w:r w:rsidRPr="008F6264">
        <w:rPr>
          <w:rFonts w:asciiTheme="majorHAnsi" w:hAnsiTheme="majorHAnsi"/>
          <w:lang w:val="sr-Latn-CS"/>
        </w:rPr>
        <w:t xml:space="preserve"> (produženi stres – ubrzan rad srca, povišen krvni pritisak, glavobolja, depresija, smanjen ili povećan apetit, fizička napetost i sl; bolesti srca i krvotoka; poremećaji metabolizma; maligne bolesti; seksualne disfunkcije i ginekološka oboljenja...)</w:t>
      </w:r>
    </w:p>
    <w:p w:rsidR="00731ABE" w:rsidRPr="008F6264" w:rsidRDefault="00731ABE" w:rsidP="00CD3119">
      <w:pPr>
        <w:numPr>
          <w:ilvl w:val="0"/>
          <w:numId w:val="53"/>
        </w:numPr>
        <w:rPr>
          <w:rFonts w:asciiTheme="majorHAnsi" w:hAnsiTheme="majorHAnsi"/>
        </w:rPr>
      </w:pPr>
      <w:r w:rsidRPr="008F6264">
        <w:rPr>
          <w:rFonts w:asciiTheme="majorHAnsi" w:hAnsiTheme="majorHAnsi"/>
          <w:u w:val="single"/>
          <w:lang w:val="sr-Latn-CS"/>
        </w:rPr>
        <w:t>Uticaj na psihičko stanje</w:t>
      </w:r>
      <w:r w:rsidRPr="008F6264">
        <w:rPr>
          <w:rFonts w:asciiTheme="majorHAnsi" w:hAnsiTheme="majorHAnsi"/>
          <w:lang w:val="sr-Latn-CS"/>
        </w:rPr>
        <w:t>: osjećaj frustriranosti, nesposobnost koncentracije, bespomoćnost, gubitak samopoštovanja...</w:t>
      </w:r>
    </w:p>
    <w:p w:rsidR="00731ABE" w:rsidRPr="008F6264" w:rsidRDefault="00731ABE" w:rsidP="00CD3119">
      <w:pPr>
        <w:numPr>
          <w:ilvl w:val="0"/>
          <w:numId w:val="53"/>
        </w:numPr>
        <w:rPr>
          <w:rFonts w:asciiTheme="majorHAnsi" w:hAnsiTheme="majorHAnsi"/>
        </w:rPr>
      </w:pPr>
      <w:r w:rsidRPr="008F6264">
        <w:rPr>
          <w:rFonts w:asciiTheme="majorHAnsi" w:hAnsiTheme="majorHAnsi"/>
          <w:lang w:val="sr-Latn-CS"/>
        </w:rPr>
        <w:t>Uticaj na materijalni položaj i porodične odnose</w:t>
      </w:r>
    </w:p>
    <w:p w:rsidR="00731ABE" w:rsidRPr="008F6264" w:rsidRDefault="00731ABE" w:rsidP="00CD3119">
      <w:pPr>
        <w:numPr>
          <w:ilvl w:val="0"/>
          <w:numId w:val="53"/>
        </w:numPr>
        <w:rPr>
          <w:rFonts w:asciiTheme="majorHAnsi" w:hAnsiTheme="majorHAnsi"/>
        </w:rPr>
      </w:pPr>
      <w:r w:rsidRPr="008F6264">
        <w:rPr>
          <w:rFonts w:asciiTheme="majorHAnsi" w:hAnsiTheme="majorHAnsi"/>
          <w:lang w:val="sr-Latn-CS"/>
        </w:rPr>
        <w:t>Uticaj na društveni položaj</w:t>
      </w:r>
    </w:p>
    <w:p w:rsidR="007153F1" w:rsidRPr="008F6264" w:rsidRDefault="007153F1" w:rsidP="007153F1">
      <w:pPr>
        <w:ind w:left="720"/>
        <w:rPr>
          <w:rFonts w:asciiTheme="majorHAnsi" w:hAnsiTheme="majorHAnsi"/>
          <w:b/>
          <w:bCs/>
          <w:lang w:val="sr-Latn-CS"/>
        </w:rPr>
      </w:pPr>
    </w:p>
    <w:p w:rsidR="00731ABE" w:rsidRPr="008F6264" w:rsidRDefault="00731ABE" w:rsidP="007153F1">
      <w:pPr>
        <w:ind w:left="720"/>
        <w:rPr>
          <w:rFonts w:asciiTheme="majorHAnsi" w:hAnsiTheme="majorHAnsi"/>
        </w:rPr>
      </w:pPr>
      <w:r w:rsidRPr="008F6264">
        <w:rPr>
          <w:rFonts w:asciiTheme="majorHAnsi" w:hAnsiTheme="majorHAnsi"/>
          <w:b/>
          <w:bCs/>
          <w:lang w:val="sr-Latn-CS"/>
        </w:rPr>
        <w:t>Po poslodavca</w:t>
      </w:r>
      <w:r w:rsidRPr="008F6264">
        <w:rPr>
          <w:rFonts w:asciiTheme="majorHAnsi" w:hAnsiTheme="majorHAnsi"/>
          <w:lang w:val="sr-Latn-CS"/>
        </w:rPr>
        <w:t xml:space="preserve">: poremećeni međuljudski odnosi; </w:t>
      </w:r>
      <w:r w:rsidRPr="008F6264">
        <w:rPr>
          <w:rFonts w:asciiTheme="majorHAnsi" w:hAnsiTheme="majorHAnsi"/>
          <w:i/>
          <w:iCs/>
          <w:lang w:val="sr-Latn-CS"/>
        </w:rPr>
        <w:t xml:space="preserve">burn-out </w:t>
      </w:r>
      <w:r w:rsidRPr="008F6264">
        <w:rPr>
          <w:rFonts w:asciiTheme="majorHAnsi" w:hAnsiTheme="majorHAnsi"/>
          <w:lang w:val="sr-Latn-CS"/>
        </w:rPr>
        <w:t>sindrom – pad produktivnosti rada</w:t>
      </w:r>
    </w:p>
    <w:p w:rsidR="00731ABE" w:rsidRPr="008F6264" w:rsidRDefault="00731ABE" w:rsidP="00CD3119">
      <w:pPr>
        <w:numPr>
          <w:ilvl w:val="0"/>
          <w:numId w:val="53"/>
        </w:numPr>
        <w:rPr>
          <w:rFonts w:asciiTheme="majorHAnsi" w:hAnsiTheme="majorHAnsi"/>
        </w:rPr>
      </w:pPr>
      <w:r w:rsidRPr="008F6264">
        <w:rPr>
          <w:rFonts w:asciiTheme="majorHAnsi" w:hAnsiTheme="majorHAnsi"/>
          <w:b/>
          <w:bCs/>
          <w:lang w:val="sr-Latn-CS"/>
        </w:rPr>
        <w:t>Po društvo</w:t>
      </w:r>
      <w:r w:rsidRPr="008F6264">
        <w:rPr>
          <w:rFonts w:asciiTheme="majorHAnsi" w:hAnsiTheme="majorHAnsi"/>
          <w:lang w:val="sr-Latn-CS"/>
        </w:rPr>
        <w:t>: pad sistema vrijednosti</w:t>
      </w:r>
    </w:p>
    <w:p w:rsidR="00731ABE" w:rsidRPr="008F6264" w:rsidRDefault="00731ABE" w:rsidP="00CD3119">
      <w:pPr>
        <w:numPr>
          <w:ilvl w:val="0"/>
          <w:numId w:val="53"/>
        </w:numPr>
        <w:rPr>
          <w:rFonts w:asciiTheme="majorHAnsi" w:hAnsiTheme="majorHAnsi"/>
        </w:rPr>
      </w:pPr>
      <w:r w:rsidRPr="008F6264">
        <w:rPr>
          <w:rFonts w:asciiTheme="majorHAnsi" w:hAnsiTheme="majorHAnsi"/>
          <w:b/>
          <w:bCs/>
          <w:lang w:val="sr-Latn-CS"/>
        </w:rPr>
        <w:t>Po nacionalnu ekonomiju</w:t>
      </w:r>
      <w:r w:rsidRPr="008F6264">
        <w:rPr>
          <w:rFonts w:asciiTheme="majorHAnsi" w:hAnsiTheme="majorHAnsi"/>
          <w:lang w:val="sr-Latn-CS"/>
        </w:rPr>
        <w:t>: dodatna izdvajanja iz fondova, povećanje stope nezaposlenosti, rast broja korisnika prava po osnovu invalidnosti</w:t>
      </w:r>
    </w:p>
    <w:p w:rsidR="007153F1" w:rsidRPr="008F6264" w:rsidRDefault="007153F1" w:rsidP="007153F1">
      <w:pPr>
        <w:ind w:left="720"/>
        <w:rPr>
          <w:rFonts w:asciiTheme="majorHAnsi" w:hAnsiTheme="majorHAnsi"/>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ZAŠTITA od mobinga</w:t>
      </w:r>
      <w:r w:rsidRPr="008F6264">
        <w:rPr>
          <w:rFonts w:asciiTheme="majorHAnsi" w:hAnsiTheme="majorHAnsi"/>
          <w:b/>
          <w:bCs/>
        </w:rPr>
        <w:t xml:space="preserve"> </w:t>
      </w:r>
    </w:p>
    <w:p w:rsidR="007153F1" w:rsidRPr="008F6264" w:rsidRDefault="007153F1" w:rsidP="007153F1">
      <w:pPr>
        <w:ind w:left="720"/>
        <w:rPr>
          <w:rFonts w:asciiTheme="majorHAnsi" w:hAnsiTheme="majorHAnsi"/>
        </w:rPr>
      </w:pPr>
      <w:r w:rsidRPr="008F6264">
        <w:rPr>
          <w:rFonts w:asciiTheme="majorHAnsi" w:hAnsiTheme="majorHAnsi"/>
          <w:lang w:val="sr-Latn-CS"/>
        </w:rPr>
        <w:t>Međunarodni propisi:</w:t>
      </w:r>
    </w:p>
    <w:p w:rsidR="00731ABE" w:rsidRPr="008F6264" w:rsidRDefault="00731ABE" w:rsidP="00CD3119">
      <w:pPr>
        <w:numPr>
          <w:ilvl w:val="0"/>
          <w:numId w:val="54"/>
        </w:numPr>
        <w:rPr>
          <w:rFonts w:asciiTheme="majorHAnsi" w:hAnsiTheme="majorHAnsi"/>
        </w:rPr>
      </w:pPr>
      <w:r w:rsidRPr="008F6264">
        <w:rPr>
          <w:rFonts w:asciiTheme="majorHAnsi" w:hAnsiTheme="majorHAnsi"/>
          <w:lang w:val="sr-Latn-CS"/>
        </w:rPr>
        <w:t>ILO: “uvredljivo ponašanje koje se manifestuje kao osvetoljubivi, surovi, zlonamjerni ili ponižavajući pokušaji da se sabotira jedan ili grupa zaposlenih’’</w:t>
      </w:r>
    </w:p>
    <w:p w:rsidR="00731ABE" w:rsidRPr="008F6264" w:rsidRDefault="00731ABE" w:rsidP="00CD3119">
      <w:pPr>
        <w:numPr>
          <w:ilvl w:val="0"/>
          <w:numId w:val="54"/>
        </w:numPr>
        <w:rPr>
          <w:rFonts w:asciiTheme="majorHAnsi" w:hAnsiTheme="majorHAnsi"/>
        </w:rPr>
      </w:pPr>
      <w:r w:rsidRPr="008F6264">
        <w:rPr>
          <w:rFonts w:asciiTheme="majorHAnsi" w:hAnsiTheme="majorHAnsi"/>
          <w:lang w:val="sr-Latn-CS"/>
        </w:rPr>
        <w:t xml:space="preserve">Rezolucija Evropskog parlamenta No 2001/2339 </w:t>
      </w:r>
    </w:p>
    <w:p w:rsidR="00731ABE" w:rsidRPr="008F6264" w:rsidRDefault="00731ABE" w:rsidP="00CD3119">
      <w:pPr>
        <w:numPr>
          <w:ilvl w:val="0"/>
          <w:numId w:val="54"/>
        </w:numPr>
        <w:rPr>
          <w:rFonts w:asciiTheme="majorHAnsi" w:hAnsiTheme="majorHAnsi"/>
        </w:rPr>
      </w:pPr>
      <w:r w:rsidRPr="008F6264">
        <w:rPr>
          <w:rFonts w:asciiTheme="majorHAnsi" w:hAnsiTheme="majorHAnsi"/>
          <w:lang w:val="sr-Latn-CS"/>
        </w:rPr>
        <w:t>Okvirni kolektivni ugovor  EU, o zlostavljanju i nasilju na radu</w:t>
      </w:r>
      <w:r w:rsidRPr="008F6264">
        <w:rPr>
          <w:rFonts w:asciiTheme="majorHAnsi" w:hAnsiTheme="majorHAnsi"/>
        </w:rPr>
        <w:t xml:space="preserve"> </w:t>
      </w:r>
      <w:r w:rsidRPr="008F6264">
        <w:rPr>
          <w:rFonts w:asciiTheme="majorHAnsi" w:hAnsiTheme="majorHAnsi"/>
          <w:lang w:val="sr-Latn-CS"/>
        </w:rPr>
        <w:t>(2006. god.)</w:t>
      </w:r>
      <w:r w:rsidRPr="008F6264">
        <w:rPr>
          <w:rFonts w:asciiTheme="majorHAnsi" w:hAnsiTheme="majorHAnsi"/>
        </w:rPr>
        <w:t xml:space="preserve"> </w:t>
      </w:r>
    </w:p>
    <w:p w:rsidR="007153F1" w:rsidRPr="008F6264" w:rsidRDefault="007153F1" w:rsidP="007153F1">
      <w:pPr>
        <w:ind w:left="720"/>
        <w:rPr>
          <w:rFonts w:asciiTheme="majorHAnsi" w:hAnsiTheme="majorHAnsi"/>
          <w:lang w:val="sr-Latn-CS"/>
        </w:rPr>
      </w:pPr>
    </w:p>
    <w:p w:rsidR="007153F1" w:rsidRPr="008F6264" w:rsidRDefault="007153F1" w:rsidP="007153F1">
      <w:pPr>
        <w:ind w:left="720"/>
        <w:rPr>
          <w:rFonts w:asciiTheme="majorHAnsi" w:hAnsiTheme="majorHAnsi"/>
        </w:rPr>
      </w:pPr>
      <w:r w:rsidRPr="008F6264">
        <w:rPr>
          <w:rFonts w:asciiTheme="majorHAnsi" w:hAnsiTheme="majorHAnsi"/>
          <w:lang w:val="sr-Latn-CS"/>
        </w:rPr>
        <w:t>Uporedno zakonodavstvo:</w:t>
      </w:r>
    </w:p>
    <w:p w:rsidR="00731ABE" w:rsidRPr="008F6264" w:rsidRDefault="00731ABE" w:rsidP="00CD3119">
      <w:pPr>
        <w:numPr>
          <w:ilvl w:val="0"/>
          <w:numId w:val="55"/>
        </w:numPr>
        <w:rPr>
          <w:rFonts w:asciiTheme="majorHAnsi" w:hAnsiTheme="majorHAnsi"/>
        </w:rPr>
      </w:pPr>
      <w:r w:rsidRPr="008F6264">
        <w:rPr>
          <w:rFonts w:asciiTheme="majorHAnsi" w:hAnsiTheme="majorHAnsi"/>
          <w:lang w:val="sr-Latn-CS"/>
        </w:rPr>
        <w:t xml:space="preserve">Zaštita u okviru odredbi krivičnog i građanskog prava </w:t>
      </w:r>
    </w:p>
    <w:p w:rsidR="00731ABE" w:rsidRPr="008F6264" w:rsidRDefault="00731ABE" w:rsidP="00CD3119">
      <w:pPr>
        <w:numPr>
          <w:ilvl w:val="0"/>
          <w:numId w:val="55"/>
        </w:numPr>
        <w:rPr>
          <w:rFonts w:asciiTheme="majorHAnsi" w:hAnsiTheme="majorHAnsi"/>
        </w:rPr>
      </w:pPr>
      <w:r w:rsidRPr="008F6264">
        <w:rPr>
          <w:rFonts w:asciiTheme="majorHAnsi" w:hAnsiTheme="majorHAnsi"/>
          <w:lang w:val="sr-Latn-CS"/>
        </w:rPr>
        <w:t>Zaštita u okviru posebnih propisa: Švedska, Belgija, Francuska i Holandija</w:t>
      </w:r>
      <w:r w:rsidRPr="008F6264">
        <w:rPr>
          <w:rFonts w:asciiTheme="majorHAnsi" w:hAnsiTheme="majorHAnsi"/>
        </w:rPr>
        <w:t xml:space="preserve"> </w:t>
      </w:r>
      <w:r w:rsidRPr="008F6264">
        <w:rPr>
          <w:rFonts w:asciiTheme="majorHAnsi" w:hAnsiTheme="majorHAnsi"/>
          <w:lang w:val="sr-Latn-CS"/>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Mehanizmi zaštite</w:t>
      </w:r>
      <w:r w:rsidRPr="008F6264">
        <w:rPr>
          <w:rFonts w:asciiTheme="majorHAnsi" w:hAnsiTheme="majorHAnsi"/>
          <w:b/>
          <w:bCs/>
        </w:rPr>
        <w:t xml:space="preserve"> </w:t>
      </w:r>
    </w:p>
    <w:p w:rsidR="00731ABE" w:rsidRPr="008F6264" w:rsidRDefault="00731ABE" w:rsidP="00CD3119">
      <w:pPr>
        <w:numPr>
          <w:ilvl w:val="0"/>
          <w:numId w:val="56"/>
        </w:numPr>
        <w:rPr>
          <w:rFonts w:asciiTheme="majorHAnsi" w:hAnsiTheme="majorHAnsi"/>
        </w:rPr>
      </w:pPr>
      <w:r w:rsidRPr="008F6264">
        <w:rPr>
          <w:rFonts w:asciiTheme="majorHAnsi" w:hAnsiTheme="majorHAnsi"/>
          <w:lang w:val="sr-Latn-CS"/>
        </w:rPr>
        <w:t>Normiranje obaveza za  poslodavace:</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sprovođenje ’’analize rizika’’ od mobinga na radu</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donošenje plana prevencije mobinga</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sprovođenje internog disciplinskog postupka protiv mobera;</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određivanje povjerenika za zaštitu od mobinga</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Postupak medijacije</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lastRenderedPageBreak/>
        <w:t>’’duvači u pištaljke’’</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Zaštita od strane upravne inspekcije</w:t>
      </w:r>
    </w:p>
    <w:p w:rsidR="00731ABE" w:rsidRPr="008F6264" w:rsidRDefault="00731ABE" w:rsidP="00CD3119">
      <w:pPr>
        <w:numPr>
          <w:ilvl w:val="0"/>
          <w:numId w:val="57"/>
        </w:numPr>
        <w:rPr>
          <w:rFonts w:asciiTheme="majorHAnsi" w:hAnsiTheme="majorHAnsi"/>
        </w:rPr>
      </w:pPr>
      <w:r w:rsidRPr="008F6264">
        <w:rPr>
          <w:rFonts w:asciiTheme="majorHAnsi" w:hAnsiTheme="majorHAnsi"/>
          <w:lang w:val="sr-Latn-CS"/>
        </w:rPr>
        <w:t>Zaštita pred sudom - teret dokazivanja na poslodavcu</w:t>
      </w:r>
      <w:r w:rsidRPr="008F6264">
        <w:rPr>
          <w:rFonts w:asciiTheme="majorHAnsi" w:hAnsiTheme="majorHAnsi"/>
        </w:rPr>
        <w:t xml:space="preserve"> </w:t>
      </w:r>
    </w:p>
    <w:p w:rsidR="007153F1" w:rsidRPr="008F6264" w:rsidRDefault="007153F1" w:rsidP="007153F1">
      <w:pPr>
        <w:ind w:left="720"/>
        <w:rPr>
          <w:rFonts w:asciiTheme="majorHAnsi" w:hAnsiTheme="majorHAnsi"/>
          <w:b/>
          <w:bCs/>
          <w:lang w:val="sr-Latn-CS"/>
        </w:rPr>
      </w:pPr>
    </w:p>
    <w:p w:rsidR="007153F1" w:rsidRPr="008F6264" w:rsidRDefault="007153F1" w:rsidP="007153F1">
      <w:pPr>
        <w:ind w:left="720"/>
        <w:rPr>
          <w:rFonts w:asciiTheme="majorHAnsi" w:hAnsiTheme="majorHAnsi"/>
        </w:rPr>
      </w:pPr>
      <w:r w:rsidRPr="008F6264">
        <w:rPr>
          <w:rFonts w:asciiTheme="majorHAnsi" w:hAnsiTheme="majorHAnsi"/>
          <w:b/>
          <w:bCs/>
          <w:lang w:val="sr-Latn-CS"/>
        </w:rPr>
        <w:t>PREVENCIJA mobinga</w:t>
      </w:r>
      <w:r w:rsidRPr="008F6264">
        <w:rPr>
          <w:rFonts w:asciiTheme="majorHAnsi" w:hAnsiTheme="majorHAnsi"/>
          <w:b/>
          <w:bCs/>
        </w:rPr>
        <w:t xml:space="preserve"> </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 xml:space="preserve">Normativno regulisanje u okviru posebnih zakona </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Normativno regulisanje u okviru kolektivnih ugovora (tripartizam)</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Programi za borbu protiv mobinga</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Kodeksi ponašanja kod poslodavca</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Saradnja poslodavaca i predstavnika zaposlenih (informisanje, konsultovanje)</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 xml:space="preserve">Edukovanje menadžmenta po pitanju mobinga </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Određivanje kvalifikovanog lica ili tijela za prevenciju mobinga kod poslodavca</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Edukovanje sindikalnog članstva</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Razvijanje mreže podrške</w:t>
      </w:r>
    </w:p>
    <w:p w:rsidR="00731ABE" w:rsidRPr="008F6264" w:rsidRDefault="00731ABE" w:rsidP="00CD3119">
      <w:pPr>
        <w:numPr>
          <w:ilvl w:val="0"/>
          <w:numId w:val="58"/>
        </w:numPr>
        <w:rPr>
          <w:rFonts w:asciiTheme="majorHAnsi" w:hAnsiTheme="majorHAnsi"/>
        </w:rPr>
      </w:pPr>
      <w:r w:rsidRPr="008F6264">
        <w:rPr>
          <w:rFonts w:asciiTheme="majorHAnsi" w:hAnsiTheme="majorHAnsi"/>
          <w:lang w:val="sr-Latn-CS"/>
        </w:rPr>
        <w:t>Uvođenje SOS telefona za prijavljivanje nezakonitosti u radu i korupcije...</w:t>
      </w:r>
    </w:p>
    <w:p w:rsidR="007153F1" w:rsidRPr="008F6264" w:rsidRDefault="007153F1" w:rsidP="00CD3119">
      <w:pPr>
        <w:numPr>
          <w:ilvl w:val="0"/>
          <w:numId w:val="58"/>
        </w:numPr>
        <w:rPr>
          <w:rFonts w:asciiTheme="majorHAnsi" w:hAnsiTheme="majorHAnsi"/>
        </w:rPr>
      </w:pPr>
    </w:p>
    <w:p w:rsidR="007153F1" w:rsidRPr="008F6264" w:rsidRDefault="007153F1" w:rsidP="007153F1">
      <w:pPr>
        <w:ind w:left="720"/>
        <w:rPr>
          <w:rFonts w:asciiTheme="majorHAnsi" w:hAnsiTheme="majorHAnsi"/>
          <w:lang w:val="sr-Latn-CS"/>
        </w:rPr>
      </w:pPr>
    </w:p>
    <w:p w:rsidR="007448E7" w:rsidRPr="008F6264" w:rsidRDefault="007448E7" w:rsidP="007153F1">
      <w:pPr>
        <w:ind w:left="720"/>
        <w:rPr>
          <w:rFonts w:asciiTheme="majorHAnsi" w:hAnsiTheme="majorHAnsi"/>
          <w:lang w:val="sr-Latn-CS"/>
        </w:rPr>
      </w:pPr>
    </w:p>
    <w:p w:rsidR="007448E7" w:rsidRPr="008F6264" w:rsidRDefault="007448E7" w:rsidP="007448E7">
      <w:pPr>
        <w:spacing w:after="200" w:line="276" w:lineRule="auto"/>
        <w:ind w:left="1440"/>
        <w:rPr>
          <w:rFonts w:asciiTheme="majorHAnsi" w:hAnsiTheme="majorHAnsi"/>
        </w:rPr>
      </w:pPr>
    </w:p>
    <w:p w:rsidR="0090109C" w:rsidRPr="008F6264" w:rsidRDefault="0090109C" w:rsidP="007448E7">
      <w:pPr>
        <w:ind w:left="720"/>
        <w:rPr>
          <w:rFonts w:asciiTheme="majorHAnsi" w:hAnsiTheme="majorHAnsi"/>
        </w:rPr>
      </w:pPr>
    </w:p>
    <w:p w:rsidR="007448E7" w:rsidRPr="008F6264" w:rsidRDefault="00C45DF4" w:rsidP="007448E7">
      <w:pPr>
        <w:ind w:left="720"/>
        <w:rPr>
          <w:rFonts w:asciiTheme="majorHAnsi" w:hAnsiTheme="majorHAnsi"/>
          <w:b/>
          <w:color w:val="365F91" w:themeColor="accent1" w:themeShade="BF"/>
          <w:sz w:val="36"/>
          <w:u w:val="single"/>
        </w:rPr>
      </w:pPr>
      <w:r w:rsidRPr="008F6264">
        <w:rPr>
          <w:rFonts w:asciiTheme="majorHAnsi" w:hAnsiTheme="majorHAnsi"/>
          <w:b/>
          <w:color w:val="365F91" w:themeColor="accent1" w:themeShade="BF"/>
          <w:sz w:val="28"/>
        </w:rPr>
        <w:t xml:space="preserve">39 </w:t>
      </w:r>
      <w:r w:rsidR="0090109C" w:rsidRPr="008F6264">
        <w:rPr>
          <w:rFonts w:asciiTheme="majorHAnsi" w:hAnsiTheme="majorHAnsi"/>
          <w:b/>
          <w:color w:val="365F91" w:themeColor="accent1" w:themeShade="BF"/>
          <w:sz w:val="28"/>
        </w:rPr>
        <w:t xml:space="preserve">. </w:t>
      </w:r>
      <w:r w:rsidR="007448E7" w:rsidRPr="008F6264">
        <w:rPr>
          <w:rFonts w:asciiTheme="majorHAnsi" w:hAnsiTheme="majorHAnsi"/>
          <w:b/>
          <w:color w:val="365F91" w:themeColor="accent1" w:themeShade="BF"/>
          <w:sz w:val="36"/>
          <w:u w:val="single"/>
        </w:rPr>
        <w:t>N</w:t>
      </w:r>
      <w:r w:rsidR="00E61EE5" w:rsidRPr="008F6264">
        <w:rPr>
          <w:rFonts w:asciiTheme="majorHAnsi" w:hAnsiTheme="majorHAnsi"/>
          <w:b/>
          <w:color w:val="365F91" w:themeColor="accent1" w:themeShade="BF"/>
          <w:sz w:val="36"/>
          <w:u w:val="single"/>
        </w:rPr>
        <w:t>ezaposlenost</w:t>
      </w:r>
    </w:p>
    <w:p w:rsidR="0090109C" w:rsidRPr="008F6264" w:rsidRDefault="0090109C" w:rsidP="007448E7">
      <w:pPr>
        <w:ind w:left="720"/>
        <w:rPr>
          <w:rFonts w:asciiTheme="majorHAnsi" w:hAnsiTheme="majorHAnsi"/>
          <w:b/>
          <w:sz w:val="32"/>
          <w:u w:val="single"/>
        </w:rPr>
      </w:pPr>
    </w:p>
    <w:p w:rsidR="0090109C" w:rsidRPr="008F6264" w:rsidRDefault="0090109C" w:rsidP="007448E7">
      <w:pPr>
        <w:ind w:left="720"/>
        <w:rPr>
          <w:rFonts w:asciiTheme="majorHAnsi" w:hAnsiTheme="majorHAnsi"/>
        </w:rPr>
      </w:pP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NEZAPOSLENOST:</w:t>
      </w:r>
      <w:r w:rsidRPr="008F6264">
        <w:rPr>
          <w:rFonts w:asciiTheme="majorHAnsi" w:eastAsia="+mn-ea" w:hAnsiTheme="majorHAnsi"/>
          <w:lang w:val="sl-SI"/>
        </w:rPr>
        <w:t xml:space="preserve"> pojava da radno sposobni članovi jednog društva koji žele da se zaposle to ne uspijevaju, bez obzira na to da li su prije toga bili zaposleni ili prvi put traže zaposlenje.</w:t>
      </w: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STOPA NEZAPOSLENOSTI</w:t>
      </w:r>
      <w:r w:rsidRPr="008F6264">
        <w:rPr>
          <w:rFonts w:asciiTheme="majorHAnsi" w:eastAsia="+mn-ea" w:hAnsiTheme="majorHAnsi"/>
          <w:lang w:val="sl-SI"/>
        </w:rPr>
        <w:t>: odnos između broja nezaposlenih i aktivnih stanovnika u jednoj zemlji.</w:t>
      </w: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ZAPOSLENOST</w:t>
      </w:r>
      <w:r w:rsidRPr="008F6264">
        <w:rPr>
          <w:rFonts w:asciiTheme="majorHAnsi" w:eastAsia="+mn-ea" w:hAnsiTheme="majorHAnsi"/>
          <w:lang w:val="sl-SI"/>
        </w:rPr>
        <w:t>: stanje angažovanosti materijalnih i ljudskih resursa u jednom društvu.</w:t>
      </w: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ZAPOSLENI</w:t>
      </w:r>
      <w:r w:rsidRPr="008F6264">
        <w:rPr>
          <w:rFonts w:asciiTheme="majorHAnsi" w:eastAsia="+mn-ea" w:hAnsiTheme="majorHAnsi"/>
          <w:lang w:val="sl-SI"/>
        </w:rPr>
        <w:t>: lica koja obavljaju koristan rad kojim obezbjeđuju sredstva za život, bez obzira da li se taj rad obavlja neprekidno, s tim da se ostvari jedan minimalni godišnji prosjek.</w:t>
      </w: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STOPA ZAPOSLENOSTI</w:t>
      </w:r>
      <w:r w:rsidRPr="008F6264">
        <w:rPr>
          <w:rFonts w:asciiTheme="majorHAnsi" w:eastAsia="+mn-ea" w:hAnsiTheme="majorHAnsi"/>
          <w:lang w:val="sl-SI"/>
        </w:rPr>
        <w:t>: odnos broja zaposlenih prema ukupnom broju stanovnika jedna zemlje.</w:t>
      </w:r>
    </w:p>
    <w:p w:rsidR="007448E7" w:rsidRPr="008F6264" w:rsidRDefault="007448E7" w:rsidP="007A5499">
      <w:pPr>
        <w:spacing w:after="200" w:line="276" w:lineRule="auto"/>
        <w:rPr>
          <w:rFonts w:asciiTheme="majorHAnsi" w:hAnsiTheme="majorHAnsi"/>
        </w:rPr>
      </w:pPr>
      <w:r w:rsidRPr="008F6264">
        <w:rPr>
          <w:rFonts w:asciiTheme="majorHAnsi" w:eastAsia="+mn-ea" w:hAnsiTheme="majorHAnsi"/>
          <w:b/>
          <w:bCs/>
          <w:u w:val="single"/>
          <w:lang w:val="sl-SI"/>
        </w:rPr>
        <w:t>PUNA ZAPOSLENOST</w:t>
      </w:r>
      <w:r w:rsidRPr="008F6264">
        <w:rPr>
          <w:rFonts w:asciiTheme="majorHAnsi" w:eastAsia="+mn-ea" w:hAnsiTheme="majorHAnsi"/>
          <w:lang w:val="sl-SI"/>
        </w:rPr>
        <w:t>: kada su svi radno sposobni članovi društva zaposleni, uz toleranciju nezaposlenosti od 3-5% ukupnog broja aktivnog stanovništva.</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b/>
          <w:sz w:val="22"/>
          <w:szCs w:val="22"/>
        </w:rPr>
        <w:t>Nezaposleno lice</w:t>
      </w:r>
      <w:r w:rsidRPr="008F6264">
        <w:rPr>
          <w:rFonts w:asciiTheme="majorHAnsi" w:hAnsiTheme="majorHAnsi" w:cs="Arial"/>
          <w:sz w:val="22"/>
          <w:szCs w:val="22"/>
        </w:rPr>
        <w:t xml:space="preserve"> je lice od 15 do 65 godina života koje je crnogorski državljanin i </w:t>
      </w:r>
    </w:p>
    <w:p w:rsidR="007A5499" w:rsidRPr="008F6264" w:rsidRDefault="007A5499" w:rsidP="007A5499">
      <w:pPr>
        <w:ind w:left="360"/>
        <w:jc w:val="both"/>
        <w:rPr>
          <w:rFonts w:asciiTheme="majorHAnsi" w:hAnsiTheme="majorHAnsi" w:cs="Arial"/>
          <w:sz w:val="22"/>
          <w:szCs w:val="22"/>
        </w:rPr>
      </w:pPr>
      <w:r w:rsidRPr="008F6264">
        <w:rPr>
          <w:rFonts w:asciiTheme="majorHAnsi" w:hAnsiTheme="majorHAnsi" w:cs="Arial"/>
          <w:sz w:val="22"/>
          <w:szCs w:val="22"/>
        </w:rPr>
        <w:t xml:space="preserve">stranac sa ličnom radnom dozvolom, koje se nalazi na evidenciji Zavoda za zapošljavanje Crne Gore sposobno ili djelimično sposobno za rad, koje nije zasnovalo radni odnos i koje aktivno traži zaposlenje.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Nezaposlenim licem </w:t>
      </w:r>
      <w:r w:rsidRPr="008F6264">
        <w:rPr>
          <w:rFonts w:asciiTheme="majorHAnsi" w:hAnsiTheme="majorHAnsi" w:cs="Arial"/>
          <w:b/>
          <w:sz w:val="22"/>
          <w:szCs w:val="22"/>
        </w:rPr>
        <w:t>ne smatra</w:t>
      </w:r>
      <w:r w:rsidRPr="008F6264">
        <w:rPr>
          <w:rFonts w:asciiTheme="majorHAnsi" w:hAnsiTheme="majorHAnsi" w:cs="Arial"/>
          <w:sz w:val="22"/>
          <w:szCs w:val="22"/>
        </w:rPr>
        <w:t xml:space="preserve"> </w:t>
      </w:r>
      <w:r w:rsidRPr="008F6264">
        <w:rPr>
          <w:rFonts w:asciiTheme="majorHAnsi" w:hAnsiTheme="majorHAnsi" w:cs="Arial"/>
          <w:b/>
          <w:sz w:val="22"/>
          <w:szCs w:val="22"/>
        </w:rPr>
        <w:t>se</w:t>
      </w:r>
      <w:r w:rsidRPr="008F6264">
        <w:rPr>
          <w:rFonts w:asciiTheme="majorHAnsi" w:hAnsiTheme="majorHAnsi" w:cs="Arial"/>
          <w:sz w:val="22"/>
          <w:szCs w:val="22"/>
        </w:rPr>
        <w:t xml:space="preserve"> redovan učenik, student, zaposleni kojem miruju prava iz radnog odnosa, penzioner i poljoprivrednik upisan u registar poljoprivrednika kod nadležnog organa. </w:t>
      </w:r>
    </w:p>
    <w:p w:rsidR="007A5499" w:rsidRPr="008F6264" w:rsidRDefault="007A5499" w:rsidP="007A5499">
      <w:pPr>
        <w:pStyle w:val="ListParagraph"/>
        <w:numPr>
          <w:ilvl w:val="0"/>
          <w:numId w:val="80"/>
        </w:numPr>
        <w:jc w:val="both"/>
        <w:rPr>
          <w:rFonts w:asciiTheme="majorHAnsi" w:hAnsiTheme="majorHAnsi" w:cs="Arial"/>
          <w:b/>
          <w:sz w:val="22"/>
          <w:szCs w:val="22"/>
        </w:rPr>
      </w:pPr>
      <w:r w:rsidRPr="008F6264">
        <w:rPr>
          <w:rFonts w:asciiTheme="majorHAnsi" w:hAnsiTheme="majorHAnsi" w:cs="Arial"/>
          <w:b/>
          <w:sz w:val="22"/>
          <w:szCs w:val="22"/>
        </w:rPr>
        <w:t xml:space="preserve">Osiguranje od nezaposlenosti </w:t>
      </w:r>
    </w:p>
    <w:p w:rsidR="007A5499" w:rsidRPr="008F6264" w:rsidRDefault="007A5499" w:rsidP="007A5499">
      <w:pPr>
        <w:jc w:val="both"/>
        <w:rPr>
          <w:rFonts w:asciiTheme="majorHAnsi" w:hAnsiTheme="majorHAnsi" w:cs="Arial"/>
          <w:sz w:val="22"/>
          <w:szCs w:val="22"/>
        </w:rPr>
      </w:pPr>
      <w:r w:rsidRPr="008F6264">
        <w:rPr>
          <w:rFonts w:asciiTheme="majorHAnsi" w:hAnsiTheme="majorHAnsi" w:cs="Arial"/>
          <w:sz w:val="22"/>
          <w:szCs w:val="22"/>
        </w:rPr>
        <w:t xml:space="preserve">Osiguranje od nezaposlenosti je učešće zaposlenog lica i poslodavca, kroz plaćanje doprinosa, u obezbjeđivanju sredstava za ostvarivanje prava po osnovu nezaposlenosti. </w:t>
      </w:r>
    </w:p>
    <w:p w:rsidR="007A5499" w:rsidRPr="008F6264" w:rsidRDefault="007A5499" w:rsidP="007A5499">
      <w:pPr>
        <w:pStyle w:val="ListParagraph"/>
        <w:numPr>
          <w:ilvl w:val="0"/>
          <w:numId w:val="80"/>
        </w:numPr>
        <w:jc w:val="both"/>
        <w:rPr>
          <w:rFonts w:asciiTheme="majorHAnsi" w:hAnsiTheme="majorHAnsi" w:cs="Arial"/>
          <w:b/>
          <w:sz w:val="22"/>
          <w:szCs w:val="22"/>
        </w:rPr>
      </w:pPr>
      <w:r w:rsidRPr="008F6264">
        <w:rPr>
          <w:rFonts w:asciiTheme="majorHAnsi" w:hAnsiTheme="majorHAnsi" w:cs="Arial"/>
          <w:b/>
          <w:sz w:val="22"/>
          <w:szCs w:val="22"/>
        </w:rPr>
        <w:t xml:space="preserve">Načela  </w:t>
      </w:r>
    </w:p>
    <w:p w:rsidR="007A5499" w:rsidRPr="008F6264" w:rsidRDefault="007A5499" w:rsidP="007A5499">
      <w:pPr>
        <w:ind w:left="360"/>
        <w:jc w:val="both"/>
        <w:rPr>
          <w:rFonts w:asciiTheme="majorHAnsi" w:hAnsiTheme="majorHAnsi" w:cs="Arial"/>
          <w:sz w:val="22"/>
          <w:szCs w:val="22"/>
        </w:rPr>
      </w:pPr>
      <w:r w:rsidRPr="008F6264">
        <w:rPr>
          <w:rFonts w:asciiTheme="majorHAnsi" w:hAnsiTheme="majorHAnsi" w:cs="Arial"/>
          <w:sz w:val="22"/>
          <w:szCs w:val="22"/>
        </w:rPr>
        <w:t xml:space="preserve">Ostvarivanje prava po osnovu nezaposlenosti zasniva se na načelima: </w:t>
      </w:r>
    </w:p>
    <w:p w:rsidR="007A5499" w:rsidRPr="008F6264" w:rsidRDefault="007A5499" w:rsidP="007A5499">
      <w:pPr>
        <w:jc w:val="both"/>
        <w:rPr>
          <w:rFonts w:asciiTheme="majorHAnsi" w:hAnsiTheme="majorHAnsi" w:cs="Arial"/>
          <w:sz w:val="22"/>
          <w:szCs w:val="22"/>
        </w:rPr>
      </w:pPr>
      <w:r w:rsidRPr="008F6264">
        <w:rPr>
          <w:rFonts w:asciiTheme="majorHAnsi" w:hAnsiTheme="majorHAnsi" w:cs="Arial"/>
          <w:sz w:val="22"/>
          <w:szCs w:val="22"/>
        </w:rPr>
        <w:t xml:space="preserve">1) </w:t>
      </w:r>
      <w:r w:rsidRPr="008F6264">
        <w:rPr>
          <w:rFonts w:asciiTheme="majorHAnsi" w:hAnsiTheme="majorHAnsi" w:cs="Arial"/>
          <w:b/>
          <w:sz w:val="22"/>
          <w:szCs w:val="22"/>
        </w:rPr>
        <w:t>slobode u izboru</w:t>
      </w:r>
      <w:r w:rsidRPr="008F6264">
        <w:rPr>
          <w:rFonts w:asciiTheme="majorHAnsi" w:hAnsiTheme="majorHAnsi" w:cs="Arial"/>
          <w:sz w:val="22"/>
          <w:szCs w:val="22"/>
        </w:rPr>
        <w:t xml:space="preserve"> zanimanja i radnog mjesta; </w:t>
      </w:r>
    </w:p>
    <w:p w:rsidR="007A5499" w:rsidRPr="008F6264" w:rsidRDefault="007A5499" w:rsidP="007A5499">
      <w:pPr>
        <w:jc w:val="both"/>
        <w:rPr>
          <w:rFonts w:asciiTheme="majorHAnsi" w:hAnsiTheme="majorHAnsi" w:cs="Arial"/>
          <w:sz w:val="22"/>
          <w:szCs w:val="22"/>
        </w:rPr>
      </w:pPr>
      <w:r w:rsidRPr="008F6264">
        <w:rPr>
          <w:rFonts w:asciiTheme="majorHAnsi" w:hAnsiTheme="majorHAnsi" w:cs="Arial"/>
          <w:sz w:val="22"/>
          <w:szCs w:val="22"/>
        </w:rPr>
        <w:t xml:space="preserve">2) </w:t>
      </w:r>
      <w:r w:rsidRPr="008F6264">
        <w:rPr>
          <w:rFonts w:asciiTheme="majorHAnsi" w:hAnsiTheme="majorHAnsi" w:cs="Arial"/>
          <w:b/>
          <w:sz w:val="22"/>
          <w:szCs w:val="22"/>
        </w:rPr>
        <w:t>zabrane diskriminacije</w:t>
      </w:r>
      <w:r w:rsidRPr="008F6264">
        <w:rPr>
          <w:rFonts w:asciiTheme="majorHAnsi" w:hAnsiTheme="majorHAnsi" w:cs="Arial"/>
          <w:sz w:val="22"/>
          <w:szCs w:val="22"/>
        </w:rPr>
        <w:t xml:space="preserv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lastRenderedPageBreak/>
        <w:t xml:space="preserve">3) </w:t>
      </w:r>
      <w:r w:rsidRPr="008F6264">
        <w:rPr>
          <w:rFonts w:asciiTheme="majorHAnsi" w:hAnsiTheme="majorHAnsi" w:cs="Arial"/>
          <w:b/>
          <w:sz w:val="22"/>
          <w:szCs w:val="22"/>
        </w:rPr>
        <w:t>rodne ravnopravnosti</w:t>
      </w:r>
      <w:r w:rsidRPr="008F6264">
        <w:rPr>
          <w:rFonts w:asciiTheme="majorHAnsi" w:hAnsiTheme="majorHAnsi" w:cs="Arial"/>
          <w:sz w:val="22"/>
          <w:szCs w:val="22"/>
        </w:rPr>
        <w:t xml:space="preserv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4) </w:t>
      </w:r>
      <w:r w:rsidRPr="008F6264">
        <w:rPr>
          <w:rFonts w:asciiTheme="majorHAnsi" w:hAnsiTheme="majorHAnsi" w:cs="Arial"/>
          <w:b/>
          <w:sz w:val="22"/>
          <w:szCs w:val="22"/>
        </w:rPr>
        <w:t xml:space="preserve">afirmativne akcije </w:t>
      </w:r>
      <w:r w:rsidRPr="008F6264">
        <w:rPr>
          <w:rFonts w:asciiTheme="majorHAnsi" w:hAnsiTheme="majorHAnsi" w:cs="Arial"/>
          <w:sz w:val="22"/>
          <w:szCs w:val="22"/>
        </w:rPr>
        <w:t xml:space="preserve">usmjerene prema teže zapošljivim licima;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5) </w:t>
      </w:r>
      <w:r w:rsidRPr="008F6264">
        <w:rPr>
          <w:rFonts w:asciiTheme="majorHAnsi" w:hAnsiTheme="majorHAnsi" w:cs="Arial"/>
          <w:b/>
          <w:sz w:val="22"/>
          <w:szCs w:val="22"/>
        </w:rPr>
        <w:t xml:space="preserve">nepristrasnosti </w:t>
      </w:r>
      <w:r w:rsidRPr="008F6264">
        <w:rPr>
          <w:rFonts w:asciiTheme="majorHAnsi" w:hAnsiTheme="majorHAnsi" w:cs="Arial"/>
          <w:sz w:val="22"/>
          <w:szCs w:val="22"/>
        </w:rPr>
        <w:t xml:space="preserve">nosioca poslova zapošljavanja;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6) </w:t>
      </w:r>
      <w:r w:rsidRPr="008F6264">
        <w:rPr>
          <w:rFonts w:asciiTheme="majorHAnsi" w:hAnsiTheme="majorHAnsi" w:cs="Arial"/>
          <w:b/>
          <w:sz w:val="22"/>
          <w:szCs w:val="22"/>
        </w:rPr>
        <w:t>besplatnosti</w:t>
      </w:r>
      <w:r w:rsidRPr="008F6264">
        <w:rPr>
          <w:rFonts w:asciiTheme="majorHAnsi" w:hAnsiTheme="majorHAnsi" w:cs="Arial"/>
          <w:sz w:val="22"/>
          <w:szCs w:val="22"/>
        </w:rPr>
        <w:t xml:space="preserve"> obavljanja poslova zapošljavanja.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1) lice koje traži zaposlenje je nezaposleno lice i zaposleno lice koje traži promjenu zaposlenja; 2) zaposleno lice koje traži promjenu zaposlenja je lice koje je u radnom odnosu i vodi se na evidenciji lica koja traže promjenu zaposlenja; 3) stranac sa ličnom radnom dozvolom je stranac kojem je odobreno stalno nastanjenje, izbjeglica, odnosno lice kojem je odobrena dodatna zaštita, u skladu sa posebnim zakonom; 6) teže zapošljivo lice je nezaposleno lice koje, zbog različitih smetnji (zdravstvene smetnje, nedovoljno ili neodgovarajuće obrazovanje, sociodemografske karakteristike i dr.), nije konkurentno na tržištu rada i teže nalazi zaposlenje; 7) odgovarajuće zaposlenje je zaposlenje u vrsti i stepenu stručne spreme, odnosno nivou obrazovanja i zanimanja; 8) </w:t>
      </w:r>
      <w:r w:rsidRPr="008F6264">
        <w:rPr>
          <w:rFonts w:asciiTheme="majorHAnsi" w:hAnsiTheme="majorHAnsi" w:cs="Arial"/>
          <w:b/>
          <w:sz w:val="22"/>
          <w:szCs w:val="22"/>
        </w:rPr>
        <w:t>osiguranik</w:t>
      </w:r>
      <w:r w:rsidRPr="008F6264">
        <w:rPr>
          <w:rFonts w:asciiTheme="majorHAnsi" w:hAnsiTheme="majorHAnsi" w:cs="Arial"/>
          <w:sz w:val="22"/>
          <w:szCs w:val="22"/>
        </w:rPr>
        <w:t xml:space="preserve"> je lice koje je u radnom odnosu i obavezno je osigurano od nezaposlenosti, u skladu sa posebnim zakonom; 9)</w:t>
      </w:r>
      <w:r w:rsidRPr="008F6264">
        <w:rPr>
          <w:rFonts w:asciiTheme="majorHAnsi" w:hAnsiTheme="majorHAnsi" w:cs="Arial"/>
          <w:b/>
          <w:sz w:val="22"/>
          <w:szCs w:val="22"/>
        </w:rPr>
        <w:t xml:space="preserve"> staž</w:t>
      </w:r>
      <w:r w:rsidRPr="008F6264">
        <w:rPr>
          <w:rFonts w:asciiTheme="majorHAnsi" w:hAnsiTheme="majorHAnsi" w:cs="Arial"/>
          <w:sz w:val="22"/>
          <w:szCs w:val="22"/>
        </w:rPr>
        <w:t xml:space="preserve"> osiguranja je period u kojem je osiguranik bio osiguran i za koji je plaćen doprinos za osiguranje od nezaposlenosti, u skladu sa posebnim zakonom; </w:t>
      </w:r>
    </w:p>
    <w:p w:rsidR="007A5499" w:rsidRPr="008F6264" w:rsidRDefault="007A5499" w:rsidP="007A5499">
      <w:pPr>
        <w:pStyle w:val="ListParagraph"/>
        <w:numPr>
          <w:ilvl w:val="0"/>
          <w:numId w:val="80"/>
        </w:numPr>
        <w:jc w:val="both"/>
        <w:rPr>
          <w:rFonts w:asciiTheme="majorHAnsi" w:hAnsiTheme="majorHAnsi" w:cs="Arial"/>
          <w:b/>
          <w:sz w:val="22"/>
          <w:szCs w:val="22"/>
        </w:rPr>
      </w:pPr>
      <w:r w:rsidRPr="008F6264">
        <w:rPr>
          <w:rFonts w:asciiTheme="majorHAnsi" w:hAnsiTheme="majorHAnsi" w:cs="Arial"/>
          <w:sz w:val="22"/>
          <w:szCs w:val="22"/>
        </w:rPr>
        <w:t xml:space="preserve">  </w:t>
      </w:r>
      <w:r w:rsidRPr="008F6264">
        <w:rPr>
          <w:rFonts w:asciiTheme="majorHAnsi" w:hAnsiTheme="majorHAnsi" w:cs="Arial"/>
          <w:b/>
          <w:sz w:val="22"/>
          <w:szCs w:val="22"/>
        </w:rPr>
        <w:t xml:space="preserve">Nezaposleno lice ima pravo da: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1) se informiše kod Zavoda i agencije o mogućnostima i uslovima za zapošljavanje;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2) besplatno koristi usluge Zavoda i agencije;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3) sa Zavodom i agencijom utvrdi individualni plan zapošljavanja;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4) učestvuje u programima i mjerama aktivne politike zapošljavanja, u skladu sa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individualnim planom zapošljavanja; 5) ostvari novčanu naknadu za vrijeme nezaposlenosti u skladu sa zakonom;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6) ostvari novčanu pomoć za vrijeme obrazovanja, osposobljavanja i profesionalne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rehabilitacije teže zapošljivih lica, u skladu sa opštim aktom Zavoda.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(2) Teže zapošljivo lice ima prednost u sprovođenju pojedinih mjera aktivne politike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zapošljavanja.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(3) Nezaposleno lice koje zasnuje radni odnos na neodređeno vrijeme van mjesta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prebivališta ima pravo na jednokratnu novčanu pomoć, za nadoknadu putnih i troškova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selidbe, u skladu sa opštim aktom Zavoda. </w:t>
      </w:r>
    </w:p>
    <w:p w:rsidR="007A5499" w:rsidRPr="008F6264" w:rsidRDefault="007A5499" w:rsidP="007A5499">
      <w:pPr>
        <w:pStyle w:val="ListParagraph"/>
        <w:numPr>
          <w:ilvl w:val="0"/>
          <w:numId w:val="80"/>
        </w:numPr>
        <w:jc w:val="both"/>
        <w:rPr>
          <w:rFonts w:asciiTheme="majorHAnsi" w:hAnsiTheme="majorHAnsi" w:cs="Arial"/>
          <w:b/>
          <w:sz w:val="22"/>
          <w:szCs w:val="22"/>
        </w:rPr>
      </w:pPr>
      <w:r w:rsidRPr="008F6264">
        <w:rPr>
          <w:rFonts w:asciiTheme="majorHAnsi" w:hAnsiTheme="majorHAnsi" w:cs="Arial"/>
          <w:b/>
          <w:sz w:val="22"/>
          <w:szCs w:val="22"/>
        </w:rPr>
        <w:t xml:space="preserve">Nezaposleno lice ima obavezu da: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1) aktivno traži zaposlenje; 2) izvršava obaveze utvrđene individualnim planom zapošljavanja; 3) učestvuje u mjerama aktivne politike zapošljavanja, u skladu sa zakonom, opštim aktom Zavoda i individualnim planom zapošljavanja; 4) prihvati odgovarajuće zaposlenje, u skladu sa zakonom i individualnim planom zapošljavanja; 5) se lično javlja Zavodu, radi informisanja o mogućnostima i uslovima zaposlenja i posredovanja u zapošljavanju, na svaki poziv Zavoda, a najmanje jednom u tri mjeseca, odnosno korisnik novčane naknade jednom mjesečno; 6) obavijesti Zavod o svakoj promjeni koja utiče na sticanje ili gubljenje prava ili obaveza po ovom zakonu, a najkasnije osam dana od nastanka promjene; 7) ispunjava druge obaveze koje ima po zakonu, opštem aktu Zavoda i individualnom planu zapošljavanja. </w:t>
      </w:r>
    </w:p>
    <w:p w:rsidR="007A5499" w:rsidRPr="008F6264" w:rsidRDefault="007A5499" w:rsidP="007A5499">
      <w:pPr>
        <w:pStyle w:val="ListParagraph"/>
        <w:numPr>
          <w:ilvl w:val="0"/>
          <w:numId w:val="80"/>
        </w:numPr>
        <w:jc w:val="both"/>
        <w:rPr>
          <w:rFonts w:asciiTheme="majorHAnsi" w:hAnsiTheme="majorHAnsi" w:cs="Arial"/>
          <w:b/>
          <w:sz w:val="22"/>
          <w:szCs w:val="22"/>
        </w:rPr>
      </w:pPr>
      <w:r w:rsidRPr="008F6264">
        <w:rPr>
          <w:rFonts w:asciiTheme="majorHAnsi" w:hAnsiTheme="majorHAnsi" w:cs="Arial"/>
          <w:b/>
          <w:sz w:val="22"/>
          <w:szCs w:val="22"/>
        </w:rPr>
        <w:t xml:space="preserve">Poslodavac ima pravo da: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1) učestvuje u programima i mjerama aktivne politike zapošljavanja; 2) besplatno ostvari usluge Zavoda; 3) ostvari druga prava utvrđena ovim zakonom i opštim aktom Zavoda.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Poslodavac je dužan da Zavodu, radi praćenja ponude i tražnje na tržištu rada, prijavi slobodna radna mjesta.</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 (1) Zavod je dužan da slobodno radno mjesto oglasi na oglasnoj tabli, a po zahtjevu poslodavca, kao i u slučajevima kada je to propisano posebnim zakonom i u medijima, u roku od pet dana od dana prijavljivanja. </w:t>
      </w:r>
    </w:p>
    <w:p w:rsidR="007A5499" w:rsidRPr="008F6264" w:rsidRDefault="007A5499" w:rsidP="007A5499">
      <w:pPr>
        <w:pStyle w:val="ListParagraph"/>
        <w:numPr>
          <w:ilvl w:val="0"/>
          <w:numId w:val="80"/>
        </w:numPr>
        <w:jc w:val="both"/>
        <w:rPr>
          <w:rFonts w:asciiTheme="majorHAnsi" w:hAnsiTheme="majorHAnsi" w:cs="Arial"/>
          <w:sz w:val="22"/>
          <w:szCs w:val="22"/>
        </w:rPr>
      </w:pPr>
      <w:r w:rsidRPr="008F6264">
        <w:rPr>
          <w:rFonts w:asciiTheme="majorHAnsi" w:hAnsiTheme="majorHAnsi" w:cs="Arial"/>
          <w:sz w:val="22"/>
          <w:szCs w:val="22"/>
        </w:rPr>
        <w:t xml:space="preserve">(2) Poslodavac je dužan da Zavod obavijesti o zasnivanju radnog odnosa sa nezaposlenim licem u roku od pet dana od dana zasnivanja radnog odnosa, radi vođenja evidencije o nezaposlenim licima. </w:t>
      </w:r>
    </w:p>
    <w:p w:rsidR="007448E7" w:rsidRPr="008F6264" w:rsidRDefault="007448E7" w:rsidP="007A5499">
      <w:pPr>
        <w:ind w:left="360"/>
        <w:rPr>
          <w:rFonts w:asciiTheme="majorHAnsi" w:hAnsiTheme="majorHAnsi"/>
          <w:lang w:val="sr-Latn-CS"/>
        </w:rPr>
      </w:pPr>
    </w:p>
    <w:sectPr w:rsidR="007448E7" w:rsidRPr="008F6264" w:rsidSect="00717B8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05" w:rsidRDefault="00D57205" w:rsidP="005C6A04">
      <w:r>
        <w:separator/>
      </w:r>
    </w:p>
  </w:endnote>
  <w:endnote w:type="continuationSeparator" w:id="0">
    <w:p w:rsidR="00D57205" w:rsidRDefault="00D57205" w:rsidP="005C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05" w:rsidRDefault="00D57205" w:rsidP="005C6A04">
      <w:r>
        <w:separator/>
      </w:r>
    </w:p>
  </w:footnote>
  <w:footnote w:type="continuationSeparator" w:id="0">
    <w:p w:rsidR="00D57205" w:rsidRDefault="00D57205" w:rsidP="005C6A04">
      <w:r>
        <w:continuationSeparator/>
      </w:r>
    </w:p>
  </w:footnote>
  <w:footnote w:id="1">
    <w:p w:rsidR="00D57205" w:rsidRDefault="00D57205" w:rsidP="00C40AA0">
      <w:pPr>
        <w:pStyle w:val="FootnoteText"/>
        <w:jc w:val="both"/>
      </w:pPr>
      <w:r>
        <w:rPr>
          <w:rStyle w:val="FootnoteReference"/>
        </w:rPr>
        <w:footnoteRef/>
      </w:r>
      <w:r>
        <w:t>Ukoliko nije formirana institucija ekonomske-socijalnog saveta, po pravilu se zaključuje tripartitni sporazum kao pravno neobavezujući akt, koji sadrži smernice za vođenje politike cena i dohodaka /uključujučći i politiku zarada /; prema L. Wedderburn, op. cit., str. 28.</w:t>
      </w:r>
    </w:p>
  </w:footnote>
  <w:footnote w:id="2">
    <w:p w:rsidR="00D57205" w:rsidRDefault="00D57205" w:rsidP="00407886">
      <w:pPr>
        <w:pStyle w:val="FootnoteText"/>
        <w:jc w:val="both"/>
      </w:pPr>
    </w:p>
  </w:footnote>
  <w:footnote w:id="3">
    <w:p w:rsidR="00D57205" w:rsidRDefault="00D57205" w:rsidP="00BC39B6">
      <w:pPr>
        <w:pStyle w:val="FootnoteText"/>
      </w:pPr>
    </w:p>
  </w:footnote>
  <w:footnote w:id="4">
    <w:p w:rsidR="00D57205" w:rsidRPr="00C314C8" w:rsidRDefault="00D57205" w:rsidP="00BC39B6">
      <w:pPr>
        <w:pStyle w:val="FootnoteText"/>
        <w:rPr>
          <w:lang w:val="pl-PL"/>
        </w:rPr>
      </w:pPr>
    </w:p>
  </w:footnote>
  <w:footnote w:id="5">
    <w:p w:rsidR="00D57205" w:rsidRDefault="00D57205" w:rsidP="006D5B2C">
      <w:pPr>
        <w:pStyle w:val="FootnoteText"/>
      </w:pPr>
    </w:p>
  </w:footnote>
  <w:footnote w:id="6">
    <w:p w:rsidR="00D57205" w:rsidRDefault="00D57205" w:rsidP="006D5B2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F40"/>
    <w:multiLevelType w:val="hybridMultilevel"/>
    <w:tmpl w:val="128CD552"/>
    <w:lvl w:ilvl="0" w:tplc="23EC789C">
      <w:start w:val="1"/>
      <w:numFmt w:val="bullet"/>
      <w:lvlText w:val="-"/>
      <w:lvlJc w:val="left"/>
      <w:pPr>
        <w:tabs>
          <w:tab w:val="num" w:pos="720"/>
        </w:tabs>
        <w:ind w:left="720" w:hanging="360"/>
      </w:pPr>
      <w:rPr>
        <w:rFonts w:ascii="Times New Roman" w:hAnsi="Times New Roman" w:hint="default"/>
      </w:rPr>
    </w:lvl>
    <w:lvl w:ilvl="1" w:tplc="88661FEE" w:tentative="1">
      <w:start w:val="1"/>
      <w:numFmt w:val="bullet"/>
      <w:lvlText w:val="-"/>
      <w:lvlJc w:val="left"/>
      <w:pPr>
        <w:tabs>
          <w:tab w:val="num" w:pos="1440"/>
        </w:tabs>
        <w:ind w:left="1440" w:hanging="360"/>
      </w:pPr>
      <w:rPr>
        <w:rFonts w:ascii="Times New Roman" w:hAnsi="Times New Roman" w:hint="default"/>
      </w:rPr>
    </w:lvl>
    <w:lvl w:ilvl="2" w:tplc="775CA770" w:tentative="1">
      <w:start w:val="1"/>
      <w:numFmt w:val="bullet"/>
      <w:lvlText w:val="-"/>
      <w:lvlJc w:val="left"/>
      <w:pPr>
        <w:tabs>
          <w:tab w:val="num" w:pos="2160"/>
        </w:tabs>
        <w:ind w:left="2160" w:hanging="360"/>
      </w:pPr>
      <w:rPr>
        <w:rFonts w:ascii="Times New Roman" w:hAnsi="Times New Roman" w:hint="default"/>
      </w:rPr>
    </w:lvl>
    <w:lvl w:ilvl="3" w:tplc="0A9A18DE" w:tentative="1">
      <w:start w:val="1"/>
      <w:numFmt w:val="bullet"/>
      <w:lvlText w:val="-"/>
      <w:lvlJc w:val="left"/>
      <w:pPr>
        <w:tabs>
          <w:tab w:val="num" w:pos="2880"/>
        </w:tabs>
        <w:ind w:left="2880" w:hanging="360"/>
      </w:pPr>
      <w:rPr>
        <w:rFonts w:ascii="Times New Roman" w:hAnsi="Times New Roman" w:hint="default"/>
      </w:rPr>
    </w:lvl>
    <w:lvl w:ilvl="4" w:tplc="7B4A448C" w:tentative="1">
      <w:start w:val="1"/>
      <w:numFmt w:val="bullet"/>
      <w:lvlText w:val="-"/>
      <w:lvlJc w:val="left"/>
      <w:pPr>
        <w:tabs>
          <w:tab w:val="num" w:pos="3600"/>
        </w:tabs>
        <w:ind w:left="3600" w:hanging="360"/>
      </w:pPr>
      <w:rPr>
        <w:rFonts w:ascii="Times New Roman" w:hAnsi="Times New Roman" w:hint="default"/>
      </w:rPr>
    </w:lvl>
    <w:lvl w:ilvl="5" w:tplc="1DA6EF6C" w:tentative="1">
      <w:start w:val="1"/>
      <w:numFmt w:val="bullet"/>
      <w:lvlText w:val="-"/>
      <w:lvlJc w:val="left"/>
      <w:pPr>
        <w:tabs>
          <w:tab w:val="num" w:pos="4320"/>
        </w:tabs>
        <w:ind w:left="4320" w:hanging="360"/>
      </w:pPr>
      <w:rPr>
        <w:rFonts w:ascii="Times New Roman" w:hAnsi="Times New Roman" w:hint="default"/>
      </w:rPr>
    </w:lvl>
    <w:lvl w:ilvl="6" w:tplc="A11C3A92" w:tentative="1">
      <w:start w:val="1"/>
      <w:numFmt w:val="bullet"/>
      <w:lvlText w:val="-"/>
      <w:lvlJc w:val="left"/>
      <w:pPr>
        <w:tabs>
          <w:tab w:val="num" w:pos="5040"/>
        </w:tabs>
        <w:ind w:left="5040" w:hanging="360"/>
      </w:pPr>
      <w:rPr>
        <w:rFonts w:ascii="Times New Roman" w:hAnsi="Times New Roman" w:hint="default"/>
      </w:rPr>
    </w:lvl>
    <w:lvl w:ilvl="7" w:tplc="4F3AB430" w:tentative="1">
      <w:start w:val="1"/>
      <w:numFmt w:val="bullet"/>
      <w:lvlText w:val="-"/>
      <w:lvlJc w:val="left"/>
      <w:pPr>
        <w:tabs>
          <w:tab w:val="num" w:pos="5760"/>
        </w:tabs>
        <w:ind w:left="5760" w:hanging="360"/>
      </w:pPr>
      <w:rPr>
        <w:rFonts w:ascii="Times New Roman" w:hAnsi="Times New Roman" w:hint="default"/>
      </w:rPr>
    </w:lvl>
    <w:lvl w:ilvl="8" w:tplc="38E4D2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C5CA5"/>
    <w:multiLevelType w:val="hybridMultilevel"/>
    <w:tmpl w:val="D4705628"/>
    <w:lvl w:ilvl="0" w:tplc="B96ABAE4">
      <w:start w:val="1"/>
      <w:numFmt w:val="bullet"/>
      <w:lvlText w:val=""/>
      <w:lvlJc w:val="left"/>
      <w:pPr>
        <w:tabs>
          <w:tab w:val="num" w:pos="720"/>
        </w:tabs>
        <w:ind w:left="720" w:hanging="360"/>
      </w:pPr>
      <w:rPr>
        <w:rFonts w:ascii="Wingdings 2" w:hAnsi="Wingdings 2" w:hint="default"/>
      </w:rPr>
    </w:lvl>
    <w:lvl w:ilvl="1" w:tplc="2D6257AA" w:tentative="1">
      <w:start w:val="1"/>
      <w:numFmt w:val="bullet"/>
      <w:lvlText w:val=""/>
      <w:lvlJc w:val="left"/>
      <w:pPr>
        <w:tabs>
          <w:tab w:val="num" w:pos="1440"/>
        </w:tabs>
        <w:ind w:left="1440" w:hanging="360"/>
      </w:pPr>
      <w:rPr>
        <w:rFonts w:ascii="Wingdings 2" w:hAnsi="Wingdings 2" w:hint="default"/>
      </w:rPr>
    </w:lvl>
    <w:lvl w:ilvl="2" w:tplc="99D2A5B2" w:tentative="1">
      <w:start w:val="1"/>
      <w:numFmt w:val="bullet"/>
      <w:lvlText w:val=""/>
      <w:lvlJc w:val="left"/>
      <w:pPr>
        <w:tabs>
          <w:tab w:val="num" w:pos="2160"/>
        </w:tabs>
        <w:ind w:left="2160" w:hanging="360"/>
      </w:pPr>
      <w:rPr>
        <w:rFonts w:ascii="Wingdings 2" w:hAnsi="Wingdings 2" w:hint="default"/>
      </w:rPr>
    </w:lvl>
    <w:lvl w:ilvl="3" w:tplc="3E8857F6" w:tentative="1">
      <w:start w:val="1"/>
      <w:numFmt w:val="bullet"/>
      <w:lvlText w:val=""/>
      <w:lvlJc w:val="left"/>
      <w:pPr>
        <w:tabs>
          <w:tab w:val="num" w:pos="2880"/>
        </w:tabs>
        <w:ind w:left="2880" w:hanging="360"/>
      </w:pPr>
      <w:rPr>
        <w:rFonts w:ascii="Wingdings 2" w:hAnsi="Wingdings 2" w:hint="default"/>
      </w:rPr>
    </w:lvl>
    <w:lvl w:ilvl="4" w:tplc="0C22B2CC" w:tentative="1">
      <w:start w:val="1"/>
      <w:numFmt w:val="bullet"/>
      <w:lvlText w:val=""/>
      <w:lvlJc w:val="left"/>
      <w:pPr>
        <w:tabs>
          <w:tab w:val="num" w:pos="3600"/>
        </w:tabs>
        <w:ind w:left="3600" w:hanging="360"/>
      </w:pPr>
      <w:rPr>
        <w:rFonts w:ascii="Wingdings 2" w:hAnsi="Wingdings 2" w:hint="default"/>
      </w:rPr>
    </w:lvl>
    <w:lvl w:ilvl="5" w:tplc="EC5AF536" w:tentative="1">
      <w:start w:val="1"/>
      <w:numFmt w:val="bullet"/>
      <w:lvlText w:val=""/>
      <w:lvlJc w:val="left"/>
      <w:pPr>
        <w:tabs>
          <w:tab w:val="num" w:pos="4320"/>
        </w:tabs>
        <w:ind w:left="4320" w:hanging="360"/>
      </w:pPr>
      <w:rPr>
        <w:rFonts w:ascii="Wingdings 2" w:hAnsi="Wingdings 2" w:hint="default"/>
      </w:rPr>
    </w:lvl>
    <w:lvl w:ilvl="6" w:tplc="AEDEE682" w:tentative="1">
      <w:start w:val="1"/>
      <w:numFmt w:val="bullet"/>
      <w:lvlText w:val=""/>
      <w:lvlJc w:val="left"/>
      <w:pPr>
        <w:tabs>
          <w:tab w:val="num" w:pos="5040"/>
        </w:tabs>
        <w:ind w:left="5040" w:hanging="360"/>
      </w:pPr>
      <w:rPr>
        <w:rFonts w:ascii="Wingdings 2" w:hAnsi="Wingdings 2" w:hint="default"/>
      </w:rPr>
    </w:lvl>
    <w:lvl w:ilvl="7" w:tplc="9222B2B0" w:tentative="1">
      <w:start w:val="1"/>
      <w:numFmt w:val="bullet"/>
      <w:lvlText w:val=""/>
      <w:lvlJc w:val="left"/>
      <w:pPr>
        <w:tabs>
          <w:tab w:val="num" w:pos="5760"/>
        </w:tabs>
        <w:ind w:left="5760" w:hanging="360"/>
      </w:pPr>
      <w:rPr>
        <w:rFonts w:ascii="Wingdings 2" w:hAnsi="Wingdings 2" w:hint="default"/>
      </w:rPr>
    </w:lvl>
    <w:lvl w:ilvl="8" w:tplc="AA38CDDA" w:tentative="1">
      <w:start w:val="1"/>
      <w:numFmt w:val="bullet"/>
      <w:lvlText w:val=""/>
      <w:lvlJc w:val="left"/>
      <w:pPr>
        <w:tabs>
          <w:tab w:val="num" w:pos="6480"/>
        </w:tabs>
        <w:ind w:left="6480" w:hanging="360"/>
      </w:pPr>
      <w:rPr>
        <w:rFonts w:ascii="Wingdings 2" w:hAnsi="Wingdings 2" w:hint="default"/>
      </w:rPr>
    </w:lvl>
  </w:abstractNum>
  <w:abstractNum w:abstractNumId="2">
    <w:nsid w:val="02EA0575"/>
    <w:multiLevelType w:val="hybridMultilevel"/>
    <w:tmpl w:val="3758A83A"/>
    <w:lvl w:ilvl="0" w:tplc="9FCA76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FC2117"/>
    <w:multiLevelType w:val="hybridMultilevel"/>
    <w:tmpl w:val="40B85A5C"/>
    <w:lvl w:ilvl="0" w:tplc="09F2CAA2">
      <w:start w:val="1"/>
      <w:numFmt w:val="bullet"/>
      <w:lvlText w:val="-"/>
      <w:lvlJc w:val="left"/>
      <w:pPr>
        <w:tabs>
          <w:tab w:val="num" w:pos="720"/>
        </w:tabs>
        <w:ind w:left="720" w:hanging="360"/>
      </w:pPr>
      <w:rPr>
        <w:rFonts w:ascii="Times New Roman" w:hAnsi="Times New Roman" w:hint="default"/>
      </w:rPr>
    </w:lvl>
    <w:lvl w:ilvl="1" w:tplc="68003F4C" w:tentative="1">
      <w:start w:val="1"/>
      <w:numFmt w:val="bullet"/>
      <w:lvlText w:val="-"/>
      <w:lvlJc w:val="left"/>
      <w:pPr>
        <w:tabs>
          <w:tab w:val="num" w:pos="1440"/>
        </w:tabs>
        <w:ind w:left="1440" w:hanging="360"/>
      </w:pPr>
      <w:rPr>
        <w:rFonts w:ascii="Times New Roman" w:hAnsi="Times New Roman" w:hint="default"/>
      </w:rPr>
    </w:lvl>
    <w:lvl w:ilvl="2" w:tplc="B532EB1C" w:tentative="1">
      <w:start w:val="1"/>
      <w:numFmt w:val="bullet"/>
      <w:lvlText w:val="-"/>
      <w:lvlJc w:val="left"/>
      <w:pPr>
        <w:tabs>
          <w:tab w:val="num" w:pos="2160"/>
        </w:tabs>
        <w:ind w:left="2160" w:hanging="360"/>
      </w:pPr>
      <w:rPr>
        <w:rFonts w:ascii="Times New Roman" w:hAnsi="Times New Roman" w:hint="default"/>
      </w:rPr>
    </w:lvl>
    <w:lvl w:ilvl="3" w:tplc="4EBABA7C" w:tentative="1">
      <w:start w:val="1"/>
      <w:numFmt w:val="bullet"/>
      <w:lvlText w:val="-"/>
      <w:lvlJc w:val="left"/>
      <w:pPr>
        <w:tabs>
          <w:tab w:val="num" w:pos="2880"/>
        </w:tabs>
        <w:ind w:left="2880" w:hanging="360"/>
      </w:pPr>
      <w:rPr>
        <w:rFonts w:ascii="Times New Roman" w:hAnsi="Times New Roman" w:hint="default"/>
      </w:rPr>
    </w:lvl>
    <w:lvl w:ilvl="4" w:tplc="AC6C2D30" w:tentative="1">
      <w:start w:val="1"/>
      <w:numFmt w:val="bullet"/>
      <w:lvlText w:val="-"/>
      <w:lvlJc w:val="left"/>
      <w:pPr>
        <w:tabs>
          <w:tab w:val="num" w:pos="3600"/>
        </w:tabs>
        <w:ind w:left="3600" w:hanging="360"/>
      </w:pPr>
      <w:rPr>
        <w:rFonts w:ascii="Times New Roman" w:hAnsi="Times New Roman" w:hint="default"/>
      </w:rPr>
    </w:lvl>
    <w:lvl w:ilvl="5" w:tplc="024A15F6" w:tentative="1">
      <w:start w:val="1"/>
      <w:numFmt w:val="bullet"/>
      <w:lvlText w:val="-"/>
      <w:lvlJc w:val="left"/>
      <w:pPr>
        <w:tabs>
          <w:tab w:val="num" w:pos="4320"/>
        </w:tabs>
        <w:ind w:left="4320" w:hanging="360"/>
      </w:pPr>
      <w:rPr>
        <w:rFonts w:ascii="Times New Roman" w:hAnsi="Times New Roman" w:hint="default"/>
      </w:rPr>
    </w:lvl>
    <w:lvl w:ilvl="6" w:tplc="E8325990" w:tentative="1">
      <w:start w:val="1"/>
      <w:numFmt w:val="bullet"/>
      <w:lvlText w:val="-"/>
      <w:lvlJc w:val="left"/>
      <w:pPr>
        <w:tabs>
          <w:tab w:val="num" w:pos="5040"/>
        </w:tabs>
        <w:ind w:left="5040" w:hanging="360"/>
      </w:pPr>
      <w:rPr>
        <w:rFonts w:ascii="Times New Roman" w:hAnsi="Times New Roman" w:hint="default"/>
      </w:rPr>
    </w:lvl>
    <w:lvl w:ilvl="7" w:tplc="62140FD0" w:tentative="1">
      <w:start w:val="1"/>
      <w:numFmt w:val="bullet"/>
      <w:lvlText w:val="-"/>
      <w:lvlJc w:val="left"/>
      <w:pPr>
        <w:tabs>
          <w:tab w:val="num" w:pos="5760"/>
        </w:tabs>
        <w:ind w:left="5760" w:hanging="360"/>
      </w:pPr>
      <w:rPr>
        <w:rFonts w:ascii="Times New Roman" w:hAnsi="Times New Roman" w:hint="default"/>
      </w:rPr>
    </w:lvl>
    <w:lvl w:ilvl="8" w:tplc="FAA2E0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C6448E"/>
    <w:multiLevelType w:val="hybridMultilevel"/>
    <w:tmpl w:val="D64E0076"/>
    <w:lvl w:ilvl="0" w:tplc="68FE7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D63F0D"/>
    <w:multiLevelType w:val="hybridMultilevel"/>
    <w:tmpl w:val="30D26CA0"/>
    <w:lvl w:ilvl="0" w:tplc="96AE1726">
      <w:start w:val="1"/>
      <w:numFmt w:val="bullet"/>
      <w:lvlText w:val=""/>
      <w:lvlJc w:val="left"/>
      <w:pPr>
        <w:tabs>
          <w:tab w:val="num" w:pos="720"/>
        </w:tabs>
        <w:ind w:left="720" w:hanging="360"/>
      </w:pPr>
      <w:rPr>
        <w:rFonts w:ascii="Wingdings 2" w:hAnsi="Wingdings 2" w:hint="default"/>
      </w:rPr>
    </w:lvl>
    <w:lvl w:ilvl="1" w:tplc="86AAC8AC" w:tentative="1">
      <w:start w:val="1"/>
      <w:numFmt w:val="bullet"/>
      <w:lvlText w:val=""/>
      <w:lvlJc w:val="left"/>
      <w:pPr>
        <w:tabs>
          <w:tab w:val="num" w:pos="1440"/>
        </w:tabs>
        <w:ind w:left="1440" w:hanging="360"/>
      </w:pPr>
      <w:rPr>
        <w:rFonts w:ascii="Wingdings 2" w:hAnsi="Wingdings 2" w:hint="default"/>
      </w:rPr>
    </w:lvl>
    <w:lvl w:ilvl="2" w:tplc="19C850AE" w:tentative="1">
      <w:start w:val="1"/>
      <w:numFmt w:val="bullet"/>
      <w:lvlText w:val=""/>
      <w:lvlJc w:val="left"/>
      <w:pPr>
        <w:tabs>
          <w:tab w:val="num" w:pos="2160"/>
        </w:tabs>
        <w:ind w:left="2160" w:hanging="360"/>
      </w:pPr>
      <w:rPr>
        <w:rFonts w:ascii="Wingdings 2" w:hAnsi="Wingdings 2" w:hint="default"/>
      </w:rPr>
    </w:lvl>
    <w:lvl w:ilvl="3" w:tplc="BC604BA0" w:tentative="1">
      <w:start w:val="1"/>
      <w:numFmt w:val="bullet"/>
      <w:lvlText w:val=""/>
      <w:lvlJc w:val="left"/>
      <w:pPr>
        <w:tabs>
          <w:tab w:val="num" w:pos="2880"/>
        </w:tabs>
        <w:ind w:left="2880" w:hanging="360"/>
      </w:pPr>
      <w:rPr>
        <w:rFonts w:ascii="Wingdings 2" w:hAnsi="Wingdings 2" w:hint="default"/>
      </w:rPr>
    </w:lvl>
    <w:lvl w:ilvl="4" w:tplc="C064607A" w:tentative="1">
      <w:start w:val="1"/>
      <w:numFmt w:val="bullet"/>
      <w:lvlText w:val=""/>
      <w:lvlJc w:val="left"/>
      <w:pPr>
        <w:tabs>
          <w:tab w:val="num" w:pos="3600"/>
        </w:tabs>
        <w:ind w:left="3600" w:hanging="360"/>
      </w:pPr>
      <w:rPr>
        <w:rFonts w:ascii="Wingdings 2" w:hAnsi="Wingdings 2" w:hint="default"/>
      </w:rPr>
    </w:lvl>
    <w:lvl w:ilvl="5" w:tplc="A33A66AA" w:tentative="1">
      <w:start w:val="1"/>
      <w:numFmt w:val="bullet"/>
      <w:lvlText w:val=""/>
      <w:lvlJc w:val="left"/>
      <w:pPr>
        <w:tabs>
          <w:tab w:val="num" w:pos="4320"/>
        </w:tabs>
        <w:ind w:left="4320" w:hanging="360"/>
      </w:pPr>
      <w:rPr>
        <w:rFonts w:ascii="Wingdings 2" w:hAnsi="Wingdings 2" w:hint="default"/>
      </w:rPr>
    </w:lvl>
    <w:lvl w:ilvl="6" w:tplc="0BD414D8" w:tentative="1">
      <w:start w:val="1"/>
      <w:numFmt w:val="bullet"/>
      <w:lvlText w:val=""/>
      <w:lvlJc w:val="left"/>
      <w:pPr>
        <w:tabs>
          <w:tab w:val="num" w:pos="5040"/>
        </w:tabs>
        <w:ind w:left="5040" w:hanging="360"/>
      </w:pPr>
      <w:rPr>
        <w:rFonts w:ascii="Wingdings 2" w:hAnsi="Wingdings 2" w:hint="default"/>
      </w:rPr>
    </w:lvl>
    <w:lvl w:ilvl="7" w:tplc="E82A3362" w:tentative="1">
      <w:start w:val="1"/>
      <w:numFmt w:val="bullet"/>
      <w:lvlText w:val=""/>
      <w:lvlJc w:val="left"/>
      <w:pPr>
        <w:tabs>
          <w:tab w:val="num" w:pos="5760"/>
        </w:tabs>
        <w:ind w:left="5760" w:hanging="360"/>
      </w:pPr>
      <w:rPr>
        <w:rFonts w:ascii="Wingdings 2" w:hAnsi="Wingdings 2" w:hint="default"/>
      </w:rPr>
    </w:lvl>
    <w:lvl w:ilvl="8" w:tplc="944C967A" w:tentative="1">
      <w:start w:val="1"/>
      <w:numFmt w:val="bullet"/>
      <w:lvlText w:val=""/>
      <w:lvlJc w:val="left"/>
      <w:pPr>
        <w:tabs>
          <w:tab w:val="num" w:pos="6480"/>
        </w:tabs>
        <w:ind w:left="6480" w:hanging="360"/>
      </w:pPr>
      <w:rPr>
        <w:rFonts w:ascii="Wingdings 2" w:hAnsi="Wingdings 2" w:hint="default"/>
      </w:rPr>
    </w:lvl>
  </w:abstractNum>
  <w:abstractNum w:abstractNumId="6">
    <w:nsid w:val="06730953"/>
    <w:multiLevelType w:val="hybridMultilevel"/>
    <w:tmpl w:val="A8BE1B36"/>
    <w:lvl w:ilvl="0" w:tplc="5DE0C3F4">
      <w:start w:val="1"/>
      <w:numFmt w:val="bullet"/>
      <w:lvlText w:val=""/>
      <w:lvlJc w:val="left"/>
      <w:pPr>
        <w:tabs>
          <w:tab w:val="num" w:pos="720"/>
        </w:tabs>
        <w:ind w:left="720" w:hanging="360"/>
      </w:pPr>
      <w:rPr>
        <w:rFonts w:ascii="Wingdings" w:hAnsi="Wingdings" w:hint="default"/>
      </w:rPr>
    </w:lvl>
    <w:lvl w:ilvl="1" w:tplc="13086E04" w:tentative="1">
      <w:start w:val="1"/>
      <w:numFmt w:val="bullet"/>
      <w:lvlText w:val=""/>
      <w:lvlJc w:val="left"/>
      <w:pPr>
        <w:tabs>
          <w:tab w:val="num" w:pos="1440"/>
        </w:tabs>
        <w:ind w:left="1440" w:hanging="360"/>
      </w:pPr>
      <w:rPr>
        <w:rFonts w:ascii="Wingdings" w:hAnsi="Wingdings" w:hint="default"/>
      </w:rPr>
    </w:lvl>
    <w:lvl w:ilvl="2" w:tplc="213C6A9E" w:tentative="1">
      <w:start w:val="1"/>
      <w:numFmt w:val="bullet"/>
      <w:lvlText w:val=""/>
      <w:lvlJc w:val="left"/>
      <w:pPr>
        <w:tabs>
          <w:tab w:val="num" w:pos="2160"/>
        </w:tabs>
        <w:ind w:left="2160" w:hanging="360"/>
      </w:pPr>
      <w:rPr>
        <w:rFonts w:ascii="Wingdings" w:hAnsi="Wingdings" w:hint="default"/>
      </w:rPr>
    </w:lvl>
    <w:lvl w:ilvl="3" w:tplc="BC84BD46" w:tentative="1">
      <w:start w:val="1"/>
      <w:numFmt w:val="bullet"/>
      <w:lvlText w:val=""/>
      <w:lvlJc w:val="left"/>
      <w:pPr>
        <w:tabs>
          <w:tab w:val="num" w:pos="2880"/>
        </w:tabs>
        <w:ind w:left="2880" w:hanging="360"/>
      </w:pPr>
      <w:rPr>
        <w:rFonts w:ascii="Wingdings" w:hAnsi="Wingdings" w:hint="default"/>
      </w:rPr>
    </w:lvl>
    <w:lvl w:ilvl="4" w:tplc="AA04E912" w:tentative="1">
      <w:start w:val="1"/>
      <w:numFmt w:val="bullet"/>
      <w:lvlText w:val=""/>
      <w:lvlJc w:val="left"/>
      <w:pPr>
        <w:tabs>
          <w:tab w:val="num" w:pos="3600"/>
        </w:tabs>
        <w:ind w:left="3600" w:hanging="360"/>
      </w:pPr>
      <w:rPr>
        <w:rFonts w:ascii="Wingdings" w:hAnsi="Wingdings" w:hint="default"/>
      </w:rPr>
    </w:lvl>
    <w:lvl w:ilvl="5" w:tplc="E1D65AB4" w:tentative="1">
      <w:start w:val="1"/>
      <w:numFmt w:val="bullet"/>
      <w:lvlText w:val=""/>
      <w:lvlJc w:val="left"/>
      <w:pPr>
        <w:tabs>
          <w:tab w:val="num" w:pos="4320"/>
        </w:tabs>
        <w:ind w:left="4320" w:hanging="360"/>
      </w:pPr>
      <w:rPr>
        <w:rFonts w:ascii="Wingdings" w:hAnsi="Wingdings" w:hint="default"/>
      </w:rPr>
    </w:lvl>
    <w:lvl w:ilvl="6" w:tplc="41CEC5BA" w:tentative="1">
      <w:start w:val="1"/>
      <w:numFmt w:val="bullet"/>
      <w:lvlText w:val=""/>
      <w:lvlJc w:val="left"/>
      <w:pPr>
        <w:tabs>
          <w:tab w:val="num" w:pos="5040"/>
        </w:tabs>
        <w:ind w:left="5040" w:hanging="360"/>
      </w:pPr>
      <w:rPr>
        <w:rFonts w:ascii="Wingdings" w:hAnsi="Wingdings" w:hint="default"/>
      </w:rPr>
    </w:lvl>
    <w:lvl w:ilvl="7" w:tplc="FADA1E8C" w:tentative="1">
      <w:start w:val="1"/>
      <w:numFmt w:val="bullet"/>
      <w:lvlText w:val=""/>
      <w:lvlJc w:val="left"/>
      <w:pPr>
        <w:tabs>
          <w:tab w:val="num" w:pos="5760"/>
        </w:tabs>
        <w:ind w:left="5760" w:hanging="360"/>
      </w:pPr>
      <w:rPr>
        <w:rFonts w:ascii="Wingdings" w:hAnsi="Wingdings" w:hint="default"/>
      </w:rPr>
    </w:lvl>
    <w:lvl w:ilvl="8" w:tplc="31DC4186" w:tentative="1">
      <w:start w:val="1"/>
      <w:numFmt w:val="bullet"/>
      <w:lvlText w:val=""/>
      <w:lvlJc w:val="left"/>
      <w:pPr>
        <w:tabs>
          <w:tab w:val="num" w:pos="6480"/>
        </w:tabs>
        <w:ind w:left="6480" w:hanging="360"/>
      </w:pPr>
      <w:rPr>
        <w:rFonts w:ascii="Wingdings" w:hAnsi="Wingdings" w:hint="default"/>
      </w:rPr>
    </w:lvl>
  </w:abstractNum>
  <w:abstractNum w:abstractNumId="7">
    <w:nsid w:val="070C1076"/>
    <w:multiLevelType w:val="hybridMultilevel"/>
    <w:tmpl w:val="58483864"/>
    <w:lvl w:ilvl="0" w:tplc="BC70CAB0">
      <w:start w:val="1"/>
      <w:numFmt w:val="bullet"/>
      <w:lvlText w:val=""/>
      <w:lvlJc w:val="left"/>
      <w:pPr>
        <w:tabs>
          <w:tab w:val="num" w:pos="720"/>
        </w:tabs>
        <w:ind w:left="720" w:hanging="360"/>
      </w:pPr>
      <w:rPr>
        <w:rFonts w:ascii="Wingdings 2" w:hAnsi="Wingdings 2" w:hint="default"/>
      </w:rPr>
    </w:lvl>
    <w:lvl w:ilvl="1" w:tplc="75D286C4" w:tentative="1">
      <w:start w:val="1"/>
      <w:numFmt w:val="bullet"/>
      <w:lvlText w:val=""/>
      <w:lvlJc w:val="left"/>
      <w:pPr>
        <w:tabs>
          <w:tab w:val="num" w:pos="1440"/>
        </w:tabs>
        <w:ind w:left="1440" w:hanging="360"/>
      </w:pPr>
      <w:rPr>
        <w:rFonts w:ascii="Wingdings 2" w:hAnsi="Wingdings 2" w:hint="default"/>
      </w:rPr>
    </w:lvl>
    <w:lvl w:ilvl="2" w:tplc="8640C43E" w:tentative="1">
      <w:start w:val="1"/>
      <w:numFmt w:val="bullet"/>
      <w:lvlText w:val=""/>
      <w:lvlJc w:val="left"/>
      <w:pPr>
        <w:tabs>
          <w:tab w:val="num" w:pos="2160"/>
        </w:tabs>
        <w:ind w:left="2160" w:hanging="360"/>
      </w:pPr>
      <w:rPr>
        <w:rFonts w:ascii="Wingdings 2" w:hAnsi="Wingdings 2" w:hint="default"/>
      </w:rPr>
    </w:lvl>
    <w:lvl w:ilvl="3" w:tplc="21809B50" w:tentative="1">
      <w:start w:val="1"/>
      <w:numFmt w:val="bullet"/>
      <w:lvlText w:val=""/>
      <w:lvlJc w:val="left"/>
      <w:pPr>
        <w:tabs>
          <w:tab w:val="num" w:pos="2880"/>
        </w:tabs>
        <w:ind w:left="2880" w:hanging="360"/>
      </w:pPr>
      <w:rPr>
        <w:rFonts w:ascii="Wingdings 2" w:hAnsi="Wingdings 2" w:hint="default"/>
      </w:rPr>
    </w:lvl>
    <w:lvl w:ilvl="4" w:tplc="D61226FA" w:tentative="1">
      <w:start w:val="1"/>
      <w:numFmt w:val="bullet"/>
      <w:lvlText w:val=""/>
      <w:lvlJc w:val="left"/>
      <w:pPr>
        <w:tabs>
          <w:tab w:val="num" w:pos="3600"/>
        </w:tabs>
        <w:ind w:left="3600" w:hanging="360"/>
      </w:pPr>
      <w:rPr>
        <w:rFonts w:ascii="Wingdings 2" w:hAnsi="Wingdings 2" w:hint="default"/>
      </w:rPr>
    </w:lvl>
    <w:lvl w:ilvl="5" w:tplc="A40C00F6" w:tentative="1">
      <w:start w:val="1"/>
      <w:numFmt w:val="bullet"/>
      <w:lvlText w:val=""/>
      <w:lvlJc w:val="left"/>
      <w:pPr>
        <w:tabs>
          <w:tab w:val="num" w:pos="4320"/>
        </w:tabs>
        <w:ind w:left="4320" w:hanging="360"/>
      </w:pPr>
      <w:rPr>
        <w:rFonts w:ascii="Wingdings 2" w:hAnsi="Wingdings 2" w:hint="default"/>
      </w:rPr>
    </w:lvl>
    <w:lvl w:ilvl="6" w:tplc="196E072A" w:tentative="1">
      <w:start w:val="1"/>
      <w:numFmt w:val="bullet"/>
      <w:lvlText w:val=""/>
      <w:lvlJc w:val="left"/>
      <w:pPr>
        <w:tabs>
          <w:tab w:val="num" w:pos="5040"/>
        </w:tabs>
        <w:ind w:left="5040" w:hanging="360"/>
      </w:pPr>
      <w:rPr>
        <w:rFonts w:ascii="Wingdings 2" w:hAnsi="Wingdings 2" w:hint="default"/>
      </w:rPr>
    </w:lvl>
    <w:lvl w:ilvl="7" w:tplc="31AC0EC4" w:tentative="1">
      <w:start w:val="1"/>
      <w:numFmt w:val="bullet"/>
      <w:lvlText w:val=""/>
      <w:lvlJc w:val="left"/>
      <w:pPr>
        <w:tabs>
          <w:tab w:val="num" w:pos="5760"/>
        </w:tabs>
        <w:ind w:left="5760" w:hanging="360"/>
      </w:pPr>
      <w:rPr>
        <w:rFonts w:ascii="Wingdings 2" w:hAnsi="Wingdings 2" w:hint="default"/>
      </w:rPr>
    </w:lvl>
    <w:lvl w:ilvl="8" w:tplc="F932B7EC" w:tentative="1">
      <w:start w:val="1"/>
      <w:numFmt w:val="bullet"/>
      <w:lvlText w:val=""/>
      <w:lvlJc w:val="left"/>
      <w:pPr>
        <w:tabs>
          <w:tab w:val="num" w:pos="6480"/>
        </w:tabs>
        <w:ind w:left="6480" w:hanging="360"/>
      </w:pPr>
      <w:rPr>
        <w:rFonts w:ascii="Wingdings 2" w:hAnsi="Wingdings 2" w:hint="default"/>
      </w:rPr>
    </w:lvl>
  </w:abstractNum>
  <w:abstractNum w:abstractNumId="8">
    <w:nsid w:val="076C6E18"/>
    <w:multiLevelType w:val="hybridMultilevel"/>
    <w:tmpl w:val="C7F8EA48"/>
    <w:lvl w:ilvl="0" w:tplc="706679CC">
      <w:start w:val="1"/>
      <w:numFmt w:val="bullet"/>
      <w:lvlText w:val="-"/>
      <w:lvlJc w:val="left"/>
      <w:pPr>
        <w:tabs>
          <w:tab w:val="num" w:pos="720"/>
        </w:tabs>
        <w:ind w:left="720" w:hanging="360"/>
      </w:pPr>
      <w:rPr>
        <w:rFonts w:ascii="Times New Roman" w:hAnsi="Times New Roman" w:hint="default"/>
      </w:rPr>
    </w:lvl>
    <w:lvl w:ilvl="1" w:tplc="F4F6137C" w:tentative="1">
      <w:start w:val="1"/>
      <w:numFmt w:val="bullet"/>
      <w:lvlText w:val="-"/>
      <w:lvlJc w:val="left"/>
      <w:pPr>
        <w:tabs>
          <w:tab w:val="num" w:pos="1440"/>
        </w:tabs>
        <w:ind w:left="1440" w:hanging="360"/>
      </w:pPr>
      <w:rPr>
        <w:rFonts w:ascii="Times New Roman" w:hAnsi="Times New Roman" w:hint="default"/>
      </w:rPr>
    </w:lvl>
    <w:lvl w:ilvl="2" w:tplc="D5D631F8" w:tentative="1">
      <w:start w:val="1"/>
      <w:numFmt w:val="bullet"/>
      <w:lvlText w:val="-"/>
      <w:lvlJc w:val="left"/>
      <w:pPr>
        <w:tabs>
          <w:tab w:val="num" w:pos="2160"/>
        </w:tabs>
        <w:ind w:left="2160" w:hanging="360"/>
      </w:pPr>
      <w:rPr>
        <w:rFonts w:ascii="Times New Roman" w:hAnsi="Times New Roman" w:hint="default"/>
      </w:rPr>
    </w:lvl>
    <w:lvl w:ilvl="3" w:tplc="4E4C420E" w:tentative="1">
      <w:start w:val="1"/>
      <w:numFmt w:val="bullet"/>
      <w:lvlText w:val="-"/>
      <w:lvlJc w:val="left"/>
      <w:pPr>
        <w:tabs>
          <w:tab w:val="num" w:pos="2880"/>
        </w:tabs>
        <w:ind w:left="2880" w:hanging="360"/>
      </w:pPr>
      <w:rPr>
        <w:rFonts w:ascii="Times New Roman" w:hAnsi="Times New Roman" w:hint="default"/>
      </w:rPr>
    </w:lvl>
    <w:lvl w:ilvl="4" w:tplc="804A1A4A" w:tentative="1">
      <w:start w:val="1"/>
      <w:numFmt w:val="bullet"/>
      <w:lvlText w:val="-"/>
      <w:lvlJc w:val="left"/>
      <w:pPr>
        <w:tabs>
          <w:tab w:val="num" w:pos="3600"/>
        </w:tabs>
        <w:ind w:left="3600" w:hanging="360"/>
      </w:pPr>
      <w:rPr>
        <w:rFonts w:ascii="Times New Roman" w:hAnsi="Times New Roman" w:hint="default"/>
      </w:rPr>
    </w:lvl>
    <w:lvl w:ilvl="5" w:tplc="CCB494CC" w:tentative="1">
      <w:start w:val="1"/>
      <w:numFmt w:val="bullet"/>
      <w:lvlText w:val="-"/>
      <w:lvlJc w:val="left"/>
      <w:pPr>
        <w:tabs>
          <w:tab w:val="num" w:pos="4320"/>
        </w:tabs>
        <w:ind w:left="4320" w:hanging="360"/>
      </w:pPr>
      <w:rPr>
        <w:rFonts w:ascii="Times New Roman" w:hAnsi="Times New Roman" w:hint="default"/>
      </w:rPr>
    </w:lvl>
    <w:lvl w:ilvl="6" w:tplc="BB765360" w:tentative="1">
      <w:start w:val="1"/>
      <w:numFmt w:val="bullet"/>
      <w:lvlText w:val="-"/>
      <w:lvlJc w:val="left"/>
      <w:pPr>
        <w:tabs>
          <w:tab w:val="num" w:pos="5040"/>
        </w:tabs>
        <w:ind w:left="5040" w:hanging="360"/>
      </w:pPr>
      <w:rPr>
        <w:rFonts w:ascii="Times New Roman" w:hAnsi="Times New Roman" w:hint="default"/>
      </w:rPr>
    </w:lvl>
    <w:lvl w:ilvl="7" w:tplc="1A466C7C" w:tentative="1">
      <w:start w:val="1"/>
      <w:numFmt w:val="bullet"/>
      <w:lvlText w:val="-"/>
      <w:lvlJc w:val="left"/>
      <w:pPr>
        <w:tabs>
          <w:tab w:val="num" w:pos="5760"/>
        </w:tabs>
        <w:ind w:left="5760" w:hanging="360"/>
      </w:pPr>
      <w:rPr>
        <w:rFonts w:ascii="Times New Roman" w:hAnsi="Times New Roman" w:hint="default"/>
      </w:rPr>
    </w:lvl>
    <w:lvl w:ilvl="8" w:tplc="510243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8BE0F9F"/>
    <w:multiLevelType w:val="hybridMultilevel"/>
    <w:tmpl w:val="D9922E64"/>
    <w:lvl w:ilvl="0" w:tplc="12C0B388">
      <w:start w:val="1"/>
      <w:numFmt w:val="bullet"/>
      <w:lvlText w:val=""/>
      <w:lvlJc w:val="left"/>
      <w:pPr>
        <w:tabs>
          <w:tab w:val="num" w:pos="720"/>
        </w:tabs>
        <w:ind w:left="720" w:hanging="360"/>
      </w:pPr>
      <w:rPr>
        <w:rFonts w:ascii="Wingdings" w:hAnsi="Wingdings" w:hint="default"/>
      </w:rPr>
    </w:lvl>
    <w:lvl w:ilvl="1" w:tplc="07801488" w:tentative="1">
      <w:start w:val="1"/>
      <w:numFmt w:val="bullet"/>
      <w:lvlText w:val=""/>
      <w:lvlJc w:val="left"/>
      <w:pPr>
        <w:tabs>
          <w:tab w:val="num" w:pos="1440"/>
        </w:tabs>
        <w:ind w:left="1440" w:hanging="360"/>
      </w:pPr>
      <w:rPr>
        <w:rFonts w:ascii="Wingdings" w:hAnsi="Wingdings" w:hint="default"/>
      </w:rPr>
    </w:lvl>
    <w:lvl w:ilvl="2" w:tplc="F8BCCAFC" w:tentative="1">
      <w:start w:val="1"/>
      <w:numFmt w:val="bullet"/>
      <w:lvlText w:val=""/>
      <w:lvlJc w:val="left"/>
      <w:pPr>
        <w:tabs>
          <w:tab w:val="num" w:pos="2160"/>
        </w:tabs>
        <w:ind w:left="2160" w:hanging="360"/>
      </w:pPr>
      <w:rPr>
        <w:rFonts w:ascii="Wingdings" w:hAnsi="Wingdings" w:hint="default"/>
      </w:rPr>
    </w:lvl>
    <w:lvl w:ilvl="3" w:tplc="9CF862AC" w:tentative="1">
      <w:start w:val="1"/>
      <w:numFmt w:val="bullet"/>
      <w:lvlText w:val=""/>
      <w:lvlJc w:val="left"/>
      <w:pPr>
        <w:tabs>
          <w:tab w:val="num" w:pos="2880"/>
        </w:tabs>
        <w:ind w:left="2880" w:hanging="360"/>
      </w:pPr>
      <w:rPr>
        <w:rFonts w:ascii="Wingdings" w:hAnsi="Wingdings" w:hint="default"/>
      </w:rPr>
    </w:lvl>
    <w:lvl w:ilvl="4" w:tplc="EC8C7420" w:tentative="1">
      <w:start w:val="1"/>
      <w:numFmt w:val="bullet"/>
      <w:lvlText w:val=""/>
      <w:lvlJc w:val="left"/>
      <w:pPr>
        <w:tabs>
          <w:tab w:val="num" w:pos="3600"/>
        </w:tabs>
        <w:ind w:left="3600" w:hanging="360"/>
      </w:pPr>
      <w:rPr>
        <w:rFonts w:ascii="Wingdings" w:hAnsi="Wingdings" w:hint="default"/>
      </w:rPr>
    </w:lvl>
    <w:lvl w:ilvl="5" w:tplc="5B1A6B26" w:tentative="1">
      <w:start w:val="1"/>
      <w:numFmt w:val="bullet"/>
      <w:lvlText w:val=""/>
      <w:lvlJc w:val="left"/>
      <w:pPr>
        <w:tabs>
          <w:tab w:val="num" w:pos="4320"/>
        </w:tabs>
        <w:ind w:left="4320" w:hanging="360"/>
      </w:pPr>
      <w:rPr>
        <w:rFonts w:ascii="Wingdings" w:hAnsi="Wingdings" w:hint="default"/>
      </w:rPr>
    </w:lvl>
    <w:lvl w:ilvl="6" w:tplc="1FDCBC50" w:tentative="1">
      <w:start w:val="1"/>
      <w:numFmt w:val="bullet"/>
      <w:lvlText w:val=""/>
      <w:lvlJc w:val="left"/>
      <w:pPr>
        <w:tabs>
          <w:tab w:val="num" w:pos="5040"/>
        </w:tabs>
        <w:ind w:left="5040" w:hanging="360"/>
      </w:pPr>
      <w:rPr>
        <w:rFonts w:ascii="Wingdings" w:hAnsi="Wingdings" w:hint="default"/>
      </w:rPr>
    </w:lvl>
    <w:lvl w:ilvl="7" w:tplc="F1328E6C" w:tentative="1">
      <w:start w:val="1"/>
      <w:numFmt w:val="bullet"/>
      <w:lvlText w:val=""/>
      <w:lvlJc w:val="left"/>
      <w:pPr>
        <w:tabs>
          <w:tab w:val="num" w:pos="5760"/>
        </w:tabs>
        <w:ind w:left="5760" w:hanging="360"/>
      </w:pPr>
      <w:rPr>
        <w:rFonts w:ascii="Wingdings" w:hAnsi="Wingdings" w:hint="default"/>
      </w:rPr>
    </w:lvl>
    <w:lvl w:ilvl="8" w:tplc="34D6535E" w:tentative="1">
      <w:start w:val="1"/>
      <w:numFmt w:val="bullet"/>
      <w:lvlText w:val=""/>
      <w:lvlJc w:val="left"/>
      <w:pPr>
        <w:tabs>
          <w:tab w:val="num" w:pos="6480"/>
        </w:tabs>
        <w:ind w:left="6480" w:hanging="360"/>
      </w:pPr>
      <w:rPr>
        <w:rFonts w:ascii="Wingdings" w:hAnsi="Wingdings" w:hint="default"/>
      </w:rPr>
    </w:lvl>
  </w:abstractNum>
  <w:abstractNum w:abstractNumId="10">
    <w:nsid w:val="08CE6606"/>
    <w:multiLevelType w:val="hybridMultilevel"/>
    <w:tmpl w:val="BFAA6160"/>
    <w:lvl w:ilvl="0" w:tplc="C1F8EB0C">
      <w:start w:val="29"/>
      <w:numFmt w:val="decimal"/>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092E6B52"/>
    <w:multiLevelType w:val="hybridMultilevel"/>
    <w:tmpl w:val="FD30D06C"/>
    <w:lvl w:ilvl="0" w:tplc="D20CC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406"/>
    <w:multiLevelType w:val="hybridMultilevel"/>
    <w:tmpl w:val="C798B654"/>
    <w:lvl w:ilvl="0" w:tplc="316C6E2C">
      <w:start w:val="1"/>
      <w:numFmt w:val="bullet"/>
      <w:lvlText w:val=""/>
      <w:lvlJc w:val="left"/>
      <w:pPr>
        <w:tabs>
          <w:tab w:val="num" w:pos="720"/>
        </w:tabs>
        <w:ind w:left="720" w:hanging="360"/>
      </w:pPr>
      <w:rPr>
        <w:rFonts w:ascii="Wingdings" w:hAnsi="Wingdings" w:hint="default"/>
      </w:rPr>
    </w:lvl>
    <w:lvl w:ilvl="1" w:tplc="F97EEDC8" w:tentative="1">
      <w:start w:val="1"/>
      <w:numFmt w:val="bullet"/>
      <w:lvlText w:val=""/>
      <w:lvlJc w:val="left"/>
      <w:pPr>
        <w:tabs>
          <w:tab w:val="num" w:pos="1440"/>
        </w:tabs>
        <w:ind w:left="1440" w:hanging="360"/>
      </w:pPr>
      <w:rPr>
        <w:rFonts w:ascii="Wingdings" w:hAnsi="Wingdings" w:hint="default"/>
      </w:rPr>
    </w:lvl>
    <w:lvl w:ilvl="2" w:tplc="B374E7B2" w:tentative="1">
      <w:start w:val="1"/>
      <w:numFmt w:val="bullet"/>
      <w:lvlText w:val=""/>
      <w:lvlJc w:val="left"/>
      <w:pPr>
        <w:tabs>
          <w:tab w:val="num" w:pos="2160"/>
        </w:tabs>
        <w:ind w:left="2160" w:hanging="360"/>
      </w:pPr>
      <w:rPr>
        <w:rFonts w:ascii="Wingdings" w:hAnsi="Wingdings" w:hint="default"/>
      </w:rPr>
    </w:lvl>
    <w:lvl w:ilvl="3" w:tplc="4B685060" w:tentative="1">
      <w:start w:val="1"/>
      <w:numFmt w:val="bullet"/>
      <w:lvlText w:val=""/>
      <w:lvlJc w:val="left"/>
      <w:pPr>
        <w:tabs>
          <w:tab w:val="num" w:pos="2880"/>
        </w:tabs>
        <w:ind w:left="2880" w:hanging="360"/>
      </w:pPr>
      <w:rPr>
        <w:rFonts w:ascii="Wingdings" w:hAnsi="Wingdings" w:hint="default"/>
      </w:rPr>
    </w:lvl>
    <w:lvl w:ilvl="4" w:tplc="0674DBD8" w:tentative="1">
      <w:start w:val="1"/>
      <w:numFmt w:val="bullet"/>
      <w:lvlText w:val=""/>
      <w:lvlJc w:val="left"/>
      <w:pPr>
        <w:tabs>
          <w:tab w:val="num" w:pos="3600"/>
        </w:tabs>
        <w:ind w:left="3600" w:hanging="360"/>
      </w:pPr>
      <w:rPr>
        <w:rFonts w:ascii="Wingdings" w:hAnsi="Wingdings" w:hint="default"/>
      </w:rPr>
    </w:lvl>
    <w:lvl w:ilvl="5" w:tplc="A75AD280" w:tentative="1">
      <w:start w:val="1"/>
      <w:numFmt w:val="bullet"/>
      <w:lvlText w:val=""/>
      <w:lvlJc w:val="left"/>
      <w:pPr>
        <w:tabs>
          <w:tab w:val="num" w:pos="4320"/>
        </w:tabs>
        <w:ind w:left="4320" w:hanging="360"/>
      </w:pPr>
      <w:rPr>
        <w:rFonts w:ascii="Wingdings" w:hAnsi="Wingdings" w:hint="default"/>
      </w:rPr>
    </w:lvl>
    <w:lvl w:ilvl="6" w:tplc="F0DA940C" w:tentative="1">
      <w:start w:val="1"/>
      <w:numFmt w:val="bullet"/>
      <w:lvlText w:val=""/>
      <w:lvlJc w:val="left"/>
      <w:pPr>
        <w:tabs>
          <w:tab w:val="num" w:pos="5040"/>
        </w:tabs>
        <w:ind w:left="5040" w:hanging="360"/>
      </w:pPr>
      <w:rPr>
        <w:rFonts w:ascii="Wingdings" w:hAnsi="Wingdings" w:hint="default"/>
      </w:rPr>
    </w:lvl>
    <w:lvl w:ilvl="7" w:tplc="2E827BA6" w:tentative="1">
      <w:start w:val="1"/>
      <w:numFmt w:val="bullet"/>
      <w:lvlText w:val=""/>
      <w:lvlJc w:val="left"/>
      <w:pPr>
        <w:tabs>
          <w:tab w:val="num" w:pos="5760"/>
        </w:tabs>
        <w:ind w:left="5760" w:hanging="360"/>
      </w:pPr>
      <w:rPr>
        <w:rFonts w:ascii="Wingdings" w:hAnsi="Wingdings" w:hint="default"/>
      </w:rPr>
    </w:lvl>
    <w:lvl w:ilvl="8" w:tplc="19CC18B6" w:tentative="1">
      <w:start w:val="1"/>
      <w:numFmt w:val="bullet"/>
      <w:lvlText w:val=""/>
      <w:lvlJc w:val="left"/>
      <w:pPr>
        <w:tabs>
          <w:tab w:val="num" w:pos="6480"/>
        </w:tabs>
        <w:ind w:left="6480" w:hanging="360"/>
      </w:pPr>
      <w:rPr>
        <w:rFonts w:ascii="Wingdings" w:hAnsi="Wingdings" w:hint="default"/>
      </w:rPr>
    </w:lvl>
  </w:abstractNum>
  <w:abstractNum w:abstractNumId="13">
    <w:nsid w:val="096C15C7"/>
    <w:multiLevelType w:val="hybridMultilevel"/>
    <w:tmpl w:val="EBCA648A"/>
    <w:lvl w:ilvl="0" w:tplc="0C16F86A">
      <w:start w:val="1"/>
      <w:numFmt w:val="decimal"/>
      <w:lvlText w:val="(%1)"/>
      <w:lvlJc w:val="left"/>
      <w:pPr>
        <w:tabs>
          <w:tab w:val="num" w:pos="720"/>
        </w:tabs>
        <w:ind w:left="720" w:hanging="360"/>
      </w:pPr>
      <w:rPr>
        <w:rFonts w:hint="default"/>
      </w:rPr>
    </w:lvl>
    <w:lvl w:ilvl="1" w:tplc="742058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A93B21"/>
    <w:multiLevelType w:val="hybridMultilevel"/>
    <w:tmpl w:val="1EBEA540"/>
    <w:lvl w:ilvl="0" w:tplc="2B9C7EB4">
      <w:start w:val="1"/>
      <w:numFmt w:val="bullet"/>
      <w:lvlText w:val="•"/>
      <w:lvlJc w:val="left"/>
      <w:pPr>
        <w:tabs>
          <w:tab w:val="num" w:pos="720"/>
        </w:tabs>
        <w:ind w:left="720" w:hanging="360"/>
      </w:pPr>
      <w:rPr>
        <w:rFonts w:ascii="Times New Roman" w:hAnsi="Times New Roman" w:hint="default"/>
      </w:rPr>
    </w:lvl>
    <w:lvl w:ilvl="1" w:tplc="3312C10E" w:tentative="1">
      <w:start w:val="1"/>
      <w:numFmt w:val="bullet"/>
      <w:lvlText w:val="•"/>
      <w:lvlJc w:val="left"/>
      <w:pPr>
        <w:tabs>
          <w:tab w:val="num" w:pos="1440"/>
        </w:tabs>
        <w:ind w:left="1440" w:hanging="360"/>
      </w:pPr>
      <w:rPr>
        <w:rFonts w:ascii="Times New Roman" w:hAnsi="Times New Roman" w:hint="default"/>
      </w:rPr>
    </w:lvl>
    <w:lvl w:ilvl="2" w:tplc="C1705CD6" w:tentative="1">
      <w:start w:val="1"/>
      <w:numFmt w:val="bullet"/>
      <w:lvlText w:val="•"/>
      <w:lvlJc w:val="left"/>
      <w:pPr>
        <w:tabs>
          <w:tab w:val="num" w:pos="2160"/>
        </w:tabs>
        <w:ind w:left="2160" w:hanging="360"/>
      </w:pPr>
      <w:rPr>
        <w:rFonts w:ascii="Times New Roman" w:hAnsi="Times New Roman" w:hint="default"/>
      </w:rPr>
    </w:lvl>
    <w:lvl w:ilvl="3" w:tplc="D7686770" w:tentative="1">
      <w:start w:val="1"/>
      <w:numFmt w:val="bullet"/>
      <w:lvlText w:val="•"/>
      <w:lvlJc w:val="left"/>
      <w:pPr>
        <w:tabs>
          <w:tab w:val="num" w:pos="2880"/>
        </w:tabs>
        <w:ind w:left="2880" w:hanging="360"/>
      </w:pPr>
      <w:rPr>
        <w:rFonts w:ascii="Times New Roman" w:hAnsi="Times New Roman" w:hint="default"/>
      </w:rPr>
    </w:lvl>
    <w:lvl w:ilvl="4" w:tplc="BF56FDA8" w:tentative="1">
      <w:start w:val="1"/>
      <w:numFmt w:val="bullet"/>
      <w:lvlText w:val="•"/>
      <w:lvlJc w:val="left"/>
      <w:pPr>
        <w:tabs>
          <w:tab w:val="num" w:pos="3600"/>
        </w:tabs>
        <w:ind w:left="3600" w:hanging="360"/>
      </w:pPr>
      <w:rPr>
        <w:rFonts w:ascii="Times New Roman" w:hAnsi="Times New Roman" w:hint="default"/>
      </w:rPr>
    </w:lvl>
    <w:lvl w:ilvl="5" w:tplc="D69CB0B2" w:tentative="1">
      <w:start w:val="1"/>
      <w:numFmt w:val="bullet"/>
      <w:lvlText w:val="•"/>
      <w:lvlJc w:val="left"/>
      <w:pPr>
        <w:tabs>
          <w:tab w:val="num" w:pos="4320"/>
        </w:tabs>
        <w:ind w:left="4320" w:hanging="360"/>
      </w:pPr>
      <w:rPr>
        <w:rFonts w:ascii="Times New Roman" w:hAnsi="Times New Roman" w:hint="default"/>
      </w:rPr>
    </w:lvl>
    <w:lvl w:ilvl="6" w:tplc="0E7AA474" w:tentative="1">
      <w:start w:val="1"/>
      <w:numFmt w:val="bullet"/>
      <w:lvlText w:val="•"/>
      <w:lvlJc w:val="left"/>
      <w:pPr>
        <w:tabs>
          <w:tab w:val="num" w:pos="5040"/>
        </w:tabs>
        <w:ind w:left="5040" w:hanging="360"/>
      </w:pPr>
      <w:rPr>
        <w:rFonts w:ascii="Times New Roman" w:hAnsi="Times New Roman" w:hint="default"/>
      </w:rPr>
    </w:lvl>
    <w:lvl w:ilvl="7" w:tplc="76A659CA" w:tentative="1">
      <w:start w:val="1"/>
      <w:numFmt w:val="bullet"/>
      <w:lvlText w:val="•"/>
      <w:lvlJc w:val="left"/>
      <w:pPr>
        <w:tabs>
          <w:tab w:val="num" w:pos="5760"/>
        </w:tabs>
        <w:ind w:left="5760" w:hanging="360"/>
      </w:pPr>
      <w:rPr>
        <w:rFonts w:ascii="Times New Roman" w:hAnsi="Times New Roman" w:hint="default"/>
      </w:rPr>
    </w:lvl>
    <w:lvl w:ilvl="8" w:tplc="2CC051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A8B3802"/>
    <w:multiLevelType w:val="hybridMultilevel"/>
    <w:tmpl w:val="CD6A14E6"/>
    <w:lvl w:ilvl="0" w:tplc="3F888E6E">
      <w:start w:val="1"/>
      <w:numFmt w:val="bullet"/>
      <w:lvlText w:val="-"/>
      <w:lvlJc w:val="left"/>
      <w:pPr>
        <w:tabs>
          <w:tab w:val="num" w:pos="720"/>
        </w:tabs>
        <w:ind w:left="720" w:hanging="360"/>
      </w:pPr>
      <w:rPr>
        <w:rFonts w:ascii="Times New Roman" w:hAnsi="Times New Roman" w:hint="default"/>
      </w:rPr>
    </w:lvl>
    <w:lvl w:ilvl="1" w:tplc="86D66236" w:tentative="1">
      <w:start w:val="1"/>
      <w:numFmt w:val="bullet"/>
      <w:lvlText w:val="-"/>
      <w:lvlJc w:val="left"/>
      <w:pPr>
        <w:tabs>
          <w:tab w:val="num" w:pos="1440"/>
        </w:tabs>
        <w:ind w:left="1440" w:hanging="360"/>
      </w:pPr>
      <w:rPr>
        <w:rFonts w:ascii="Times New Roman" w:hAnsi="Times New Roman" w:hint="default"/>
      </w:rPr>
    </w:lvl>
    <w:lvl w:ilvl="2" w:tplc="2EE21574" w:tentative="1">
      <w:start w:val="1"/>
      <w:numFmt w:val="bullet"/>
      <w:lvlText w:val="-"/>
      <w:lvlJc w:val="left"/>
      <w:pPr>
        <w:tabs>
          <w:tab w:val="num" w:pos="2160"/>
        </w:tabs>
        <w:ind w:left="2160" w:hanging="360"/>
      </w:pPr>
      <w:rPr>
        <w:rFonts w:ascii="Times New Roman" w:hAnsi="Times New Roman" w:hint="default"/>
      </w:rPr>
    </w:lvl>
    <w:lvl w:ilvl="3" w:tplc="6F3A6916" w:tentative="1">
      <w:start w:val="1"/>
      <w:numFmt w:val="bullet"/>
      <w:lvlText w:val="-"/>
      <w:lvlJc w:val="left"/>
      <w:pPr>
        <w:tabs>
          <w:tab w:val="num" w:pos="2880"/>
        </w:tabs>
        <w:ind w:left="2880" w:hanging="360"/>
      </w:pPr>
      <w:rPr>
        <w:rFonts w:ascii="Times New Roman" w:hAnsi="Times New Roman" w:hint="default"/>
      </w:rPr>
    </w:lvl>
    <w:lvl w:ilvl="4" w:tplc="D1A68DC4" w:tentative="1">
      <w:start w:val="1"/>
      <w:numFmt w:val="bullet"/>
      <w:lvlText w:val="-"/>
      <w:lvlJc w:val="left"/>
      <w:pPr>
        <w:tabs>
          <w:tab w:val="num" w:pos="3600"/>
        </w:tabs>
        <w:ind w:left="3600" w:hanging="360"/>
      </w:pPr>
      <w:rPr>
        <w:rFonts w:ascii="Times New Roman" w:hAnsi="Times New Roman" w:hint="default"/>
      </w:rPr>
    </w:lvl>
    <w:lvl w:ilvl="5" w:tplc="3816F56A" w:tentative="1">
      <w:start w:val="1"/>
      <w:numFmt w:val="bullet"/>
      <w:lvlText w:val="-"/>
      <w:lvlJc w:val="left"/>
      <w:pPr>
        <w:tabs>
          <w:tab w:val="num" w:pos="4320"/>
        </w:tabs>
        <w:ind w:left="4320" w:hanging="360"/>
      </w:pPr>
      <w:rPr>
        <w:rFonts w:ascii="Times New Roman" w:hAnsi="Times New Roman" w:hint="default"/>
      </w:rPr>
    </w:lvl>
    <w:lvl w:ilvl="6" w:tplc="719276E0" w:tentative="1">
      <w:start w:val="1"/>
      <w:numFmt w:val="bullet"/>
      <w:lvlText w:val="-"/>
      <w:lvlJc w:val="left"/>
      <w:pPr>
        <w:tabs>
          <w:tab w:val="num" w:pos="5040"/>
        </w:tabs>
        <w:ind w:left="5040" w:hanging="360"/>
      </w:pPr>
      <w:rPr>
        <w:rFonts w:ascii="Times New Roman" w:hAnsi="Times New Roman" w:hint="default"/>
      </w:rPr>
    </w:lvl>
    <w:lvl w:ilvl="7" w:tplc="D6FC1460" w:tentative="1">
      <w:start w:val="1"/>
      <w:numFmt w:val="bullet"/>
      <w:lvlText w:val="-"/>
      <w:lvlJc w:val="left"/>
      <w:pPr>
        <w:tabs>
          <w:tab w:val="num" w:pos="5760"/>
        </w:tabs>
        <w:ind w:left="5760" w:hanging="360"/>
      </w:pPr>
      <w:rPr>
        <w:rFonts w:ascii="Times New Roman" w:hAnsi="Times New Roman" w:hint="default"/>
      </w:rPr>
    </w:lvl>
    <w:lvl w:ilvl="8" w:tplc="04D6EC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B4A3B54"/>
    <w:multiLevelType w:val="hybridMultilevel"/>
    <w:tmpl w:val="681EA262"/>
    <w:lvl w:ilvl="0" w:tplc="FD789DEE">
      <w:start w:val="1"/>
      <w:numFmt w:val="bullet"/>
      <w:lvlText w:val="-"/>
      <w:lvlJc w:val="left"/>
      <w:pPr>
        <w:tabs>
          <w:tab w:val="num" w:pos="720"/>
        </w:tabs>
        <w:ind w:left="720" w:hanging="360"/>
      </w:pPr>
      <w:rPr>
        <w:rFonts w:ascii="Times New Roman" w:hAnsi="Times New Roman" w:hint="default"/>
      </w:rPr>
    </w:lvl>
    <w:lvl w:ilvl="1" w:tplc="582877E8" w:tentative="1">
      <w:start w:val="1"/>
      <w:numFmt w:val="bullet"/>
      <w:lvlText w:val="-"/>
      <w:lvlJc w:val="left"/>
      <w:pPr>
        <w:tabs>
          <w:tab w:val="num" w:pos="1440"/>
        </w:tabs>
        <w:ind w:left="1440" w:hanging="360"/>
      </w:pPr>
      <w:rPr>
        <w:rFonts w:ascii="Times New Roman" w:hAnsi="Times New Roman" w:hint="default"/>
      </w:rPr>
    </w:lvl>
    <w:lvl w:ilvl="2" w:tplc="6D5E3300" w:tentative="1">
      <w:start w:val="1"/>
      <w:numFmt w:val="bullet"/>
      <w:lvlText w:val="-"/>
      <w:lvlJc w:val="left"/>
      <w:pPr>
        <w:tabs>
          <w:tab w:val="num" w:pos="2160"/>
        </w:tabs>
        <w:ind w:left="2160" w:hanging="360"/>
      </w:pPr>
      <w:rPr>
        <w:rFonts w:ascii="Times New Roman" w:hAnsi="Times New Roman" w:hint="default"/>
      </w:rPr>
    </w:lvl>
    <w:lvl w:ilvl="3" w:tplc="13E48F46" w:tentative="1">
      <w:start w:val="1"/>
      <w:numFmt w:val="bullet"/>
      <w:lvlText w:val="-"/>
      <w:lvlJc w:val="left"/>
      <w:pPr>
        <w:tabs>
          <w:tab w:val="num" w:pos="2880"/>
        </w:tabs>
        <w:ind w:left="2880" w:hanging="360"/>
      </w:pPr>
      <w:rPr>
        <w:rFonts w:ascii="Times New Roman" w:hAnsi="Times New Roman" w:hint="default"/>
      </w:rPr>
    </w:lvl>
    <w:lvl w:ilvl="4" w:tplc="13ECA042" w:tentative="1">
      <w:start w:val="1"/>
      <w:numFmt w:val="bullet"/>
      <w:lvlText w:val="-"/>
      <w:lvlJc w:val="left"/>
      <w:pPr>
        <w:tabs>
          <w:tab w:val="num" w:pos="3600"/>
        </w:tabs>
        <w:ind w:left="3600" w:hanging="360"/>
      </w:pPr>
      <w:rPr>
        <w:rFonts w:ascii="Times New Roman" w:hAnsi="Times New Roman" w:hint="default"/>
      </w:rPr>
    </w:lvl>
    <w:lvl w:ilvl="5" w:tplc="6AC20DB8" w:tentative="1">
      <w:start w:val="1"/>
      <w:numFmt w:val="bullet"/>
      <w:lvlText w:val="-"/>
      <w:lvlJc w:val="left"/>
      <w:pPr>
        <w:tabs>
          <w:tab w:val="num" w:pos="4320"/>
        </w:tabs>
        <w:ind w:left="4320" w:hanging="360"/>
      </w:pPr>
      <w:rPr>
        <w:rFonts w:ascii="Times New Roman" w:hAnsi="Times New Roman" w:hint="default"/>
      </w:rPr>
    </w:lvl>
    <w:lvl w:ilvl="6" w:tplc="A2983B04" w:tentative="1">
      <w:start w:val="1"/>
      <w:numFmt w:val="bullet"/>
      <w:lvlText w:val="-"/>
      <w:lvlJc w:val="left"/>
      <w:pPr>
        <w:tabs>
          <w:tab w:val="num" w:pos="5040"/>
        </w:tabs>
        <w:ind w:left="5040" w:hanging="360"/>
      </w:pPr>
      <w:rPr>
        <w:rFonts w:ascii="Times New Roman" w:hAnsi="Times New Roman" w:hint="default"/>
      </w:rPr>
    </w:lvl>
    <w:lvl w:ilvl="7" w:tplc="9982BA96" w:tentative="1">
      <w:start w:val="1"/>
      <w:numFmt w:val="bullet"/>
      <w:lvlText w:val="-"/>
      <w:lvlJc w:val="left"/>
      <w:pPr>
        <w:tabs>
          <w:tab w:val="num" w:pos="5760"/>
        </w:tabs>
        <w:ind w:left="5760" w:hanging="360"/>
      </w:pPr>
      <w:rPr>
        <w:rFonts w:ascii="Times New Roman" w:hAnsi="Times New Roman" w:hint="default"/>
      </w:rPr>
    </w:lvl>
    <w:lvl w:ilvl="8" w:tplc="B298285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600A89"/>
    <w:multiLevelType w:val="hybridMultilevel"/>
    <w:tmpl w:val="97F63EDE"/>
    <w:lvl w:ilvl="0" w:tplc="18223F88">
      <w:start w:val="1"/>
      <w:numFmt w:val="bullet"/>
      <w:lvlText w:val=""/>
      <w:lvlJc w:val="left"/>
      <w:pPr>
        <w:tabs>
          <w:tab w:val="num" w:pos="720"/>
        </w:tabs>
        <w:ind w:left="720" w:hanging="360"/>
      </w:pPr>
      <w:rPr>
        <w:rFonts w:ascii="Wingdings 2" w:hAnsi="Wingdings 2" w:hint="default"/>
      </w:rPr>
    </w:lvl>
    <w:lvl w:ilvl="1" w:tplc="9B1887EA" w:tentative="1">
      <w:start w:val="1"/>
      <w:numFmt w:val="bullet"/>
      <w:lvlText w:val=""/>
      <w:lvlJc w:val="left"/>
      <w:pPr>
        <w:tabs>
          <w:tab w:val="num" w:pos="1440"/>
        </w:tabs>
        <w:ind w:left="1440" w:hanging="360"/>
      </w:pPr>
      <w:rPr>
        <w:rFonts w:ascii="Wingdings 2" w:hAnsi="Wingdings 2" w:hint="default"/>
      </w:rPr>
    </w:lvl>
    <w:lvl w:ilvl="2" w:tplc="934A2774" w:tentative="1">
      <w:start w:val="1"/>
      <w:numFmt w:val="bullet"/>
      <w:lvlText w:val=""/>
      <w:lvlJc w:val="left"/>
      <w:pPr>
        <w:tabs>
          <w:tab w:val="num" w:pos="2160"/>
        </w:tabs>
        <w:ind w:left="2160" w:hanging="360"/>
      </w:pPr>
      <w:rPr>
        <w:rFonts w:ascii="Wingdings 2" w:hAnsi="Wingdings 2" w:hint="default"/>
      </w:rPr>
    </w:lvl>
    <w:lvl w:ilvl="3" w:tplc="EC621C90" w:tentative="1">
      <w:start w:val="1"/>
      <w:numFmt w:val="bullet"/>
      <w:lvlText w:val=""/>
      <w:lvlJc w:val="left"/>
      <w:pPr>
        <w:tabs>
          <w:tab w:val="num" w:pos="2880"/>
        </w:tabs>
        <w:ind w:left="2880" w:hanging="360"/>
      </w:pPr>
      <w:rPr>
        <w:rFonts w:ascii="Wingdings 2" w:hAnsi="Wingdings 2" w:hint="default"/>
      </w:rPr>
    </w:lvl>
    <w:lvl w:ilvl="4" w:tplc="43B85936" w:tentative="1">
      <w:start w:val="1"/>
      <w:numFmt w:val="bullet"/>
      <w:lvlText w:val=""/>
      <w:lvlJc w:val="left"/>
      <w:pPr>
        <w:tabs>
          <w:tab w:val="num" w:pos="3600"/>
        </w:tabs>
        <w:ind w:left="3600" w:hanging="360"/>
      </w:pPr>
      <w:rPr>
        <w:rFonts w:ascii="Wingdings 2" w:hAnsi="Wingdings 2" w:hint="default"/>
      </w:rPr>
    </w:lvl>
    <w:lvl w:ilvl="5" w:tplc="D0D070A4" w:tentative="1">
      <w:start w:val="1"/>
      <w:numFmt w:val="bullet"/>
      <w:lvlText w:val=""/>
      <w:lvlJc w:val="left"/>
      <w:pPr>
        <w:tabs>
          <w:tab w:val="num" w:pos="4320"/>
        </w:tabs>
        <w:ind w:left="4320" w:hanging="360"/>
      </w:pPr>
      <w:rPr>
        <w:rFonts w:ascii="Wingdings 2" w:hAnsi="Wingdings 2" w:hint="default"/>
      </w:rPr>
    </w:lvl>
    <w:lvl w:ilvl="6" w:tplc="D0ACFA34" w:tentative="1">
      <w:start w:val="1"/>
      <w:numFmt w:val="bullet"/>
      <w:lvlText w:val=""/>
      <w:lvlJc w:val="left"/>
      <w:pPr>
        <w:tabs>
          <w:tab w:val="num" w:pos="5040"/>
        </w:tabs>
        <w:ind w:left="5040" w:hanging="360"/>
      </w:pPr>
      <w:rPr>
        <w:rFonts w:ascii="Wingdings 2" w:hAnsi="Wingdings 2" w:hint="default"/>
      </w:rPr>
    </w:lvl>
    <w:lvl w:ilvl="7" w:tplc="5492B87E" w:tentative="1">
      <w:start w:val="1"/>
      <w:numFmt w:val="bullet"/>
      <w:lvlText w:val=""/>
      <w:lvlJc w:val="left"/>
      <w:pPr>
        <w:tabs>
          <w:tab w:val="num" w:pos="5760"/>
        </w:tabs>
        <w:ind w:left="5760" w:hanging="360"/>
      </w:pPr>
      <w:rPr>
        <w:rFonts w:ascii="Wingdings 2" w:hAnsi="Wingdings 2" w:hint="default"/>
      </w:rPr>
    </w:lvl>
    <w:lvl w:ilvl="8" w:tplc="30AA3A04" w:tentative="1">
      <w:start w:val="1"/>
      <w:numFmt w:val="bullet"/>
      <w:lvlText w:val=""/>
      <w:lvlJc w:val="left"/>
      <w:pPr>
        <w:tabs>
          <w:tab w:val="num" w:pos="6480"/>
        </w:tabs>
        <w:ind w:left="6480" w:hanging="360"/>
      </w:pPr>
      <w:rPr>
        <w:rFonts w:ascii="Wingdings 2" w:hAnsi="Wingdings 2" w:hint="default"/>
      </w:rPr>
    </w:lvl>
  </w:abstractNum>
  <w:abstractNum w:abstractNumId="18">
    <w:nsid w:val="0BEC16C4"/>
    <w:multiLevelType w:val="hybridMultilevel"/>
    <w:tmpl w:val="A6C20DEC"/>
    <w:lvl w:ilvl="0" w:tplc="C8BA214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89451F"/>
    <w:multiLevelType w:val="hybridMultilevel"/>
    <w:tmpl w:val="EC588F04"/>
    <w:lvl w:ilvl="0" w:tplc="2F82ED26">
      <w:start w:val="1"/>
      <w:numFmt w:val="bullet"/>
      <w:lvlText w:val="•"/>
      <w:lvlJc w:val="left"/>
      <w:pPr>
        <w:tabs>
          <w:tab w:val="num" w:pos="720"/>
        </w:tabs>
        <w:ind w:left="720" w:hanging="360"/>
      </w:pPr>
      <w:rPr>
        <w:rFonts w:ascii="Arial" w:hAnsi="Arial" w:hint="default"/>
      </w:rPr>
    </w:lvl>
    <w:lvl w:ilvl="1" w:tplc="713451F8" w:tentative="1">
      <w:start w:val="1"/>
      <w:numFmt w:val="bullet"/>
      <w:lvlText w:val="•"/>
      <w:lvlJc w:val="left"/>
      <w:pPr>
        <w:tabs>
          <w:tab w:val="num" w:pos="1440"/>
        </w:tabs>
        <w:ind w:left="1440" w:hanging="360"/>
      </w:pPr>
      <w:rPr>
        <w:rFonts w:ascii="Arial" w:hAnsi="Arial" w:hint="default"/>
      </w:rPr>
    </w:lvl>
    <w:lvl w:ilvl="2" w:tplc="107E31CE" w:tentative="1">
      <w:start w:val="1"/>
      <w:numFmt w:val="bullet"/>
      <w:lvlText w:val="•"/>
      <w:lvlJc w:val="left"/>
      <w:pPr>
        <w:tabs>
          <w:tab w:val="num" w:pos="2160"/>
        </w:tabs>
        <w:ind w:left="2160" w:hanging="360"/>
      </w:pPr>
      <w:rPr>
        <w:rFonts w:ascii="Arial" w:hAnsi="Arial" w:hint="default"/>
      </w:rPr>
    </w:lvl>
    <w:lvl w:ilvl="3" w:tplc="100C1DCA" w:tentative="1">
      <w:start w:val="1"/>
      <w:numFmt w:val="bullet"/>
      <w:lvlText w:val="•"/>
      <w:lvlJc w:val="left"/>
      <w:pPr>
        <w:tabs>
          <w:tab w:val="num" w:pos="2880"/>
        </w:tabs>
        <w:ind w:left="2880" w:hanging="360"/>
      </w:pPr>
      <w:rPr>
        <w:rFonts w:ascii="Arial" w:hAnsi="Arial" w:hint="default"/>
      </w:rPr>
    </w:lvl>
    <w:lvl w:ilvl="4" w:tplc="1548C2DE" w:tentative="1">
      <w:start w:val="1"/>
      <w:numFmt w:val="bullet"/>
      <w:lvlText w:val="•"/>
      <w:lvlJc w:val="left"/>
      <w:pPr>
        <w:tabs>
          <w:tab w:val="num" w:pos="3600"/>
        </w:tabs>
        <w:ind w:left="3600" w:hanging="360"/>
      </w:pPr>
      <w:rPr>
        <w:rFonts w:ascii="Arial" w:hAnsi="Arial" w:hint="default"/>
      </w:rPr>
    </w:lvl>
    <w:lvl w:ilvl="5" w:tplc="355454D4" w:tentative="1">
      <w:start w:val="1"/>
      <w:numFmt w:val="bullet"/>
      <w:lvlText w:val="•"/>
      <w:lvlJc w:val="left"/>
      <w:pPr>
        <w:tabs>
          <w:tab w:val="num" w:pos="4320"/>
        </w:tabs>
        <w:ind w:left="4320" w:hanging="360"/>
      </w:pPr>
      <w:rPr>
        <w:rFonts w:ascii="Arial" w:hAnsi="Arial" w:hint="default"/>
      </w:rPr>
    </w:lvl>
    <w:lvl w:ilvl="6" w:tplc="A9F80E32" w:tentative="1">
      <w:start w:val="1"/>
      <w:numFmt w:val="bullet"/>
      <w:lvlText w:val="•"/>
      <w:lvlJc w:val="left"/>
      <w:pPr>
        <w:tabs>
          <w:tab w:val="num" w:pos="5040"/>
        </w:tabs>
        <w:ind w:left="5040" w:hanging="360"/>
      </w:pPr>
      <w:rPr>
        <w:rFonts w:ascii="Arial" w:hAnsi="Arial" w:hint="default"/>
      </w:rPr>
    </w:lvl>
    <w:lvl w:ilvl="7" w:tplc="DE5022F0" w:tentative="1">
      <w:start w:val="1"/>
      <w:numFmt w:val="bullet"/>
      <w:lvlText w:val="•"/>
      <w:lvlJc w:val="left"/>
      <w:pPr>
        <w:tabs>
          <w:tab w:val="num" w:pos="5760"/>
        </w:tabs>
        <w:ind w:left="5760" w:hanging="360"/>
      </w:pPr>
      <w:rPr>
        <w:rFonts w:ascii="Arial" w:hAnsi="Arial" w:hint="default"/>
      </w:rPr>
    </w:lvl>
    <w:lvl w:ilvl="8" w:tplc="94A872FA" w:tentative="1">
      <w:start w:val="1"/>
      <w:numFmt w:val="bullet"/>
      <w:lvlText w:val="•"/>
      <w:lvlJc w:val="left"/>
      <w:pPr>
        <w:tabs>
          <w:tab w:val="num" w:pos="6480"/>
        </w:tabs>
        <w:ind w:left="6480" w:hanging="360"/>
      </w:pPr>
      <w:rPr>
        <w:rFonts w:ascii="Arial" w:hAnsi="Arial" w:hint="default"/>
      </w:rPr>
    </w:lvl>
  </w:abstractNum>
  <w:abstractNum w:abstractNumId="20">
    <w:nsid w:val="0EB72FB2"/>
    <w:multiLevelType w:val="hybridMultilevel"/>
    <w:tmpl w:val="1C902B34"/>
    <w:lvl w:ilvl="0" w:tplc="F844EDF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ED35936"/>
    <w:multiLevelType w:val="hybridMultilevel"/>
    <w:tmpl w:val="833C38D4"/>
    <w:lvl w:ilvl="0" w:tplc="A95E1FE8">
      <w:start w:val="1"/>
      <w:numFmt w:val="bullet"/>
      <w:lvlText w:val=""/>
      <w:lvlJc w:val="left"/>
      <w:pPr>
        <w:tabs>
          <w:tab w:val="num" w:pos="720"/>
        </w:tabs>
        <w:ind w:left="720" w:hanging="360"/>
      </w:pPr>
      <w:rPr>
        <w:rFonts w:ascii="Wingdings 2" w:hAnsi="Wingdings 2" w:hint="default"/>
      </w:rPr>
    </w:lvl>
    <w:lvl w:ilvl="1" w:tplc="8AE27914" w:tentative="1">
      <w:start w:val="1"/>
      <w:numFmt w:val="bullet"/>
      <w:lvlText w:val=""/>
      <w:lvlJc w:val="left"/>
      <w:pPr>
        <w:tabs>
          <w:tab w:val="num" w:pos="1440"/>
        </w:tabs>
        <w:ind w:left="1440" w:hanging="360"/>
      </w:pPr>
      <w:rPr>
        <w:rFonts w:ascii="Wingdings 2" w:hAnsi="Wingdings 2" w:hint="default"/>
      </w:rPr>
    </w:lvl>
    <w:lvl w:ilvl="2" w:tplc="6C5470E0" w:tentative="1">
      <w:start w:val="1"/>
      <w:numFmt w:val="bullet"/>
      <w:lvlText w:val=""/>
      <w:lvlJc w:val="left"/>
      <w:pPr>
        <w:tabs>
          <w:tab w:val="num" w:pos="2160"/>
        </w:tabs>
        <w:ind w:left="2160" w:hanging="360"/>
      </w:pPr>
      <w:rPr>
        <w:rFonts w:ascii="Wingdings 2" w:hAnsi="Wingdings 2" w:hint="default"/>
      </w:rPr>
    </w:lvl>
    <w:lvl w:ilvl="3" w:tplc="C91A6338" w:tentative="1">
      <w:start w:val="1"/>
      <w:numFmt w:val="bullet"/>
      <w:lvlText w:val=""/>
      <w:lvlJc w:val="left"/>
      <w:pPr>
        <w:tabs>
          <w:tab w:val="num" w:pos="2880"/>
        </w:tabs>
        <w:ind w:left="2880" w:hanging="360"/>
      </w:pPr>
      <w:rPr>
        <w:rFonts w:ascii="Wingdings 2" w:hAnsi="Wingdings 2" w:hint="default"/>
      </w:rPr>
    </w:lvl>
    <w:lvl w:ilvl="4" w:tplc="E124C592" w:tentative="1">
      <w:start w:val="1"/>
      <w:numFmt w:val="bullet"/>
      <w:lvlText w:val=""/>
      <w:lvlJc w:val="left"/>
      <w:pPr>
        <w:tabs>
          <w:tab w:val="num" w:pos="3600"/>
        </w:tabs>
        <w:ind w:left="3600" w:hanging="360"/>
      </w:pPr>
      <w:rPr>
        <w:rFonts w:ascii="Wingdings 2" w:hAnsi="Wingdings 2" w:hint="default"/>
      </w:rPr>
    </w:lvl>
    <w:lvl w:ilvl="5" w:tplc="0046C640" w:tentative="1">
      <w:start w:val="1"/>
      <w:numFmt w:val="bullet"/>
      <w:lvlText w:val=""/>
      <w:lvlJc w:val="left"/>
      <w:pPr>
        <w:tabs>
          <w:tab w:val="num" w:pos="4320"/>
        </w:tabs>
        <w:ind w:left="4320" w:hanging="360"/>
      </w:pPr>
      <w:rPr>
        <w:rFonts w:ascii="Wingdings 2" w:hAnsi="Wingdings 2" w:hint="default"/>
      </w:rPr>
    </w:lvl>
    <w:lvl w:ilvl="6" w:tplc="40B8690E" w:tentative="1">
      <w:start w:val="1"/>
      <w:numFmt w:val="bullet"/>
      <w:lvlText w:val=""/>
      <w:lvlJc w:val="left"/>
      <w:pPr>
        <w:tabs>
          <w:tab w:val="num" w:pos="5040"/>
        </w:tabs>
        <w:ind w:left="5040" w:hanging="360"/>
      </w:pPr>
      <w:rPr>
        <w:rFonts w:ascii="Wingdings 2" w:hAnsi="Wingdings 2" w:hint="default"/>
      </w:rPr>
    </w:lvl>
    <w:lvl w:ilvl="7" w:tplc="D7380734" w:tentative="1">
      <w:start w:val="1"/>
      <w:numFmt w:val="bullet"/>
      <w:lvlText w:val=""/>
      <w:lvlJc w:val="left"/>
      <w:pPr>
        <w:tabs>
          <w:tab w:val="num" w:pos="5760"/>
        </w:tabs>
        <w:ind w:left="5760" w:hanging="360"/>
      </w:pPr>
      <w:rPr>
        <w:rFonts w:ascii="Wingdings 2" w:hAnsi="Wingdings 2" w:hint="default"/>
      </w:rPr>
    </w:lvl>
    <w:lvl w:ilvl="8" w:tplc="905ECA32" w:tentative="1">
      <w:start w:val="1"/>
      <w:numFmt w:val="bullet"/>
      <w:lvlText w:val=""/>
      <w:lvlJc w:val="left"/>
      <w:pPr>
        <w:tabs>
          <w:tab w:val="num" w:pos="6480"/>
        </w:tabs>
        <w:ind w:left="6480" w:hanging="360"/>
      </w:pPr>
      <w:rPr>
        <w:rFonts w:ascii="Wingdings 2" w:hAnsi="Wingdings 2" w:hint="default"/>
      </w:rPr>
    </w:lvl>
  </w:abstractNum>
  <w:abstractNum w:abstractNumId="22">
    <w:nsid w:val="10030834"/>
    <w:multiLevelType w:val="hybridMultilevel"/>
    <w:tmpl w:val="1A84A39C"/>
    <w:lvl w:ilvl="0" w:tplc="9F6C5B9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0E0A86"/>
    <w:multiLevelType w:val="hybridMultilevel"/>
    <w:tmpl w:val="E29AC8EE"/>
    <w:lvl w:ilvl="0" w:tplc="DCE28B52">
      <w:start w:val="1"/>
      <w:numFmt w:val="bullet"/>
      <w:lvlText w:val=""/>
      <w:lvlJc w:val="left"/>
      <w:pPr>
        <w:tabs>
          <w:tab w:val="num" w:pos="720"/>
        </w:tabs>
        <w:ind w:left="720" w:hanging="360"/>
      </w:pPr>
      <w:rPr>
        <w:rFonts w:ascii="Wingdings 2" w:hAnsi="Wingdings 2" w:hint="default"/>
      </w:rPr>
    </w:lvl>
    <w:lvl w:ilvl="1" w:tplc="3D7AF694" w:tentative="1">
      <w:start w:val="1"/>
      <w:numFmt w:val="bullet"/>
      <w:lvlText w:val=""/>
      <w:lvlJc w:val="left"/>
      <w:pPr>
        <w:tabs>
          <w:tab w:val="num" w:pos="1440"/>
        </w:tabs>
        <w:ind w:left="1440" w:hanging="360"/>
      </w:pPr>
      <w:rPr>
        <w:rFonts w:ascii="Wingdings 2" w:hAnsi="Wingdings 2" w:hint="default"/>
      </w:rPr>
    </w:lvl>
    <w:lvl w:ilvl="2" w:tplc="2C04F6EC" w:tentative="1">
      <w:start w:val="1"/>
      <w:numFmt w:val="bullet"/>
      <w:lvlText w:val=""/>
      <w:lvlJc w:val="left"/>
      <w:pPr>
        <w:tabs>
          <w:tab w:val="num" w:pos="2160"/>
        </w:tabs>
        <w:ind w:left="2160" w:hanging="360"/>
      </w:pPr>
      <w:rPr>
        <w:rFonts w:ascii="Wingdings 2" w:hAnsi="Wingdings 2" w:hint="default"/>
      </w:rPr>
    </w:lvl>
    <w:lvl w:ilvl="3" w:tplc="7B1692EC" w:tentative="1">
      <w:start w:val="1"/>
      <w:numFmt w:val="bullet"/>
      <w:lvlText w:val=""/>
      <w:lvlJc w:val="left"/>
      <w:pPr>
        <w:tabs>
          <w:tab w:val="num" w:pos="2880"/>
        </w:tabs>
        <w:ind w:left="2880" w:hanging="360"/>
      </w:pPr>
      <w:rPr>
        <w:rFonts w:ascii="Wingdings 2" w:hAnsi="Wingdings 2" w:hint="default"/>
      </w:rPr>
    </w:lvl>
    <w:lvl w:ilvl="4" w:tplc="11042B3C" w:tentative="1">
      <w:start w:val="1"/>
      <w:numFmt w:val="bullet"/>
      <w:lvlText w:val=""/>
      <w:lvlJc w:val="left"/>
      <w:pPr>
        <w:tabs>
          <w:tab w:val="num" w:pos="3600"/>
        </w:tabs>
        <w:ind w:left="3600" w:hanging="360"/>
      </w:pPr>
      <w:rPr>
        <w:rFonts w:ascii="Wingdings 2" w:hAnsi="Wingdings 2" w:hint="default"/>
      </w:rPr>
    </w:lvl>
    <w:lvl w:ilvl="5" w:tplc="ECE23FEC" w:tentative="1">
      <w:start w:val="1"/>
      <w:numFmt w:val="bullet"/>
      <w:lvlText w:val=""/>
      <w:lvlJc w:val="left"/>
      <w:pPr>
        <w:tabs>
          <w:tab w:val="num" w:pos="4320"/>
        </w:tabs>
        <w:ind w:left="4320" w:hanging="360"/>
      </w:pPr>
      <w:rPr>
        <w:rFonts w:ascii="Wingdings 2" w:hAnsi="Wingdings 2" w:hint="default"/>
      </w:rPr>
    </w:lvl>
    <w:lvl w:ilvl="6" w:tplc="8EF029EC" w:tentative="1">
      <w:start w:val="1"/>
      <w:numFmt w:val="bullet"/>
      <w:lvlText w:val=""/>
      <w:lvlJc w:val="left"/>
      <w:pPr>
        <w:tabs>
          <w:tab w:val="num" w:pos="5040"/>
        </w:tabs>
        <w:ind w:left="5040" w:hanging="360"/>
      </w:pPr>
      <w:rPr>
        <w:rFonts w:ascii="Wingdings 2" w:hAnsi="Wingdings 2" w:hint="default"/>
      </w:rPr>
    </w:lvl>
    <w:lvl w:ilvl="7" w:tplc="CDDE6108" w:tentative="1">
      <w:start w:val="1"/>
      <w:numFmt w:val="bullet"/>
      <w:lvlText w:val=""/>
      <w:lvlJc w:val="left"/>
      <w:pPr>
        <w:tabs>
          <w:tab w:val="num" w:pos="5760"/>
        </w:tabs>
        <w:ind w:left="5760" w:hanging="360"/>
      </w:pPr>
      <w:rPr>
        <w:rFonts w:ascii="Wingdings 2" w:hAnsi="Wingdings 2" w:hint="default"/>
      </w:rPr>
    </w:lvl>
    <w:lvl w:ilvl="8" w:tplc="D98427F4" w:tentative="1">
      <w:start w:val="1"/>
      <w:numFmt w:val="bullet"/>
      <w:lvlText w:val=""/>
      <w:lvlJc w:val="left"/>
      <w:pPr>
        <w:tabs>
          <w:tab w:val="num" w:pos="6480"/>
        </w:tabs>
        <w:ind w:left="6480" w:hanging="360"/>
      </w:pPr>
      <w:rPr>
        <w:rFonts w:ascii="Wingdings 2" w:hAnsi="Wingdings 2" w:hint="default"/>
      </w:rPr>
    </w:lvl>
  </w:abstractNum>
  <w:abstractNum w:abstractNumId="24">
    <w:nsid w:val="107C1AF8"/>
    <w:multiLevelType w:val="hybridMultilevel"/>
    <w:tmpl w:val="7F4851F6"/>
    <w:lvl w:ilvl="0" w:tplc="D8D26948">
      <w:start w:val="1"/>
      <w:numFmt w:val="decimal"/>
      <w:lvlText w:val="%1)"/>
      <w:lvlJc w:val="left"/>
      <w:pPr>
        <w:ind w:left="720" w:hanging="360"/>
      </w:pPr>
      <w:rPr>
        <w:rFonts w:ascii="Arial Narrow" w:hAnsi="Arial Narrow" w:hint="default"/>
        <w:strike w:val="0"/>
        <w:dstrike w:val="0"/>
        <w:color w:val="000000"/>
        <w:u w:val="none"/>
        <w:effect w:val="none"/>
      </w:r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0FA70B2"/>
    <w:multiLevelType w:val="hybridMultilevel"/>
    <w:tmpl w:val="6932FD6C"/>
    <w:lvl w:ilvl="0" w:tplc="D94CC198">
      <w:start w:val="1"/>
      <w:numFmt w:val="bullet"/>
      <w:lvlText w:val="-"/>
      <w:lvlJc w:val="left"/>
      <w:pPr>
        <w:tabs>
          <w:tab w:val="num" w:pos="720"/>
        </w:tabs>
        <w:ind w:left="720" w:hanging="360"/>
      </w:pPr>
      <w:rPr>
        <w:rFonts w:ascii="Times New Roman" w:hAnsi="Times New Roman" w:hint="default"/>
      </w:rPr>
    </w:lvl>
    <w:lvl w:ilvl="1" w:tplc="94B2E248" w:tentative="1">
      <w:start w:val="1"/>
      <w:numFmt w:val="bullet"/>
      <w:lvlText w:val="-"/>
      <w:lvlJc w:val="left"/>
      <w:pPr>
        <w:tabs>
          <w:tab w:val="num" w:pos="1440"/>
        </w:tabs>
        <w:ind w:left="1440" w:hanging="360"/>
      </w:pPr>
      <w:rPr>
        <w:rFonts w:ascii="Times New Roman" w:hAnsi="Times New Roman" w:hint="default"/>
      </w:rPr>
    </w:lvl>
    <w:lvl w:ilvl="2" w:tplc="A31021C8" w:tentative="1">
      <w:start w:val="1"/>
      <w:numFmt w:val="bullet"/>
      <w:lvlText w:val="-"/>
      <w:lvlJc w:val="left"/>
      <w:pPr>
        <w:tabs>
          <w:tab w:val="num" w:pos="2160"/>
        </w:tabs>
        <w:ind w:left="2160" w:hanging="360"/>
      </w:pPr>
      <w:rPr>
        <w:rFonts w:ascii="Times New Roman" w:hAnsi="Times New Roman" w:hint="default"/>
      </w:rPr>
    </w:lvl>
    <w:lvl w:ilvl="3" w:tplc="39F28502" w:tentative="1">
      <w:start w:val="1"/>
      <w:numFmt w:val="bullet"/>
      <w:lvlText w:val="-"/>
      <w:lvlJc w:val="left"/>
      <w:pPr>
        <w:tabs>
          <w:tab w:val="num" w:pos="2880"/>
        </w:tabs>
        <w:ind w:left="2880" w:hanging="360"/>
      </w:pPr>
      <w:rPr>
        <w:rFonts w:ascii="Times New Roman" w:hAnsi="Times New Roman" w:hint="default"/>
      </w:rPr>
    </w:lvl>
    <w:lvl w:ilvl="4" w:tplc="0560B438" w:tentative="1">
      <w:start w:val="1"/>
      <w:numFmt w:val="bullet"/>
      <w:lvlText w:val="-"/>
      <w:lvlJc w:val="left"/>
      <w:pPr>
        <w:tabs>
          <w:tab w:val="num" w:pos="3600"/>
        </w:tabs>
        <w:ind w:left="3600" w:hanging="360"/>
      </w:pPr>
      <w:rPr>
        <w:rFonts w:ascii="Times New Roman" w:hAnsi="Times New Roman" w:hint="default"/>
      </w:rPr>
    </w:lvl>
    <w:lvl w:ilvl="5" w:tplc="3C3C19EE" w:tentative="1">
      <w:start w:val="1"/>
      <w:numFmt w:val="bullet"/>
      <w:lvlText w:val="-"/>
      <w:lvlJc w:val="left"/>
      <w:pPr>
        <w:tabs>
          <w:tab w:val="num" w:pos="4320"/>
        </w:tabs>
        <w:ind w:left="4320" w:hanging="360"/>
      </w:pPr>
      <w:rPr>
        <w:rFonts w:ascii="Times New Roman" w:hAnsi="Times New Roman" w:hint="default"/>
      </w:rPr>
    </w:lvl>
    <w:lvl w:ilvl="6" w:tplc="4994024C" w:tentative="1">
      <w:start w:val="1"/>
      <w:numFmt w:val="bullet"/>
      <w:lvlText w:val="-"/>
      <w:lvlJc w:val="left"/>
      <w:pPr>
        <w:tabs>
          <w:tab w:val="num" w:pos="5040"/>
        </w:tabs>
        <w:ind w:left="5040" w:hanging="360"/>
      </w:pPr>
      <w:rPr>
        <w:rFonts w:ascii="Times New Roman" w:hAnsi="Times New Roman" w:hint="default"/>
      </w:rPr>
    </w:lvl>
    <w:lvl w:ilvl="7" w:tplc="753E5772" w:tentative="1">
      <w:start w:val="1"/>
      <w:numFmt w:val="bullet"/>
      <w:lvlText w:val="-"/>
      <w:lvlJc w:val="left"/>
      <w:pPr>
        <w:tabs>
          <w:tab w:val="num" w:pos="5760"/>
        </w:tabs>
        <w:ind w:left="5760" w:hanging="360"/>
      </w:pPr>
      <w:rPr>
        <w:rFonts w:ascii="Times New Roman" w:hAnsi="Times New Roman" w:hint="default"/>
      </w:rPr>
    </w:lvl>
    <w:lvl w:ilvl="8" w:tplc="435ED3F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1F91E7A"/>
    <w:multiLevelType w:val="hybridMultilevel"/>
    <w:tmpl w:val="E1F297B2"/>
    <w:lvl w:ilvl="0" w:tplc="F1587A26">
      <w:start w:val="1"/>
      <w:numFmt w:val="bullet"/>
      <w:lvlText w:val=""/>
      <w:lvlJc w:val="left"/>
      <w:pPr>
        <w:tabs>
          <w:tab w:val="num" w:pos="720"/>
        </w:tabs>
        <w:ind w:left="720" w:hanging="360"/>
      </w:pPr>
      <w:rPr>
        <w:rFonts w:ascii="Wingdings 2" w:hAnsi="Wingdings 2" w:hint="default"/>
      </w:rPr>
    </w:lvl>
    <w:lvl w:ilvl="1" w:tplc="6456ACA0" w:tentative="1">
      <w:start w:val="1"/>
      <w:numFmt w:val="bullet"/>
      <w:lvlText w:val=""/>
      <w:lvlJc w:val="left"/>
      <w:pPr>
        <w:tabs>
          <w:tab w:val="num" w:pos="1440"/>
        </w:tabs>
        <w:ind w:left="1440" w:hanging="360"/>
      </w:pPr>
      <w:rPr>
        <w:rFonts w:ascii="Wingdings 2" w:hAnsi="Wingdings 2" w:hint="default"/>
      </w:rPr>
    </w:lvl>
    <w:lvl w:ilvl="2" w:tplc="EA42A4A6" w:tentative="1">
      <w:start w:val="1"/>
      <w:numFmt w:val="bullet"/>
      <w:lvlText w:val=""/>
      <w:lvlJc w:val="left"/>
      <w:pPr>
        <w:tabs>
          <w:tab w:val="num" w:pos="2160"/>
        </w:tabs>
        <w:ind w:left="2160" w:hanging="360"/>
      </w:pPr>
      <w:rPr>
        <w:rFonts w:ascii="Wingdings 2" w:hAnsi="Wingdings 2" w:hint="default"/>
      </w:rPr>
    </w:lvl>
    <w:lvl w:ilvl="3" w:tplc="14DE0912" w:tentative="1">
      <w:start w:val="1"/>
      <w:numFmt w:val="bullet"/>
      <w:lvlText w:val=""/>
      <w:lvlJc w:val="left"/>
      <w:pPr>
        <w:tabs>
          <w:tab w:val="num" w:pos="2880"/>
        </w:tabs>
        <w:ind w:left="2880" w:hanging="360"/>
      </w:pPr>
      <w:rPr>
        <w:rFonts w:ascii="Wingdings 2" w:hAnsi="Wingdings 2" w:hint="default"/>
      </w:rPr>
    </w:lvl>
    <w:lvl w:ilvl="4" w:tplc="6B3AE960" w:tentative="1">
      <w:start w:val="1"/>
      <w:numFmt w:val="bullet"/>
      <w:lvlText w:val=""/>
      <w:lvlJc w:val="left"/>
      <w:pPr>
        <w:tabs>
          <w:tab w:val="num" w:pos="3600"/>
        </w:tabs>
        <w:ind w:left="3600" w:hanging="360"/>
      </w:pPr>
      <w:rPr>
        <w:rFonts w:ascii="Wingdings 2" w:hAnsi="Wingdings 2" w:hint="default"/>
      </w:rPr>
    </w:lvl>
    <w:lvl w:ilvl="5" w:tplc="B4DE29D0" w:tentative="1">
      <w:start w:val="1"/>
      <w:numFmt w:val="bullet"/>
      <w:lvlText w:val=""/>
      <w:lvlJc w:val="left"/>
      <w:pPr>
        <w:tabs>
          <w:tab w:val="num" w:pos="4320"/>
        </w:tabs>
        <w:ind w:left="4320" w:hanging="360"/>
      </w:pPr>
      <w:rPr>
        <w:rFonts w:ascii="Wingdings 2" w:hAnsi="Wingdings 2" w:hint="default"/>
      </w:rPr>
    </w:lvl>
    <w:lvl w:ilvl="6" w:tplc="5824D4E4" w:tentative="1">
      <w:start w:val="1"/>
      <w:numFmt w:val="bullet"/>
      <w:lvlText w:val=""/>
      <w:lvlJc w:val="left"/>
      <w:pPr>
        <w:tabs>
          <w:tab w:val="num" w:pos="5040"/>
        </w:tabs>
        <w:ind w:left="5040" w:hanging="360"/>
      </w:pPr>
      <w:rPr>
        <w:rFonts w:ascii="Wingdings 2" w:hAnsi="Wingdings 2" w:hint="default"/>
      </w:rPr>
    </w:lvl>
    <w:lvl w:ilvl="7" w:tplc="E7F65072" w:tentative="1">
      <w:start w:val="1"/>
      <w:numFmt w:val="bullet"/>
      <w:lvlText w:val=""/>
      <w:lvlJc w:val="left"/>
      <w:pPr>
        <w:tabs>
          <w:tab w:val="num" w:pos="5760"/>
        </w:tabs>
        <w:ind w:left="5760" w:hanging="360"/>
      </w:pPr>
      <w:rPr>
        <w:rFonts w:ascii="Wingdings 2" w:hAnsi="Wingdings 2" w:hint="default"/>
      </w:rPr>
    </w:lvl>
    <w:lvl w:ilvl="8" w:tplc="9512527C" w:tentative="1">
      <w:start w:val="1"/>
      <w:numFmt w:val="bullet"/>
      <w:lvlText w:val=""/>
      <w:lvlJc w:val="left"/>
      <w:pPr>
        <w:tabs>
          <w:tab w:val="num" w:pos="6480"/>
        </w:tabs>
        <w:ind w:left="6480" w:hanging="360"/>
      </w:pPr>
      <w:rPr>
        <w:rFonts w:ascii="Wingdings 2" w:hAnsi="Wingdings 2" w:hint="default"/>
      </w:rPr>
    </w:lvl>
  </w:abstractNum>
  <w:abstractNum w:abstractNumId="27">
    <w:nsid w:val="12016394"/>
    <w:multiLevelType w:val="hybridMultilevel"/>
    <w:tmpl w:val="EDF435FA"/>
    <w:lvl w:ilvl="0" w:tplc="15AA986A">
      <w:start w:val="1"/>
      <w:numFmt w:val="bullet"/>
      <w:lvlText w:val="•"/>
      <w:lvlJc w:val="left"/>
      <w:pPr>
        <w:tabs>
          <w:tab w:val="num" w:pos="720"/>
        </w:tabs>
        <w:ind w:left="720" w:hanging="360"/>
      </w:pPr>
      <w:rPr>
        <w:rFonts w:ascii="Times New Roman" w:hAnsi="Times New Roman" w:hint="default"/>
      </w:rPr>
    </w:lvl>
    <w:lvl w:ilvl="1" w:tplc="A6244324" w:tentative="1">
      <w:start w:val="1"/>
      <w:numFmt w:val="bullet"/>
      <w:lvlText w:val="•"/>
      <w:lvlJc w:val="left"/>
      <w:pPr>
        <w:tabs>
          <w:tab w:val="num" w:pos="1440"/>
        </w:tabs>
        <w:ind w:left="1440" w:hanging="360"/>
      </w:pPr>
      <w:rPr>
        <w:rFonts w:ascii="Times New Roman" w:hAnsi="Times New Roman" w:hint="default"/>
      </w:rPr>
    </w:lvl>
    <w:lvl w:ilvl="2" w:tplc="104807D8" w:tentative="1">
      <w:start w:val="1"/>
      <w:numFmt w:val="bullet"/>
      <w:lvlText w:val="•"/>
      <w:lvlJc w:val="left"/>
      <w:pPr>
        <w:tabs>
          <w:tab w:val="num" w:pos="2160"/>
        </w:tabs>
        <w:ind w:left="2160" w:hanging="360"/>
      </w:pPr>
      <w:rPr>
        <w:rFonts w:ascii="Times New Roman" w:hAnsi="Times New Roman" w:hint="default"/>
      </w:rPr>
    </w:lvl>
    <w:lvl w:ilvl="3" w:tplc="60F644CC" w:tentative="1">
      <w:start w:val="1"/>
      <w:numFmt w:val="bullet"/>
      <w:lvlText w:val="•"/>
      <w:lvlJc w:val="left"/>
      <w:pPr>
        <w:tabs>
          <w:tab w:val="num" w:pos="2880"/>
        </w:tabs>
        <w:ind w:left="2880" w:hanging="360"/>
      </w:pPr>
      <w:rPr>
        <w:rFonts w:ascii="Times New Roman" w:hAnsi="Times New Roman" w:hint="default"/>
      </w:rPr>
    </w:lvl>
    <w:lvl w:ilvl="4" w:tplc="B21A0BB0" w:tentative="1">
      <w:start w:val="1"/>
      <w:numFmt w:val="bullet"/>
      <w:lvlText w:val="•"/>
      <w:lvlJc w:val="left"/>
      <w:pPr>
        <w:tabs>
          <w:tab w:val="num" w:pos="3600"/>
        </w:tabs>
        <w:ind w:left="3600" w:hanging="360"/>
      </w:pPr>
      <w:rPr>
        <w:rFonts w:ascii="Times New Roman" w:hAnsi="Times New Roman" w:hint="default"/>
      </w:rPr>
    </w:lvl>
    <w:lvl w:ilvl="5" w:tplc="B15EDB92" w:tentative="1">
      <w:start w:val="1"/>
      <w:numFmt w:val="bullet"/>
      <w:lvlText w:val="•"/>
      <w:lvlJc w:val="left"/>
      <w:pPr>
        <w:tabs>
          <w:tab w:val="num" w:pos="4320"/>
        </w:tabs>
        <w:ind w:left="4320" w:hanging="360"/>
      </w:pPr>
      <w:rPr>
        <w:rFonts w:ascii="Times New Roman" w:hAnsi="Times New Roman" w:hint="default"/>
      </w:rPr>
    </w:lvl>
    <w:lvl w:ilvl="6" w:tplc="25A20C4E" w:tentative="1">
      <w:start w:val="1"/>
      <w:numFmt w:val="bullet"/>
      <w:lvlText w:val="•"/>
      <w:lvlJc w:val="left"/>
      <w:pPr>
        <w:tabs>
          <w:tab w:val="num" w:pos="5040"/>
        </w:tabs>
        <w:ind w:left="5040" w:hanging="360"/>
      </w:pPr>
      <w:rPr>
        <w:rFonts w:ascii="Times New Roman" w:hAnsi="Times New Roman" w:hint="default"/>
      </w:rPr>
    </w:lvl>
    <w:lvl w:ilvl="7" w:tplc="4EEC3D78" w:tentative="1">
      <w:start w:val="1"/>
      <w:numFmt w:val="bullet"/>
      <w:lvlText w:val="•"/>
      <w:lvlJc w:val="left"/>
      <w:pPr>
        <w:tabs>
          <w:tab w:val="num" w:pos="5760"/>
        </w:tabs>
        <w:ind w:left="5760" w:hanging="360"/>
      </w:pPr>
      <w:rPr>
        <w:rFonts w:ascii="Times New Roman" w:hAnsi="Times New Roman" w:hint="default"/>
      </w:rPr>
    </w:lvl>
    <w:lvl w:ilvl="8" w:tplc="7E7013B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21A2C46"/>
    <w:multiLevelType w:val="hybridMultilevel"/>
    <w:tmpl w:val="502285F6"/>
    <w:lvl w:ilvl="0" w:tplc="9AD202BA">
      <w:start w:val="1"/>
      <w:numFmt w:val="bullet"/>
      <w:lvlText w:val=""/>
      <w:lvlJc w:val="left"/>
      <w:pPr>
        <w:tabs>
          <w:tab w:val="num" w:pos="720"/>
        </w:tabs>
        <w:ind w:left="720" w:hanging="360"/>
      </w:pPr>
      <w:rPr>
        <w:rFonts w:ascii="Wingdings 2" w:hAnsi="Wingdings 2" w:hint="default"/>
      </w:rPr>
    </w:lvl>
    <w:lvl w:ilvl="1" w:tplc="F80A489A" w:tentative="1">
      <w:start w:val="1"/>
      <w:numFmt w:val="bullet"/>
      <w:lvlText w:val=""/>
      <w:lvlJc w:val="left"/>
      <w:pPr>
        <w:tabs>
          <w:tab w:val="num" w:pos="1440"/>
        </w:tabs>
        <w:ind w:left="1440" w:hanging="360"/>
      </w:pPr>
      <w:rPr>
        <w:rFonts w:ascii="Wingdings 2" w:hAnsi="Wingdings 2" w:hint="default"/>
      </w:rPr>
    </w:lvl>
    <w:lvl w:ilvl="2" w:tplc="D2663D2E" w:tentative="1">
      <w:start w:val="1"/>
      <w:numFmt w:val="bullet"/>
      <w:lvlText w:val=""/>
      <w:lvlJc w:val="left"/>
      <w:pPr>
        <w:tabs>
          <w:tab w:val="num" w:pos="2160"/>
        </w:tabs>
        <w:ind w:left="2160" w:hanging="360"/>
      </w:pPr>
      <w:rPr>
        <w:rFonts w:ascii="Wingdings 2" w:hAnsi="Wingdings 2" w:hint="default"/>
      </w:rPr>
    </w:lvl>
    <w:lvl w:ilvl="3" w:tplc="5B0674DE" w:tentative="1">
      <w:start w:val="1"/>
      <w:numFmt w:val="bullet"/>
      <w:lvlText w:val=""/>
      <w:lvlJc w:val="left"/>
      <w:pPr>
        <w:tabs>
          <w:tab w:val="num" w:pos="2880"/>
        </w:tabs>
        <w:ind w:left="2880" w:hanging="360"/>
      </w:pPr>
      <w:rPr>
        <w:rFonts w:ascii="Wingdings 2" w:hAnsi="Wingdings 2" w:hint="default"/>
      </w:rPr>
    </w:lvl>
    <w:lvl w:ilvl="4" w:tplc="DA3A8C3C" w:tentative="1">
      <w:start w:val="1"/>
      <w:numFmt w:val="bullet"/>
      <w:lvlText w:val=""/>
      <w:lvlJc w:val="left"/>
      <w:pPr>
        <w:tabs>
          <w:tab w:val="num" w:pos="3600"/>
        </w:tabs>
        <w:ind w:left="3600" w:hanging="360"/>
      </w:pPr>
      <w:rPr>
        <w:rFonts w:ascii="Wingdings 2" w:hAnsi="Wingdings 2" w:hint="default"/>
      </w:rPr>
    </w:lvl>
    <w:lvl w:ilvl="5" w:tplc="84AAD5EC" w:tentative="1">
      <w:start w:val="1"/>
      <w:numFmt w:val="bullet"/>
      <w:lvlText w:val=""/>
      <w:lvlJc w:val="left"/>
      <w:pPr>
        <w:tabs>
          <w:tab w:val="num" w:pos="4320"/>
        </w:tabs>
        <w:ind w:left="4320" w:hanging="360"/>
      </w:pPr>
      <w:rPr>
        <w:rFonts w:ascii="Wingdings 2" w:hAnsi="Wingdings 2" w:hint="default"/>
      </w:rPr>
    </w:lvl>
    <w:lvl w:ilvl="6" w:tplc="7BE6AB04" w:tentative="1">
      <w:start w:val="1"/>
      <w:numFmt w:val="bullet"/>
      <w:lvlText w:val=""/>
      <w:lvlJc w:val="left"/>
      <w:pPr>
        <w:tabs>
          <w:tab w:val="num" w:pos="5040"/>
        </w:tabs>
        <w:ind w:left="5040" w:hanging="360"/>
      </w:pPr>
      <w:rPr>
        <w:rFonts w:ascii="Wingdings 2" w:hAnsi="Wingdings 2" w:hint="default"/>
      </w:rPr>
    </w:lvl>
    <w:lvl w:ilvl="7" w:tplc="68C860A4" w:tentative="1">
      <w:start w:val="1"/>
      <w:numFmt w:val="bullet"/>
      <w:lvlText w:val=""/>
      <w:lvlJc w:val="left"/>
      <w:pPr>
        <w:tabs>
          <w:tab w:val="num" w:pos="5760"/>
        </w:tabs>
        <w:ind w:left="5760" w:hanging="360"/>
      </w:pPr>
      <w:rPr>
        <w:rFonts w:ascii="Wingdings 2" w:hAnsi="Wingdings 2" w:hint="default"/>
      </w:rPr>
    </w:lvl>
    <w:lvl w:ilvl="8" w:tplc="EF6CB554" w:tentative="1">
      <w:start w:val="1"/>
      <w:numFmt w:val="bullet"/>
      <w:lvlText w:val=""/>
      <w:lvlJc w:val="left"/>
      <w:pPr>
        <w:tabs>
          <w:tab w:val="num" w:pos="6480"/>
        </w:tabs>
        <w:ind w:left="6480" w:hanging="360"/>
      </w:pPr>
      <w:rPr>
        <w:rFonts w:ascii="Wingdings 2" w:hAnsi="Wingdings 2" w:hint="default"/>
      </w:rPr>
    </w:lvl>
  </w:abstractNum>
  <w:abstractNum w:abstractNumId="29">
    <w:nsid w:val="121C627E"/>
    <w:multiLevelType w:val="hybridMultilevel"/>
    <w:tmpl w:val="959CFD04"/>
    <w:lvl w:ilvl="0" w:tplc="2A8460DE">
      <w:start w:val="1"/>
      <w:numFmt w:val="bullet"/>
      <w:lvlText w:val=""/>
      <w:lvlJc w:val="left"/>
      <w:pPr>
        <w:tabs>
          <w:tab w:val="num" w:pos="720"/>
        </w:tabs>
        <w:ind w:left="720" w:hanging="360"/>
      </w:pPr>
      <w:rPr>
        <w:rFonts w:ascii="Wingdings" w:hAnsi="Wingdings" w:hint="default"/>
      </w:rPr>
    </w:lvl>
    <w:lvl w:ilvl="1" w:tplc="96AE40DA" w:tentative="1">
      <w:start w:val="1"/>
      <w:numFmt w:val="bullet"/>
      <w:lvlText w:val=""/>
      <w:lvlJc w:val="left"/>
      <w:pPr>
        <w:tabs>
          <w:tab w:val="num" w:pos="1440"/>
        </w:tabs>
        <w:ind w:left="1440" w:hanging="360"/>
      </w:pPr>
      <w:rPr>
        <w:rFonts w:ascii="Wingdings" w:hAnsi="Wingdings" w:hint="default"/>
      </w:rPr>
    </w:lvl>
    <w:lvl w:ilvl="2" w:tplc="65DADFE4" w:tentative="1">
      <w:start w:val="1"/>
      <w:numFmt w:val="bullet"/>
      <w:lvlText w:val=""/>
      <w:lvlJc w:val="left"/>
      <w:pPr>
        <w:tabs>
          <w:tab w:val="num" w:pos="2160"/>
        </w:tabs>
        <w:ind w:left="2160" w:hanging="360"/>
      </w:pPr>
      <w:rPr>
        <w:rFonts w:ascii="Wingdings" w:hAnsi="Wingdings" w:hint="default"/>
      </w:rPr>
    </w:lvl>
    <w:lvl w:ilvl="3" w:tplc="BAE0ABAC" w:tentative="1">
      <w:start w:val="1"/>
      <w:numFmt w:val="bullet"/>
      <w:lvlText w:val=""/>
      <w:lvlJc w:val="left"/>
      <w:pPr>
        <w:tabs>
          <w:tab w:val="num" w:pos="2880"/>
        </w:tabs>
        <w:ind w:left="2880" w:hanging="360"/>
      </w:pPr>
      <w:rPr>
        <w:rFonts w:ascii="Wingdings" w:hAnsi="Wingdings" w:hint="default"/>
      </w:rPr>
    </w:lvl>
    <w:lvl w:ilvl="4" w:tplc="580058D6" w:tentative="1">
      <w:start w:val="1"/>
      <w:numFmt w:val="bullet"/>
      <w:lvlText w:val=""/>
      <w:lvlJc w:val="left"/>
      <w:pPr>
        <w:tabs>
          <w:tab w:val="num" w:pos="3600"/>
        </w:tabs>
        <w:ind w:left="3600" w:hanging="360"/>
      </w:pPr>
      <w:rPr>
        <w:rFonts w:ascii="Wingdings" w:hAnsi="Wingdings" w:hint="default"/>
      </w:rPr>
    </w:lvl>
    <w:lvl w:ilvl="5" w:tplc="72127BF4" w:tentative="1">
      <w:start w:val="1"/>
      <w:numFmt w:val="bullet"/>
      <w:lvlText w:val=""/>
      <w:lvlJc w:val="left"/>
      <w:pPr>
        <w:tabs>
          <w:tab w:val="num" w:pos="4320"/>
        </w:tabs>
        <w:ind w:left="4320" w:hanging="360"/>
      </w:pPr>
      <w:rPr>
        <w:rFonts w:ascii="Wingdings" w:hAnsi="Wingdings" w:hint="default"/>
      </w:rPr>
    </w:lvl>
    <w:lvl w:ilvl="6" w:tplc="CCC67824" w:tentative="1">
      <w:start w:val="1"/>
      <w:numFmt w:val="bullet"/>
      <w:lvlText w:val=""/>
      <w:lvlJc w:val="left"/>
      <w:pPr>
        <w:tabs>
          <w:tab w:val="num" w:pos="5040"/>
        </w:tabs>
        <w:ind w:left="5040" w:hanging="360"/>
      </w:pPr>
      <w:rPr>
        <w:rFonts w:ascii="Wingdings" w:hAnsi="Wingdings" w:hint="default"/>
      </w:rPr>
    </w:lvl>
    <w:lvl w:ilvl="7" w:tplc="7876A322" w:tentative="1">
      <w:start w:val="1"/>
      <w:numFmt w:val="bullet"/>
      <w:lvlText w:val=""/>
      <w:lvlJc w:val="left"/>
      <w:pPr>
        <w:tabs>
          <w:tab w:val="num" w:pos="5760"/>
        </w:tabs>
        <w:ind w:left="5760" w:hanging="360"/>
      </w:pPr>
      <w:rPr>
        <w:rFonts w:ascii="Wingdings" w:hAnsi="Wingdings" w:hint="default"/>
      </w:rPr>
    </w:lvl>
    <w:lvl w:ilvl="8" w:tplc="D262745E" w:tentative="1">
      <w:start w:val="1"/>
      <w:numFmt w:val="bullet"/>
      <w:lvlText w:val=""/>
      <w:lvlJc w:val="left"/>
      <w:pPr>
        <w:tabs>
          <w:tab w:val="num" w:pos="6480"/>
        </w:tabs>
        <w:ind w:left="6480" w:hanging="360"/>
      </w:pPr>
      <w:rPr>
        <w:rFonts w:ascii="Wingdings" w:hAnsi="Wingdings" w:hint="default"/>
      </w:rPr>
    </w:lvl>
  </w:abstractNum>
  <w:abstractNum w:abstractNumId="30">
    <w:nsid w:val="13C645C2"/>
    <w:multiLevelType w:val="hybridMultilevel"/>
    <w:tmpl w:val="17F683C0"/>
    <w:lvl w:ilvl="0" w:tplc="9FCA76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5517F68"/>
    <w:multiLevelType w:val="hybridMultilevel"/>
    <w:tmpl w:val="494EB19C"/>
    <w:lvl w:ilvl="0" w:tplc="491C2E30">
      <w:start w:val="1"/>
      <w:numFmt w:val="decimal"/>
      <w:lvlText w:val="(%1)"/>
      <w:lvlJc w:val="left"/>
      <w:pPr>
        <w:tabs>
          <w:tab w:val="num" w:pos="720"/>
        </w:tabs>
        <w:ind w:left="720" w:hanging="360"/>
      </w:pPr>
      <w:rPr>
        <w:rFonts w:hint="default"/>
      </w:rPr>
    </w:lvl>
    <w:lvl w:ilvl="1" w:tplc="DA9ABF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6557D3F"/>
    <w:multiLevelType w:val="hybridMultilevel"/>
    <w:tmpl w:val="5690570C"/>
    <w:lvl w:ilvl="0" w:tplc="BDE21C60">
      <w:start w:val="1"/>
      <w:numFmt w:val="bullet"/>
      <w:lvlText w:val=""/>
      <w:lvlJc w:val="left"/>
      <w:pPr>
        <w:tabs>
          <w:tab w:val="num" w:pos="720"/>
        </w:tabs>
        <w:ind w:left="720" w:hanging="360"/>
      </w:pPr>
      <w:rPr>
        <w:rFonts w:ascii="Wingdings 2" w:hAnsi="Wingdings 2" w:hint="default"/>
      </w:rPr>
    </w:lvl>
    <w:lvl w:ilvl="1" w:tplc="FBEC39E2" w:tentative="1">
      <w:start w:val="1"/>
      <w:numFmt w:val="bullet"/>
      <w:lvlText w:val=""/>
      <w:lvlJc w:val="left"/>
      <w:pPr>
        <w:tabs>
          <w:tab w:val="num" w:pos="1440"/>
        </w:tabs>
        <w:ind w:left="1440" w:hanging="360"/>
      </w:pPr>
      <w:rPr>
        <w:rFonts w:ascii="Wingdings 2" w:hAnsi="Wingdings 2" w:hint="default"/>
      </w:rPr>
    </w:lvl>
    <w:lvl w:ilvl="2" w:tplc="0D140AB8" w:tentative="1">
      <w:start w:val="1"/>
      <w:numFmt w:val="bullet"/>
      <w:lvlText w:val=""/>
      <w:lvlJc w:val="left"/>
      <w:pPr>
        <w:tabs>
          <w:tab w:val="num" w:pos="2160"/>
        </w:tabs>
        <w:ind w:left="2160" w:hanging="360"/>
      </w:pPr>
      <w:rPr>
        <w:rFonts w:ascii="Wingdings 2" w:hAnsi="Wingdings 2" w:hint="default"/>
      </w:rPr>
    </w:lvl>
    <w:lvl w:ilvl="3" w:tplc="B9C8C994" w:tentative="1">
      <w:start w:val="1"/>
      <w:numFmt w:val="bullet"/>
      <w:lvlText w:val=""/>
      <w:lvlJc w:val="left"/>
      <w:pPr>
        <w:tabs>
          <w:tab w:val="num" w:pos="2880"/>
        </w:tabs>
        <w:ind w:left="2880" w:hanging="360"/>
      </w:pPr>
      <w:rPr>
        <w:rFonts w:ascii="Wingdings 2" w:hAnsi="Wingdings 2" w:hint="default"/>
      </w:rPr>
    </w:lvl>
    <w:lvl w:ilvl="4" w:tplc="E00CA842" w:tentative="1">
      <w:start w:val="1"/>
      <w:numFmt w:val="bullet"/>
      <w:lvlText w:val=""/>
      <w:lvlJc w:val="left"/>
      <w:pPr>
        <w:tabs>
          <w:tab w:val="num" w:pos="3600"/>
        </w:tabs>
        <w:ind w:left="3600" w:hanging="360"/>
      </w:pPr>
      <w:rPr>
        <w:rFonts w:ascii="Wingdings 2" w:hAnsi="Wingdings 2" w:hint="default"/>
      </w:rPr>
    </w:lvl>
    <w:lvl w:ilvl="5" w:tplc="6D942310" w:tentative="1">
      <w:start w:val="1"/>
      <w:numFmt w:val="bullet"/>
      <w:lvlText w:val=""/>
      <w:lvlJc w:val="left"/>
      <w:pPr>
        <w:tabs>
          <w:tab w:val="num" w:pos="4320"/>
        </w:tabs>
        <w:ind w:left="4320" w:hanging="360"/>
      </w:pPr>
      <w:rPr>
        <w:rFonts w:ascii="Wingdings 2" w:hAnsi="Wingdings 2" w:hint="default"/>
      </w:rPr>
    </w:lvl>
    <w:lvl w:ilvl="6" w:tplc="64EE7CC8" w:tentative="1">
      <w:start w:val="1"/>
      <w:numFmt w:val="bullet"/>
      <w:lvlText w:val=""/>
      <w:lvlJc w:val="left"/>
      <w:pPr>
        <w:tabs>
          <w:tab w:val="num" w:pos="5040"/>
        </w:tabs>
        <w:ind w:left="5040" w:hanging="360"/>
      </w:pPr>
      <w:rPr>
        <w:rFonts w:ascii="Wingdings 2" w:hAnsi="Wingdings 2" w:hint="default"/>
      </w:rPr>
    </w:lvl>
    <w:lvl w:ilvl="7" w:tplc="8E9A5332" w:tentative="1">
      <w:start w:val="1"/>
      <w:numFmt w:val="bullet"/>
      <w:lvlText w:val=""/>
      <w:lvlJc w:val="left"/>
      <w:pPr>
        <w:tabs>
          <w:tab w:val="num" w:pos="5760"/>
        </w:tabs>
        <w:ind w:left="5760" w:hanging="360"/>
      </w:pPr>
      <w:rPr>
        <w:rFonts w:ascii="Wingdings 2" w:hAnsi="Wingdings 2" w:hint="default"/>
      </w:rPr>
    </w:lvl>
    <w:lvl w:ilvl="8" w:tplc="0C6CF60A" w:tentative="1">
      <w:start w:val="1"/>
      <w:numFmt w:val="bullet"/>
      <w:lvlText w:val=""/>
      <w:lvlJc w:val="left"/>
      <w:pPr>
        <w:tabs>
          <w:tab w:val="num" w:pos="6480"/>
        </w:tabs>
        <w:ind w:left="6480" w:hanging="360"/>
      </w:pPr>
      <w:rPr>
        <w:rFonts w:ascii="Wingdings 2" w:hAnsi="Wingdings 2" w:hint="default"/>
      </w:rPr>
    </w:lvl>
  </w:abstractNum>
  <w:abstractNum w:abstractNumId="33">
    <w:nsid w:val="176523F5"/>
    <w:multiLevelType w:val="hybridMultilevel"/>
    <w:tmpl w:val="3AC059E0"/>
    <w:lvl w:ilvl="0" w:tplc="6B1C721E">
      <w:start w:val="1"/>
      <w:numFmt w:val="bullet"/>
      <w:lvlText w:val=""/>
      <w:lvlJc w:val="left"/>
      <w:pPr>
        <w:tabs>
          <w:tab w:val="num" w:pos="720"/>
        </w:tabs>
        <w:ind w:left="720" w:hanging="360"/>
      </w:pPr>
      <w:rPr>
        <w:rFonts w:ascii="Wingdings" w:hAnsi="Wingdings" w:hint="default"/>
      </w:rPr>
    </w:lvl>
    <w:lvl w:ilvl="1" w:tplc="6C30D4E0" w:tentative="1">
      <w:start w:val="1"/>
      <w:numFmt w:val="bullet"/>
      <w:lvlText w:val=""/>
      <w:lvlJc w:val="left"/>
      <w:pPr>
        <w:tabs>
          <w:tab w:val="num" w:pos="1440"/>
        </w:tabs>
        <w:ind w:left="1440" w:hanging="360"/>
      </w:pPr>
      <w:rPr>
        <w:rFonts w:ascii="Wingdings" w:hAnsi="Wingdings" w:hint="default"/>
      </w:rPr>
    </w:lvl>
    <w:lvl w:ilvl="2" w:tplc="1200D294" w:tentative="1">
      <w:start w:val="1"/>
      <w:numFmt w:val="bullet"/>
      <w:lvlText w:val=""/>
      <w:lvlJc w:val="left"/>
      <w:pPr>
        <w:tabs>
          <w:tab w:val="num" w:pos="2160"/>
        </w:tabs>
        <w:ind w:left="2160" w:hanging="360"/>
      </w:pPr>
      <w:rPr>
        <w:rFonts w:ascii="Wingdings" w:hAnsi="Wingdings" w:hint="default"/>
      </w:rPr>
    </w:lvl>
    <w:lvl w:ilvl="3" w:tplc="2B7C8B5E" w:tentative="1">
      <w:start w:val="1"/>
      <w:numFmt w:val="bullet"/>
      <w:lvlText w:val=""/>
      <w:lvlJc w:val="left"/>
      <w:pPr>
        <w:tabs>
          <w:tab w:val="num" w:pos="2880"/>
        </w:tabs>
        <w:ind w:left="2880" w:hanging="360"/>
      </w:pPr>
      <w:rPr>
        <w:rFonts w:ascii="Wingdings" w:hAnsi="Wingdings" w:hint="default"/>
      </w:rPr>
    </w:lvl>
    <w:lvl w:ilvl="4" w:tplc="31CE1B60" w:tentative="1">
      <w:start w:val="1"/>
      <w:numFmt w:val="bullet"/>
      <w:lvlText w:val=""/>
      <w:lvlJc w:val="left"/>
      <w:pPr>
        <w:tabs>
          <w:tab w:val="num" w:pos="3600"/>
        </w:tabs>
        <w:ind w:left="3600" w:hanging="360"/>
      </w:pPr>
      <w:rPr>
        <w:rFonts w:ascii="Wingdings" w:hAnsi="Wingdings" w:hint="default"/>
      </w:rPr>
    </w:lvl>
    <w:lvl w:ilvl="5" w:tplc="9C2830E8" w:tentative="1">
      <w:start w:val="1"/>
      <w:numFmt w:val="bullet"/>
      <w:lvlText w:val=""/>
      <w:lvlJc w:val="left"/>
      <w:pPr>
        <w:tabs>
          <w:tab w:val="num" w:pos="4320"/>
        </w:tabs>
        <w:ind w:left="4320" w:hanging="360"/>
      </w:pPr>
      <w:rPr>
        <w:rFonts w:ascii="Wingdings" w:hAnsi="Wingdings" w:hint="default"/>
      </w:rPr>
    </w:lvl>
    <w:lvl w:ilvl="6" w:tplc="C166E360" w:tentative="1">
      <w:start w:val="1"/>
      <w:numFmt w:val="bullet"/>
      <w:lvlText w:val=""/>
      <w:lvlJc w:val="left"/>
      <w:pPr>
        <w:tabs>
          <w:tab w:val="num" w:pos="5040"/>
        </w:tabs>
        <w:ind w:left="5040" w:hanging="360"/>
      </w:pPr>
      <w:rPr>
        <w:rFonts w:ascii="Wingdings" w:hAnsi="Wingdings" w:hint="default"/>
      </w:rPr>
    </w:lvl>
    <w:lvl w:ilvl="7" w:tplc="9FCE178A" w:tentative="1">
      <w:start w:val="1"/>
      <w:numFmt w:val="bullet"/>
      <w:lvlText w:val=""/>
      <w:lvlJc w:val="left"/>
      <w:pPr>
        <w:tabs>
          <w:tab w:val="num" w:pos="5760"/>
        </w:tabs>
        <w:ind w:left="5760" w:hanging="360"/>
      </w:pPr>
      <w:rPr>
        <w:rFonts w:ascii="Wingdings" w:hAnsi="Wingdings" w:hint="default"/>
      </w:rPr>
    </w:lvl>
    <w:lvl w:ilvl="8" w:tplc="5ABEA768" w:tentative="1">
      <w:start w:val="1"/>
      <w:numFmt w:val="bullet"/>
      <w:lvlText w:val=""/>
      <w:lvlJc w:val="left"/>
      <w:pPr>
        <w:tabs>
          <w:tab w:val="num" w:pos="6480"/>
        </w:tabs>
        <w:ind w:left="6480" w:hanging="360"/>
      </w:pPr>
      <w:rPr>
        <w:rFonts w:ascii="Wingdings" w:hAnsi="Wingdings" w:hint="default"/>
      </w:rPr>
    </w:lvl>
  </w:abstractNum>
  <w:abstractNum w:abstractNumId="34">
    <w:nsid w:val="17AC5E41"/>
    <w:multiLevelType w:val="hybridMultilevel"/>
    <w:tmpl w:val="66589746"/>
    <w:lvl w:ilvl="0" w:tplc="BDDAD434">
      <w:start w:val="1"/>
      <w:numFmt w:val="bullet"/>
      <w:lvlText w:val="-"/>
      <w:lvlJc w:val="left"/>
      <w:pPr>
        <w:tabs>
          <w:tab w:val="num" w:pos="720"/>
        </w:tabs>
        <w:ind w:left="720" w:hanging="360"/>
      </w:pPr>
      <w:rPr>
        <w:rFonts w:ascii="Times New Roman" w:hAnsi="Times New Roman" w:hint="default"/>
      </w:rPr>
    </w:lvl>
    <w:lvl w:ilvl="1" w:tplc="4F88726C" w:tentative="1">
      <w:start w:val="1"/>
      <w:numFmt w:val="bullet"/>
      <w:lvlText w:val="-"/>
      <w:lvlJc w:val="left"/>
      <w:pPr>
        <w:tabs>
          <w:tab w:val="num" w:pos="1440"/>
        </w:tabs>
        <w:ind w:left="1440" w:hanging="360"/>
      </w:pPr>
      <w:rPr>
        <w:rFonts w:ascii="Times New Roman" w:hAnsi="Times New Roman" w:hint="default"/>
      </w:rPr>
    </w:lvl>
    <w:lvl w:ilvl="2" w:tplc="252697FE" w:tentative="1">
      <w:start w:val="1"/>
      <w:numFmt w:val="bullet"/>
      <w:lvlText w:val="-"/>
      <w:lvlJc w:val="left"/>
      <w:pPr>
        <w:tabs>
          <w:tab w:val="num" w:pos="2160"/>
        </w:tabs>
        <w:ind w:left="2160" w:hanging="360"/>
      </w:pPr>
      <w:rPr>
        <w:rFonts w:ascii="Times New Roman" w:hAnsi="Times New Roman" w:hint="default"/>
      </w:rPr>
    </w:lvl>
    <w:lvl w:ilvl="3" w:tplc="59D830F0" w:tentative="1">
      <w:start w:val="1"/>
      <w:numFmt w:val="bullet"/>
      <w:lvlText w:val="-"/>
      <w:lvlJc w:val="left"/>
      <w:pPr>
        <w:tabs>
          <w:tab w:val="num" w:pos="2880"/>
        </w:tabs>
        <w:ind w:left="2880" w:hanging="360"/>
      </w:pPr>
      <w:rPr>
        <w:rFonts w:ascii="Times New Roman" w:hAnsi="Times New Roman" w:hint="default"/>
      </w:rPr>
    </w:lvl>
    <w:lvl w:ilvl="4" w:tplc="F49A5BDC" w:tentative="1">
      <w:start w:val="1"/>
      <w:numFmt w:val="bullet"/>
      <w:lvlText w:val="-"/>
      <w:lvlJc w:val="left"/>
      <w:pPr>
        <w:tabs>
          <w:tab w:val="num" w:pos="3600"/>
        </w:tabs>
        <w:ind w:left="3600" w:hanging="360"/>
      </w:pPr>
      <w:rPr>
        <w:rFonts w:ascii="Times New Roman" w:hAnsi="Times New Roman" w:hint="default"/>
      </w:rPr>
    </w:lvl>
    <w:lvl w:ilvl="5" w:tplc="79ECE148" w:tentative="1">
      <w:start w:val="1"/>
      <w:numFmt w:val="bullet"/>
      <w:lvlText w:val="-"/>
      <w:lvlJc w:val="left"/>
      <w:pPr>
        <w:tabs>
          <w:tab w:val="num" w:pos="4320"/>
        </w:tabs>
        <w:ind w:left="4320" w:hanging="360"/>
      </w:pPr>
      <w:rPr>
        <w:rFonts w:ascii="Times New Roman" w:hAnsi="Times New Roman" w:hint="default"/>
      </w:rPr>
    </w:lvl>
    <w:lvl w:ilvl="6" w:tplc="2F8A2AF2" w:tentative="1">
      <w:start w:val="1"/>
      <w:numFmt w:val="bullet"/>
      <w:lvlText w:val="-"/>
      <w:lvlJc w:val="left"/>
      <w:pPr>
        <w:tabs>
          <w:tab w:val="num" w:pos="5040"/>
        </w:tabs>
        <w:ind w:left="5040" w:hanging="360"/>
      </w:pPr>
      <w:rPr>
        <w:rFonts w:ascii="Times New Roman" w:hAnsi="Times New Roman" w:hint="default"/>
      </w:rPr>
    </w:lvl>
    <w:lvl w:ilvl="7" w:tplc="D62005BA" w:tentative="1">
      <w:start w:val="1"/>
      <w:numFmt w:val="bullet"/>
      <w:lvlText w:val="-"/>
      <w:lvlJc w:val="left"/>
      <w:pPr>
        <w:tabs>
          <w:tab w:val="num" w:pos="5760"/>
        </w:tabs>
        <w:ind w:left="5760" w:hanging="360"/>
      </w:pPr>
      <w:rPr>
        <w:rFonts w:ascii="Times New Roman" w:hAnsi="Times New Roman" w:hint="default"/>
      </w:rPr>
    </w:lvl>
    <w:lvl w:ilvl="8" w:tplc="1786D38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182045DF"/>
    <w:multiLevelType w:val="hybridMultilevel"/>
    <w:tmpl w:val="99C8196A"/>
    <w:lvl w:ilvl="0" w:tplc="4CE66DD0">
      <w:start w:val="1"/>
      <w:numFmt w:val="bullet"/>
      <w:lvlText w:val=""/>
      <w:lvlJc w:val="left"/>
      <w:pPr>
        <w:tabs>
          <w:tab w:val="num" w:pos="720"/>
        </w:tabs>
        <w:ind w:left="720" w:hanging="360"/>
      </w:pPr>
      <w:rPr>
        <w:rFonts w:ascii="Wingdings 2" w:hAnsi="Wingdings 2" w:hint="default"/>
      </w:rPr>
    </w:lvl>
    <w:lvl w:ilvl="1" w:tplc="2F76295C" w:tentative="1">
      <w:start w:val="1"/>
      <w:numFmt w:val="bullet"/>
      <w:lvlText w:val=""/>
      <w:lvlJc w:val="left"/>
      <w:pPr>
        <w:tabs>
          <w:tab w:val="num" w:pos="1440"/>
        </w:tabs>
        <w:ind w:left="1440" w:hanging="360"/>
      </w:pPr>
      <w:rPr>
        <w:rFonts w:ascii="Wingdings 2" w:hAnsi="Wingdings 2" w:hint="default"/>
      </w:rPr>
    </w:lvl>
    <w:lvl w:ilvl="2" w:tplc="08FE7556" w:tentative="1">
      <w:start w:val="1"/>
      <w:numFmt w:val="bullet"/>
      <w:lvlText w:val=""/>
      <w:lvlJc w:val="left"/>
      <w:pPr>
        <w:tabs>
          <w:tab w:val="num" w:pos="2160"/>
        </w:tabs>
        <w:ind w:left="2160" w:hanging="360"/>
      </w:pPr>
      <w:rPr>
        <w:rFonts w:ascii="Wingdings 2" w:hAnsi="Wingdings 2" w:hint="default"/>
      </w:rPr>
    </w:lvl>
    <w:lvl w:ilvl="3" w:tplc="EC74AE66" w:tentative="1">
      <w:start w:val="1"/>
      <w:numFmt w:val="bullet"/>
      <w:lvlText w:val=""/>
      <w:lvlJc w:val="left"/>
      <w:pPr>
        <w:tabs>
          <w:tab w:val="num" w:pos="2880"/>
        </w:tabs>
        <w:ind w:left="2880" w:hanging="360"/>
      </w:pPr>
      <w:rPr>
        <w:rFonts w:ascii="Wingdings 2" w:hAnsi="Wingdings 2" w:hint="default"/>
      </w:rPr>
    </w:lvl>
    <w:lvl w:ilvl="4" w:tplc="0B62E978" w:tentative="1">
      <w:start w:val="1"/>
      <w:numFmt w:val="bullet"/>
      <w:lvlText w:val=""/>
      <w:lvlJc w:val="left"/>
      <w:pPr>
        <w:tabs>
          <w:tab w:val="num" w:pos="3600"/>
        </w:tabs>
        <w:ind w:left="3600" w:hanging="360"/>
      </w:pPr>
      <w:rPr>
        <w:rFonts w:ascii="Wingdings 2" w:hAnsi="Wingdings 2" w:hint="default"/>
      </w:rPr>
    </w:lvl>
    <w:lvl w:ilvl="5" w:tplc="32649B2C" w:tentative="1">
      <w:start w:val="1"/>
      <w:numFmt w:val="bullet"/>
      <w:lvlText w:val=""/>
      <w:lvlJc w:val="left"/>
      <w:pPr>
        <w:tabs>
          <w:tab w:val="num" w:pos="4320"/>
        </w:tabs>
        <w:ind w:left="4320" w:hanging="360"/>
      </w:pPr>
      <w:rPr>
        <w:rFonts w:ascii="Wingdings 2" w:hAnsi="Wingdings 2" w:hint="default"/>
      </w:rPr>
    </w:lvl>
    <w:lvl w:ilvl="6" w:tplc="8BE8E4E4" w:tentative="1">
      <w:start w:val="1"/>
      <w:numFmt w:val="bullet"/>
      <w:lvlText w:val=""/>
      <w:lvlJc w:val="left"/>
      <w:pPr>
        <w:tabs>
          <w:tab w:val="num" w:pos="5040"/>
        </w:tabs>
        <w:ind w:left="5040" w:hanging="360"/>
      </w:pPr>
      <w:rPr>
        <w:rFonts w:ascii="Wingdings 2" w:hAnsi="Wingdings 2" w:hint="default"/>
      </w:rPr>
    </w:lvl>
    <w:lvl w:ilvl="7" w:tplc="9AA2DA9C" w:tentative="1">
      <w:start w:val="1"/>
      <w:numFmt w:val="bullet"/>
      <w:lvlText w:val=""/>
      <w:lvlJc w:val="left"/>
      <w:pPr>
        <w:tabs>
          <w:tab w:val="num" w:pos="5760"/>
        </w:tabs>
        <w:ind w:left="5760" w:hanging="360"/>
      </w:pPr>
      <w:rPr>
        <w:rFonts w:ascii="Wingdings 2" w:hAnsi="Wingdings 2" w:hint="default"/>
      </w:rPr>
    </w:lvl>
    <w:lvl w:ilvl="8" w:tplc="2D3CE426" w:tentative="1">
      <w:start w:val="1"/>
      <w:numFmt w:val="bullet"/>
      <w:lvlText w:val=""/>
      <w:lvlJc w:val="left"/>
      <w:pPr>
        <w:tabs>
          <w:tab w:val="num" w:pos="6480"/>
        </w:tabs>
        <w:ind w:left="6480" w:hanging="360"/>
      </w:pPr>
      <w:rPr>
        <w:rFonts w:ascii="Wingdings 2" w:hAnsi="Wingdings 2" w:hint="default"/>
      </w:rPr>
    </w:lvl>
  </w:abstractNum>
  <w:abstractNum w:abstractNumId="36">
    <w:nsid w:val="18885B7C"/>
    <w:multiLevelType w:val="hybridMultilevel"/>
    <w:tmpl w:val="E512A03A"/>
    <w:lvl w:ilvl="0" w:tplc="3B42A392">
      <w:start w:val="1"/>
      <w:numFmt w:val="bullet"/>
      <w:lvlText w:val=""/>
      <w:lvlJc w:val="left"/>
      <w:pPr>
        <w:tabs>
          <w:tab w:val="num" w:pos="720"/>
        </w:tabs>
        <w:ind w:left="720" w:hanging="360"/>
      </w:pPr>
      <w:rPr>
        <w:rFonts w:ascii="Wingdings 2" w:hAnsi="Wingdings 2" w:hint="default"/>
      </w:rPr>
    </w:lvl>
    <w:lvl w:ilvl="1" w:tplc="B254F3F4" w:tentative="1">
      <w:start w:val="1"/>
      <w:numFmt w:val="bullet"/>
      <w:lvlText w:val=""/>
      <w:lvlJc w:val="left"/>
      <w:pPr>
        <w:tabs>
          <w:tab w:val="num" w:pos="1440"/>
        </w:tabs>
        <w:ind w:left="1440" w:hanging="360"/>
      </w:pPr>
      <w:rPr>
        <w:rFonts w:ascii="Wingdings 2" w:hAnsi="Wingdings 2" w:hint="default"/>
      </w:rPr>
    </w:lvl>
    <w:lvl w:ilvl="2" w:tplc="9DEAA4A0" w:tentative="1">
      <w:start w:val="1"/>
      <w:numFmt w:val="bullet"/>
      <w:lvlText w:val=""/>
      <w:lvlJc w:val="left"/>
      <w:pPr>
        <w:tabs>
          <w:tab w:val="num" w:pos="2160"/>
        </w:tabs>
        <w:ind w:left="2160" w:hanging="360"/>
      </w:pPr>
      <w:rPr>
        <w:rFonts w:ascii="Wingdings 2" w:hAnsi="Wingdings 2" w:hint="default"/>
      </w:rPr>
    </w:lvl>
    <w:lvl w:ilvl="3" w:tplc="1FDA3646" w:tentative="1">
      <w:start w:val="1"/>
      <w:numFmt w:val="bullet"/>
      <w:lvlText w:val=""/>
      <w:lvlJc w:val="left"/>
      <w:pPr>
        <w:tabs>
          <w:tab w:val="num" w:pos="2880"/>
        </w:tabs>
        <w:ind w:left="2880" w:hanging="360"/>
      </w:pPr>
      <w:rPr>
        <w:rFonts w:ascii="Wingdings 2" w:hAnsi="Wingdings 2" w:hint="default"/>
      </w:rPr>
    </w:lvl>
    <w:lvl w:ilvl="4" w:tplc="938840B4" w:tentative="1">
      <w:start w:val="1"/>
      <w:numFmt w:val="bullet"/>
      <w:lvlText w:val=""/>
      <w:lvlJc w:val="left"/>
      <w:pPr>
        <w:tabs>
          <w:tab w:val="num" w:pos="3600"/>
        </w:tabs>
        <w:ind w:left="3600" w:hanging="360"/>
      </w:pPr>
      <w:rPr>
        <w:rFonts w:ascii="Wingdings 2" w:hAnsi="Wingdings 2" w:hint="default"/>
      </w:rPr>
    </w:lvl>
    <w:lvl w:ilvl="5" w:tplc="AC1E7554" w:tentative="1">
      <w:start w:val="1"/>
      <w:numFmt w:val="bullet"/>
      <w:lvlText w:val=""/>
      <w:lvlJc w:val="left"/>
      <w:pPr>
        <w:tabs>
          <w:tab w:val="num" w:pos="4320"/>
        </w:tabs>
        <w:ind w:left="4320" w:hanging="360"/>
      </w:pPr>
      <w:rPr>
        <w:rFonts w:ascii="Wingdings 2" w:hAnsi="Wingdings 2" w:hint="default"/>
      </w:rPr>
    </w:lvl>
    <w:lvl w:ilvl="6" w:tplc="9892A530" w:tentative="1">
      <w:start w:val="1"/>
      <w:numFmt w:val="bullet"/>
      <w:lvlText w:val=""/>
      <w:lvlJc w:val="left"/>
      <w:pPr>
        <w:tabs>
          <w:tab w:val="num" w:pos="5040"/>
        </w:tabs>
        <w:ind w:left="5040" w:hanging="360"/>
      </w:pPr>
      <w:rPr>
        <w:rFonts w:ascii="Wingdings 2" w:hAnsi="Wingdings 2" w:hint="default"/>
      </w:rPr>
    </w:lvl>
    <w:lvl w:ilvl="7" w:tplc="99FAB72A" w:tentative="1">
      <w:start w:val="1"/>
      <w:numFmt w:val="bullet"/>
      <w:lvlText w:val=""/>
      <w:lvlJc w:val="left"/>
      <w:pPr>
        <w:tabs>
          <w:tab w:val="num" w:pos="5760"/>
        </w:tabs>
        <w:ind w:left="5760" w:hanging="360"/>
      </w:pPr>
      <w:rPr>
        <w:rFonts w:ascii="Wingdings 2" w:hAnsi="Wingdings 2" w:hint="default"/>
      </w:rPr>
    </w:lvl>
    <w:lvl w:ilvl="8" w:tplc="55A051E6" w:tentative="1">
      <w:start w:val="1"/>
      <w:numFmt w:val="bullet"/>
      <w:lvlText w:val=""/>
      <w:lvlJc w:val="left"/>
      <w:pPr>
        <w:tabs>
          <w:tab w:val="num" w:pos="6480"/>
        </w:tabs>
        <w:ind w:left="6480" w:hanging="360"/>
      </w:pPr>
      <w:rPr>
        <w:rFonts w:ascii="Wingdings 2" w:hAnsi="Wingdings 2" w:hint="default"/>
      </w:rPr>
    </w:lvl>
  </w:abstractNum>
  <w:abstractNum w:abstractNumId="37">
    <w:nsid w:val="18B93324"/>
    <w:multiLevelType w:val="hybridMultilevel"/>
    <w:tmpl w:val="43EC0F24"/>
    <w:lvl w:ilvl="0" w:tplc="42AC4B7C">
      <w:start w:val="1"/>
      <w:numFmt w:val="bullet"/>
      <w:lvlText w:val=""/>
      <w:lvlJc w:val="left"/>
      <w:pPr>
        <w:tabs>
          <w:tab w:val="num" w:pos="720"/>
        </w:tabs>
        <w:ind w:left="720" w:hanging="360"/>
      </w:pPr>
      <w:rPr>
        <w:rFonts w:ascii="Wingdings 2" w:hAnsi="Wingdings 2" w:hint="default"/>
      </w:rPr>
    </w:lvl>
    <w:lvl w:ilvl="1" w:tplc="694E67F6" w:tentative="1">
      <w:start w:val="1"/>
      <w:numFmt w:val="bullet"/>
      <w:lvlText w:val=""/>
      <w:lvlJc w:val="left"/>
      <w:pPr>
        <w:tabs>
          <w:tab w:val="num" w:pos="1440"/>
        </w:tabs>
        <w:ind w:left="1440" w:hanging="360"/>
      </w:pPr>
      <w:rPr>
        <w:rFonts w:ascii="Wingdings 2" w:hAnsi="Wingdings 2" w:hint="default"/>
      </w:rPr>
    </w:lvl>
    <w:lvl w:ilvl="2" w:tplc="D756A96C" w:tentative="1">
      <w:start w:val="1"/>
      <w:numFmt w:val="bullet"/>
      <w:lvlText w:val=""/>
      <w:lvlJc w:val="left"/>
      <w:pPr>
        <w:tabs>
          <w:tab w:val="num" w:pos="2160"/>
        </w:tabs>
        <w:ind w:left="2160" w:hanging="360"/>
      </w:pPr>
      <w:rPr>
        <w:rFonts w:ascii="Wingdings 2" w:hAnsi="Wingdings 2" w:hint="default"/>
      </w:rPr>
    </w:lvl>
    <w:lvl w:ilvl="3" w:tplc="065C36E8" w:tentative="1">
      <w:start w:val="1"/>
      <w:numFmt w:val="bullet"/>
      <w:lvlText w:val=""/>
      <w:lvlJc w:val="left"/>
      <w:pPr>
        <w:tabs>
          <w:tab w:val="num" w:pos="2880"/>
        </w:tabs>
        <w:ind w:left="2880" w:hanging="360"/>
      </w:pPr>
      <w:rPr>
        <w:rFonts w:ascii="Wingdings 2" w:hAnsi="Wingdings 2" w:hint="default"/>
      </w:rPr>
    </w:lvl>
    <w:lvl w:ilvl="4" w:tplc="EB36F5EA" w:tentative="1">
      <w:start w:val="1"/>
      <w:numFmt w:val="bullet"/>
      <w:lvlText w:val=""/>
      <w:lvlJc w:val="left"/>
      <w:pPr>
        <w:tabs>
          <w:tab w:val="num" w:pos="3600"/>
        </w:tabs>
        <w:ind w:left="3600" w:hanging="360"/>
      </w:pPr>
      <w:rPr>
        <w:rFonts w:ascii="Wingdings 2" w:hAnsi="Wingdings 2" w:hint="default"/>
      </w:rPr>
    </w:lvl>
    <w:lvl w:ilvl="5" w:tplc="AC20CB70" w:tentative="1">
      <w:start w:val="1"/>
      <w:numFmt w:val="bullet"/>
      <w:lvlText w:val=""/>
      <w:lvlJc w:val="left"/>
      <w:pPr>
        <w:tabs>
          <w:tab w:val="num" w:pos="4320"/>
        </w:tabs>
        <w:ind w:left="4320" w:hanging="360"/>
      </w:pPr>
      <w:rPr>
        <w:rFonts w:ascii="Wingdings 2" w:hAnsi="Wingdings 2" w:hint="default"/>
      </w:rPr>
    </w:lvl>
    <w:lvl w:ilvl="6" w:tplc="3E20C14A" w:tentative="1">
      <w:start w:val="1"/>
      <w:numFmt w:val="bullet"/>
      <w:lvlText w:val=""/>
      <w:lvlJc w:val="left"/>
      <w:pPr>
        <w:tabs>
          <w:tab w:val="num" w:pos="5040"/>
        </w:tabs>
        <w:ind w:left="5040" w:hanging="360"/>
      </w:pPr>
      <w:rPr>
        <w:rFonts w:ascii="Wingdings 2" w:hAnsi="Wingdings 2" w:hint="default"/>
      </w:rPr>
    </w:lvl>
    <w:lvl w:ilvl="7" w:tplc="DE6C607C" w:tentative="1">
      <w:start w:val="1"/>
      <w:numFmt w:val="bullet"/>
      <w:lvlText w:val=""/>
      <w:lvlJc w:val="left"/>
      <w:pPr>
        <w:tabs>
          <w:tab w:val="num" w:pos="5760"/>
        </w:tabs>
        <w:ind w:left="5760" w:hanging="360"/>
      </w:pPr>
      <w:rPr>
        <w:rFonts w:ascii="Wingdings 2" w:hAnsi="Wingdings 2" w:hint="default"/>
      </w:rPr>
    </w:lvl>
    <w:lvl w:ilvl="8" w:tplc="11CE762A" w:tentative="1">
      <w:start w:val="1"/>
      <w:numFmt w:val="bullet"/>
      <w:lvlText w:val=""/>
      <w:lvlJc w:val="left"/>
      <w:pPr>
        <w:tabs>
          <w:tab w:val="num" w:pos="6480"/>
        </w:tabs>
        <w:ind w:left="6480" w:hanging="360"/>
      </w:pPr>
      <w:rPr>
        <w:rFonts w:ascii="Wingdings 2" w:hAnsi="Wingdings 2" w:hint="default"/>
      </w:rPr>
    </w:lvl>
  </w:abstractNum>
  <w:abstractNum w:abstractNumId="38">
    <w:nsid w:val="18E5434F"/>
    <w:multiLevelType w:val="hybridMultilevel"/>
    <w:tmpl w:val="BF36367E"/>
    <w:lvl w:ilvl="0" w:tplc="D6DA0AF2">
      <w:start w:val="1"/>
      <w:numFmt w:val="bullet"/>
      <w:lvlText w:val="•"/>
      <w:lvlJc w:val="left"/>
      <w:pPr>
        <w:tabs>
          <w:tab w:val="num" w:pos="720"/>
        </w:tabs>
        <w:ind w:left="720" w:hanging="360"/>
      </w:pPr>
      <w:rPr>
        <w:rFonts w:ascii="Times New Roman" w:hAnsi="Times New Roman" w:hint="default"/>
      </w:rPr>
    </w:lvl>
    <w:lvl w:ilvl="1" w:tplc="26C233E2" w:tentative="1">
      <w:start w:val="1"/>
      <w:numFmt w:val="bullet"/>
      <w:lvlText w:val="•"/>
      <w:lvlJc w:val="left"/>
      <w:pPr>
        <w:tabs>
          <w:tab w:val="num" w:pos="1440"/>
        </w:tabs>
        <w:ind w:left="1440" w:hanging="360"/>
      </w:pPr>
      <w:rPr>
        <w:rFonts w:ascii="Times New Roman" w:hAnsi="Times New Roman" w:hint="default"/>
      </w:rPr>
    </w:lvl>
    <w:lvl w:ilvl="2" w:tplc="D1AA2746" w:tentative="1">
      <w:start w:val="1"/>
      <w:numFmt w:val="bullet"/>
      <w:lvlText w:val="•"/>
      <w:lvlJc w:val="left"/>
      <w:pPr>
        <w:tabs>
          <w:tab w:val="num" w:pos="2160"/>
        </w:tabs>
        <w:ind w:left="2160" w:hanging="360"/>
      </w:pPr>
      <w:rPr>
        <w:rFonts w:ascii="Times New Roman" w:hAnsi="Times New Roman" w:hint="default"/>
      </w:rPr>
    </w:lvl>
    <w:lvl w:ilvl="3" w:tplc="F848ADD0" w:tentative="1">
      <w:start w:val="1"/>
      <w:numFmt w:val="bullet"/>
      <w:lvlText w:val="•"/>
      <w:lvlJc w:val="left"/>
      <w:pPr>
        <w:tabs>
          <w:tab w:val="num" w:pos="2880"/>
        </w:tabs>
        <w:ind w:left="2880" w:hanging="360"/>
      </w:pPr>
      <w:rPr>
        <w:rFonts w:ascii="Times New Roman" w:hAnsi="Times New Roman" w:hint="default"/>
      </w:rPr>
    </w:lvl>
    <w:lvl w:ilvl="4" w:tplc="7D405DA4" w:tentative="1">
      <w:start w:val="1"/>
      <w:numFmt w:val="bullet"/>
      <w:lvlText w:val="•"/>
      <w:lvlJc w:val="left"/>
      <w:pPr>
        <w:tabs>
          <w:tab w:val="num" w:pos="3600"/>
        </w:tabs>
        <w:ind w:left="3600" w:hanging="360"/>
      </w:pPr>
      <w:rPr>
        <w:rFonts w:ascii="Times New Roman" w:hAnsi="Times New Roman" w:hint="default"/>
      </w:rPr>
    </w:lvl>
    <w:lvl w:ilvl="5" w:tplc="E4D43766" w:tentative="1">
      <w:start w:val="1"/>
      <w:numFmt w:val="bullet"/>
      <w:lvlText w:val="•"/>
      <w:lvlJc w:val="left"/>
      <w:pPr>
        <w:tabs>
          <w:tab w:val="num" w:pos="4320"/>
        </w:tabs>
        <w:ind w:left="4320" w:hanging="360"/>
      </w:pPr>
      <w:rPr>
        <w:rFonts w:ascii="Times New Roman" w:hAnsi="Times New Roman" w:hint="default"/>
      </w:rPr>
    </w:lvl>
    <w:lvl w:ilvl="6" w:tplc="D4625300" w:tentative="1">
      <w:start w:val="1"/>
      <w:numFmt w:val="bullet"/>
      <w:lvlText w:val="•"/>
      <w:lvlJc w:val="left"/>
      <w:pPr>
        <w:tabs>
          <w:tab w:val="num" w:pos="5040"/>
        </w:tabs>
        <w:ind w:left="5040" w:hanging="360"/>
      </w:pPr>
      <w:rPr>
        <w:rFonts w:ascii="Times New Roman" w:hAnsi="Times New Roman" w:hint="default"/>
      </w:rPr>
    </w:lvl>
    <w:lvl w:ilvl="7" w:tplc="BB02F134" w:tentative="1">
      <w:start w:val="1"/>
      <w:numFmt w:val="bullet"/>
      <w:lvlText w:val="•"/>
      <w:lvlJc w:val="left"/>
      <w:pPr>
        <w:tabs>
          <w:tab w:val="num" w:pos="5760"/>
        </w:tabs>
        <w:ind w:left="5760" w:hanging="360"/>
      </w:pPr>
      <w:rPr>
        <w:rFonts w:ascii="Times New Roman" w:hAnsi="Times New Roman" w:hint="default"/>
      </w:rPr>
    </w:lvl>
    <w:lvl w:ilvl="8" w:tplc="03A88A7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97436E6"/>
    <w:multiLevelType w:val="hybridMultilevel"/>
    <w:tmpl w:val="A5624BCA"/>
    <w:lvl w:ilvl="0" w:tplc="EFB46620">
      <w:start w:val="1"/>
      <w:numFmt w:val="bullet"/>
      <w:lvlText w:val="-"/>
      <w:lvlJc w:val="left"/>
      <w:pPr>
        <w:tabs>
          <w:tab w:val="num" w:pos="720"/>
        </w:tabs>
        <w:ind w:left="720" w:hanging="360"/>
      </w:pPr>
      <w:rPr>
        <w:rFonts w:ascii="Times New Roman" w:hAnsi="Times New Roman" w:hint="default"/>
      </w:rPr>
    </w:lvl>
    <w:lvl w:ilvl="1" w:tplc="7A78BAD8" w:tentative="1">
      <w:start w:val="1"/>
      <w:numFmt w:val="bullet"/>
      <w:lvlText w:val="-"/>
      <w:lvlJc w:val="left"/>
      <w:pPr>
        <w:tabs>
          <w:tab w:val="num" w:pos="1440"/>
        </w:tabs>
        <w:ind w:left="1440" w:hanging="360"/>
      </w:pPr>
      <w:rPr>
        <w:rFonts w:ascii="Times New Roman" w:hAnsi="Times New Roman" w:hint="default"/>
      </w:rPr>
    </w:lvl>
    <w:lvl w:ilvl="2" w:tplc="7AD229F2" w:tentative="1">
      <w:start w:val="1"/>
      <w:numFmt w:val="bullet"/>
      <w:lvlText w:val="-"/>
      <w:lvlJc w:val="left"/>
      <w:pPr>
        <w:tabs>
          <w:tab w:val="num" w:pos="2160"/>
        </w:tabs>
        <w:ind w:left="2160" w:hanging="360"/>
      </w:pPr>
      <w:rPr>
        <w:rFonts w:ascii="Times New Roman" w:hAnsi="Times New Roman" w:hint="default"/>
      </w:rPr>
    </w:lvl>
    <w:lvl w:ilvl="3" w:tplc="759C5D9E" w:tentative="1">
      <w:start w:val="1"/>
      <w:numFmt w:val="bullet"/>
      <w:lvlText w:val="-"/>
      <w:lvlJc w:val="left"/>
      <w:pPr>
        <w:tabs>
          <w:tab w:val="num" w:pos="2880"/>
        </w:tabs>
        <w:ind w:left="2880" w:hanging="360"/>
      </w:pPr>
      <w:rPr>
        <w:rFonts w:ascii="Times New Roman" w:hAnsi="Times New Roman" w:hint="default"/>
      </w:rPr>
    </w:lvl>
    <w:lvl w:ilvl="4" w:tplc="F662C466" w:tentative="1">
      <w:start w:val="1"/>
      <w:numFmt w:val="bullet"/>
      <w:lvlText w:val="-"/>
      <w:lvlJc w:val="left"/>
      <w:pPr>
        <w:tabs>
          <w:tab w:val="num" w:pos="3600"/>
        </w:tabs>
        <w:ind w:left="3600" w:hanging="360"/>
      </w:pPr>
      <w:rPr>
        <w:rFonts w:ascii="Times New Roman" w:hAnsi="Times New Roman" w:hint="default"/>
      </w:rPr>
    </w:lvl>
    <w:lvl w:ilvl="5" w:tplc="11847B2A" w:tentative="1">
      <w:start w:val="1"/>
      <w:numFmt w:val="bullet"/>
      <w:lvlText w:val="-"/>
      <w:lvlJc w:val="left"/>
      <w:pPr>
        <w:tabs>
          <w:tab w:val="num" w:pos="4320"/>
        </w:tabs>
        <w:ind w:left="4320" w:hanging="360"/>
      </w:pPr>
      <w:rPr>
        <w:rFonts w:ascii="Times New Roman" w:hAnsi="Times New Roman" w:hint="default"/>
      </w:rPr>
    </w:lvl>
    <w:lvl w:ilvl="6" w:tplc="8F6EDE12" w:tentative="1">
      <w:start w:val="1"/>
      <w:numFmt w:val="bullet"/>
      <w:lvlText w:val="-"/>
      <w:lvlJc w:val="left"/>
      <w:pPr>
        <w:tabs>
          <w:tab w:val="num" w:pos="5040"/>
        </w:tabs>
        <w:ind w:left="5040" w:hanging="360"/>
      </w:pPr>
      <w:rPr>
        <w:rFonts w:ascii="Times New Roman" w:hAnsi="Times New Roman" w:hint="default"/>
      </w:rPr>
    </w:lvl>
    <w:lvl w:ilvl="7" w:tplc="FD5C7AFE" w:tentative="1">
      <w:start w:val="1"/>
      <w:numFmt w:val="bullet"/>
      <w:lvlText w:val="-"/>
      <w:lvlJc w:val="left"/>
      <w:pPr>
        <w:tabs>
          <w:tab w:val="num" w:pos="5760"/>
        </w:tabs>
        <w:ind w:left="5760" w:hanging="360"/>
      </w:pPr>
      <w:rPr>
        <w:rFonts w:ascii="Times New Roman" w:hAnsi="Times New Roman" w:hint="default"/>
      </w:rPr>
    </w:lvl>
    <w:lvl w:ilvl="8" w:tplc="E60E22A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198C3AFA"/>
    <w:multiLevelType w:val="hybridMultilevel"/>
    <w:tmpl w:val="92E85CDA"/>
    <w:lvl w:ilvl="0" w:tplc="82BE4838">
      <w:start w:val="1"/>
      <w:numFmt w:val="bullet"/>
      <w:lvlText w:val=""/>
      <w:lvlJc w:val="left"/>
      <w:pPr>
        <w:tabs>
          <w:tab w:val="num" w:pos="720"/>
        </w:tabs>
        <w:ind w:left="720" w:hanging="360"/>
      </w:pPr>
      <w:rPr>
        <w:rFonts w:ascii="Wingdings" w:hAnsi="Wingdings" w:hint="default"/>
      </w:rPr>
    </w:lvl>
    <w:lvl w:ilvl="1" w:tplc="EDC2DA48" w:tentative="1">
      <w:start w:val="1"/>
      <w:numFmt w:val="bullet"/>
      <w:lvlText w:val=""/>
      <w:lvlJc w:val="left"/>
      <w:pPr>
        <w:tabs>
          <w:tab w:val="num" w:pos="1440"/>
        </w:tabs>
        <w:ind w:left="1440" w:hanging="360"/>
      </w:pPr>
      <w:rPr>
        <w:rFonts w:ascii="Wingdings" w:hAnsi="Wingdings" w:hint="default"/>
      </w:rPr>
    </w:lvl>
    <w:lvl w:ilvl="2" w:tplc="9A2ACB6E" w:tentative="1">
      <w:start w:val="1"/>
      <w:numFmt w:val="bullet"/>
      <w:lvlText w:val=""/>
      <w:lvlJc w:val="left"/>
      <w:pPr>
        <w:tabs>
          <w:tab w:val="num" w:pos="2160"/>
        </w:tabs>
        <w:ind w:left="2160" w:hanging="360"/>
      </w:pPr>
      <w:rPr>
        <w:rFonts w:ascii="Wingdings" w:hAnsi="Wingdings" w:hint="default"/>
      </w:rPr>
    </w:lvl>
    <w:lvl w:ilvl="3" w:tplc="B5A8916A" w:tentative="1">
      <w:start w:val="1"/>
      <w:numFmt w:val="bullet"/>
      <w:lvlText w:val=""/>
      <w:lvlJc w:val="left"/>
      <w:pPr>
        <w:tabs>
          <w:tab w:val="num" w:pos="2880"/>
        </w:tabs>
        <w:ind w:left="2880" w:hanging="360"/>
      </w:pPr>
      <w:rPr>
        <w:rFonts w:ascii="Wingdings" w:hAnsi="Wingdings" w:hint="default"/>
      </w:rPr>
    </w:lvl>
    <w:lvl w:ilvl="4" w:tplc="1570E092" w:tentative="1">
      <w:start w:val="1"/>
      <w:numFmt w:val="bullet"/>
      <w:lvlText w:val=""/>
      <w:lvlJc w:val="left"/>
      <w:pPr>
        <w:tabs>
          <w:tab w:val="num" w:pos="3600"/>
        </w:tabs>
        <w:ind w:left="3600" w:hanging="360"/>
      </w:pPr>
      <w:rPr>
        <w:rFonts w:ascii="Wingdings" w:hAnsi="Wingdings" w:hint="default"/>
      </w:rPr>
    </w:lvl>
    <w:lvl w:ilvl="5" w:tplc="0206FF5A" w:tentative="1">
      <w:start w:val="1"/>
      <w:numFmt w:val="bullet"/>
      <w:lvlText w:val=""/>
      <w:lvlJc w:val="left"/>
      <w:pPr>
        <w:tabs>
          <w:tab w:val="num" w:pos="4320"/>
        </w:tabs>
        <w:ind w:left="4320" w:hanging="360"/>
      </w:pPr>
      <w:rPr>
        <w:rFonts w:ascii="Wingdings" w:hAnsi="Wingdings" w:hint="default"/>
      </w:rPr>
    </w:lvl>
    <w:lvl w:ilvl="6" w:tplc="B9324E7C" w:tentative="1">
      <w:start w:val="1"/>
      <w:numFmt w:val="bullet"/>
      <w:lvlText w:val=""/>
      <w:lvlJc w:val="left"/>
      <w:pPr>
        <w:tabs>
          <w:tab w:val="num" w:pos="5040"/>
        </w:tabs>
        <w:ind w:left="5040" w:hanging="360"/>
      </w:pPr>
      <w:rPr>
        <w:rFonts w:ascii="Wingdings" w:hAnsi="Wingdings" w:hint="default"/>
      </w:rPr>
    </w:lvl>
    <w:lvl w:ilvl="7" w:tplc="545CA73A" w:tentative="1">
      <w:start w:val="1"/>
      <w:numFmt w:val="bullet"/>
      <w:lvlText w:val=""/>
      <w:lvlJc w:val="left"/>
      <w:pPr>
        <w:tabs>
          <w:tab w:val="num" w:pos="5760"/>
        </w:tabs>
        <w:ind w:left="5760" w:hanging="360"/>
      </w:pPr>
      <w:rPr>
        <w:rFonts w:ascii="Wingdings" w:hAnsi="Wingdings" w:hint="default"/>
      </w:rPr>
    </w:lvl>
    <w:lvl w:ilvl="8" w:tplc="07F497E8" w:tentative="1">
      <w:start w:val="1"/>
      <w:numFmt w:val="bullet"/>
      <w:lvlText w:val=""/>
      <w:lvlJc w:val="left"/>
      <w:pPr>
        <w:tabs>
          <w:tab w:val="num" w:pos="6480"/>
        </w:tabs>
        <w:ind w:left="6480" w:hanging="360"/>
      </w:pPr>
      <w:rPr>
        <w:rFonts w:ascii="Wingdings" w:hAnsi="Wingdings" w:hint="default"/>
      </w:rPr>
    </w:lvl>
  </w:abstractNum>
  <w:abstractNum w:abstractNumId="41">
    <w:nsid w:val="19A63CA9"/>
    <w:multiLevelType w:val="hybridMultilevel"/>
    <w:tmpl w:val="B75E143C"/>
    <w:lvl w:ilvl="0" w:tplc="A8C071A2">
      <w:start w:val="1"/>
      <w:numFmt w:val="bullet"/>
      <w:lvlText w:val=""/>
      <w:lvlJc w:val="left"/>
      <w:pPr>
        <w:tabs>
          <w:tab w:val="num" w:pos="720"/>
        </w:tabs>
        <w:ind w:left="720" w:hanging="360"/>
      </w:pPr>
      <w:rPr>
        <w:rFonts w:ascii="Wingdings 2" w:hAnsi="Wingdings 2" w:hint="default"/>
      </w:rPr>
    </w:lvl>
    <w:lvl w:ilvl="1" w:tplc="AFE4297E" w:tentative="1">
      <w:start w:val="1"/>
      <w:numFmt w:val="bullet"/>
      <w:lvlText w:val=""/>
      <w:lvlJc w:val="left"/>
      <w:pPr>
        <w:tabs>
          <w:tab w:val="num" w:pos="1440"/>
        </w:tabs>
        <w:ind w:left="1440" w:hanging="360"/>
      </w:pPr>
      <w:rPr>
        <w:rFonts w:ascii="Wingdings 2" w:hAnsi="Wingdings 2" w:hint="default"/>
      </w:rPr>
    </w:lvl>
    <w:lvl w:ilvl="2" w:tplc="34782DBC" w:tentative="1">
      <w:start w:val="1"/>
      <w:numFmt w:val="bullet"/>
      <w:lvlText w:val=""/>
      <w:lvlJc w:val="left"/>
      <w:pPr>
        <w:tabs>
          <w:tab w:val="num" w:pos="2160"/>
        </w:tabs>
        <w:ind w:left="2160" w:hanging="360"/>
      </w:pPr>
      <w:rPr>
        <w:rFonts w:ascii="Wingdings 2" w:hAnsi="Wingdings 2" w:hint="default"/>
      </w:rPr>
    </w:lvl>
    <w:lvl w:ilvl="3" w:tplc="D9449632" w:tentative="1">
      <w:start w:val="1"/>
      <w:numFmt w:val="bullet"/>
      <w:lvlText w:val=""/>
      <w:lvlJc w:val="left"/>
      <w:pPr>
        <w:tabs>
          <w:tab w:val="num" w:pos="2880"/>
        </w:tabs>
        <w:ind w:left="2880" w:hanging="360"/>
      </w:pPr>
      <w:rPr>
        <w:rFonts w:ascii="Wingdings 2" w:hAnsi="Wingdings 2" w:hint="default"/>
      </w:rPr>
    </w:lvl>
    <w:lvl w:ilvl="4" w:tplc="99C6E1EE" w:tentative="1">
      <w:start w:val="1"/>
      <w:numFmt w:val="bullet"/>
      <w:lvlText w:val=""/>
      <w:lvlJc w:val="left"/>
      <w:pPr>
        <w:tabs>
          <w:tab w:val="num" w:pos="3600"/>
        </w:tabs>
        <w:ind w:left="3600" w:hanging="360"/>
      </w:pPr>
      <w:rPr>
        <w:rFonts w:ascii="Wingdings 2" w:hAnsi="Wingdings 2" w:hint="default"/>
      </w:rPr>
    </w:lvl>
    <w:lvl w:ilvl="5" w:tplc="10562B7A" w:tentative="1">
      <w:start w:val="1"/>
      <w:numFmt w:val="bullet"/>
      <w:lvlText w:val=""/>
      <w:lvlJc w:val="left"/>
      <w:pPr>
        <w:tabs>
          <w:tab w:val="num" w:pos="4320"/>
        </w:tabs>
        <w:ind w:left="4320" w:hanging="360"/>
      </w:pPr>
      <w:rPr>
        <w:rFonts w:ascii="Wingdings 2" w:hAnsi="Wingdings 2" w:hint="default"/>
      </w:rPr>
    </w:lvl>
    <w:lvl w:ilvl="6" w:tplc="32C4FF26" w:tentative="1">
      <w:start w:val="1"/>
      <w:numFmt w:val="bullet"/>
      <w:lvlText w:val=""/>
      <w:lvlJc w:val="left"/>
      <w:pPr>
        <w:tabs>
          <w:tab w:val="num" w:pos="5040"/>
        </w:tabs>
        <w:ind w:left="5040" w:hanging="360"/>
      </w:pPr>
      <w:rPr>
        <w:rFonts w:ascii="Wingdings 2" w:hAnsi="Wingdings 2" w:hint="default"/>
      </w:rPr>
    </w:lvl>
    <w:lvl w:ilvl="7" w:tplc="08228042" w:tentative="1">
      <w:start w:val="1"/>
      <w:numFmt w:val="bullet"/>
      <w:lvlText w:val=""/>
      <w:lvlJc w:val="left"/>
      <w:pPr>
        <w:tabs>
          <w:tab w:val="num" w:pos="5760"/>
        </w:tabs>
        <w:ind w:left="5760" w:hanging="360"/>
      </w:pPr>
      <w:rPr>
        <w:rFonts w:ascii="Wingdings 2" w:hAnsi="Wingdings 2" w:hint="default"/>
      </w:rPr>
    </w:lvl>
    <w:lvl w:ilvl="8" w:tplc="C80AD890" w:tentative="1">
      <w:start w:val="1"/>
      <w:numFmt w:val="bullet"/>
      <w:lvlText w:val=""/>
      <w:lvlJc w:val="left"/>
      <w:pPr>
        <w:tabs>
          <w:tab w:val="num" w:pos="6480"/>
        </w:tabs>
        <w:ind w:left="6480" w:hanging="360"/>
      </w:pPr>
      <w:rPr>
        <w:rFonts w:ascii="Wingdings 2" w:hAnsi="Wingdings 2" w:hint="default"/>
      </w:rPr>
    </w:lvl>
  </w:abstractNum>
  <w:abstractNum w:abstractNumId="42">
    <w:nsid w:val="1AB140B5"/>
    <w:multiLevelType w:val="multilevel"/>
    <w:tmpl w:val="5F5EF07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nsid w:val="1ABA774D"/>
    <w:multiLevelType w:val="hybridMultilevel"/>
    <w:tmpl w:val="22E295F6"/>
    <w:lvl w:ilvl="0" w:tplc="7018D972">
      <w:start w:val="1"/>
      <w:numFmt w:val="bullet"/>
      <w:lvlText w:val="-"/>
      <w:lvlJc w:val="left"/>
      <w:pPr>
        <w:tabs>
          <w:tab w:val="num" w:pos="720"/>
        </w:tabs>
        <w:ind w:left="720" w:hanging="360"/>
      </w:pPr>
      <w:rPr>
        <w:rFonts w:ascii="Times New Roman" w:hAnsi="Times New Roman" w:hint="default"/>
      </w:rPr>
    </w:lvl>
    <w:lvl w:ilvl="1" w:tplc="65C819FC" w:tentative="1">
      <w:start w:val="1"/>
      <w:numFmt w:val="bullet"/>
      <w:lvlText w:val="-"/>
      <w:lvlJc w:val="left"/>
      <w:pPr>
        <w:tabs>
          <w:tab w:val="num" w:pos="1440"/>
        </w:tabs>
        <w:ind w:left="1440" w:hanging="360"/>
      </w:pPr>
      <w:rPr>
        <w:rFonts w:ascii="Times New Roman" w:hAnsi="Times New Roman" w:hint="default"/>
      </w:rPr>
    </w:lvl>
    <w:lvl w:ilvl="2" w:tplc="354639A4" w:tentative="1">
      <w:start w:val="1"/>
      <w:numFmt w:val="bullet"/>
      <w:lvlText w:val="-"/>
      <w:lvlJc w:val="left"/>
      <w:pPr>
        <w:tabs>
          <w:tab w:val="num" w:pos="2160"/>
        </w:tabs>
        <w:ind w:left="2160" w:hanging="360"/>
      </w:pPr>
      <w:rPr>
        <w:rFonts w:ascii="Times New Roman" w:hAnsi="Times New Roman" w:hint="default"/>
      </w:rPr>
    </w:lvl>
    <w:lvl w:ilvl="3" w:tplc="9A789D24" w:tentative="1">
      <w:start w:val="1"/>
      <w:numFmt w:val="bullet"/>
      <w:lvlText w:val="-"/>
      <w:lvlJc w:val="left"/>
      <w:pPr>
        <w:tabs>
          <w:tab w:val="num" w:pos="2880"/>
        </w:tabs>
        <w:ind w:left="2880" w:hanging="360"/>
      </w:pPr>
      <w:rPr>
        <w:rFonts w:ascii="Times New Roman" w:hAnsi="Times New Roman" w:hint="default"/>
      </w:rPr>
    </w:lvl>
    <w:lvl w:ilvl="4" w:tplc="E87EAAF8" w:tentative="1">
      <w:start w:val="1"/>
      <w:numFmt w:val="bullet"/>
      <w:lvlText w:val="-"/>
      <w:lvlJc w:val="left"/>
      <w:pPr>
        <w:tabs>
          <w:tab w:val="num" w:pos="3600"/>
        </w:tabs>
        <w:ind w:left="3600" w:hanging="360"/>
      </w:pPr>
      <w:rPr>
        <w:rFonts w:ascii="Times New Roman" w:hAnsi="Times New Roman" w:hint="default"/>
      </w:rPr>
    </w:lvl>
    <w:lvl w:ilvl="5" w:tplc="6ABAE1A8" w:tentative="1">
      <w:start w:val="1"/>
      <w:numFmt w:val="bullet"/>
      <w:lvlText w:val="-"/>
      <w:lvlJc w:val="left"/>
      <w:pPr>
        <w:tabs>
          <w:tab w:val="num" w:pos="4320"/>
        </w:tabs>
        <w:ind w:left="4320" w:hanging="360"/>
      </w:pPr>
      <w:rPr>
        <w:rFonts w:ascii="Times New Roman" w:hAnsi="Times New Roman" w:hint="default"/>
      </w:rPr>
    </w:lvl>
    <w:lvl w:ilvl="6" w:tplc="97A6479A" w:tentative="1">
      <w:start w:val="1"/>
      <w:numFmt w:val="bullet"/>
      <w:lvlText w:val="-"/>
      <w:lvlJc w:val="left"/>
      <w:pPr>
        <w:tabs>
          <w:tab w:val="num" w:pos="5040"/>
        </w:tabs>
        <w:ind w:left="5040" w:hanging="360"/>
      </w:pPr>
      <w:rPr>
        <w:rFonts w:ascii="Times New Roman" w:hAnsi="Times New Roman" w:hint="default"/>
      </w:rPr>
    </w:lvl>
    <w:lvl w:ilvl="7" w:tplc="59EAF4E2" w:tentative="1">
      <w:start w:val="1"/>
      <w:numFmt w:val="bullet"/>
      <w:lvlText w:val="-"/>
      <w:lvlJc w:val="left"/>
      <w:pPr>
        <w:tabs>
          <w:tab w:val="num" w:pos="5760"/>
        </w:tabs>
        <w:ind w:left="5760" w:hanging="360"/>
      </w:pPr>
      <w:rPr>
        <w:rFonts w:ascii="Times New Roman" w:hAnsi="Times New Roman" w:hint="default"/>
      </w:rPr>
    </w:lvl>
    <w:lvl w:ilvl="8" w:tplc="32569A1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1BEF655A"/>
    <w:multiLevelType w:val="hybridMultilevel"/>
    <w:tmpl w:val="177A0CE0"/>
    <w:lvl w:ilvl="0" w:tplc="291463C2">
      <w:start w:val="1"/>
      <w:numFmt w:val="bullet"/>
      <w:lvlText w:val="•"/>
      <w:lvlJc w:val="left"/>
      <w:pPr>
        <w:tabs>
          <w:tab w:val="num" w:pos="720"/>
        </w:tabs>
        <w:ind w:left="720" w:hanging="360"/>
      </w:pPr>
      <w:rPr>
        <w:rFonts w:ascii="Times New Roman" w:hAnsi="Times New Roman" w:hint="default"/>
      </w:rPr>
    </w:lvl>
    <w:lvl w:ilvl="1" w:tplc="600C0964" w:tentative="1">
      <w:start w:val="1"/>
      <w:numFmt w:val="bullet"/>
      <w:lvlText w:val="•"/>
      <w:lvlJc w:val="left"/>
      <w:pPr>
        <w:tabs>
          <w:tab w:val="num" w:pos="1440"/>
        </w:tabs>
        <w:ind w:left="1440" w:hanging="360"/>
      </w:pPr>
      <w:rPr>
        <w:rFonts w:ascii="Times New Roman" w:hAnsi="Times New Roman" w:hint="default"/>
      </w:rPr>
    </w:lvl>
    <w:lvl w:ilvl="2" w:tplc="8AA67F0C" w:tentative="1">
      <w:start w:val="1"/>
      <w:numFmt w:val="bullet"/>
      <w:lvlText w:val="•"/>
      <w:lvlJc w:val="left"/>
      <w:pPr>
        <w:tabs>
          <w:tab w:val="num" w:pos="2160"/>
        </w:tabs>
        <w:ind w:left="2160" w:hanging="360"/>
      </w:pPr>
      <w:rPr>
        <w:rFonts w:ascii="Times New Roman" w:hAnsi="Times New Roman" w:hint="default"/>
      </w:rPr>
    </w:lvl>
    <w:lvl w:ilvl="3" w:tplc="519680FA" w:tentative="1">
      <w:start w:val="1"/>
      <w:numFmt w:val="bullet"/>
      <w:lvlText w:val="•"/>
      <w:lvlJc w:val="left"/>
      <w:pPr>
        <w:tabs>
          <w:tab w:val="num" w:pos="2880"/>
        </w:tabs>
        <w:ind w:left="2880" w:hanging="360"/>
      </w:pPr>
      <w:rPr>
        <w:rFonts w:ascii="Times New Roman" w:hAnsi="Times New Roman" w:hint="default"/>
      </w:rPr>
    </w:lvl>
    <w:lvl w:ilvl="4" w:tplc="8968DF32" w:tentative="1">
      <w:start w:val="1"/>
      <w:numFmt w:val="bullet"/>
      <w:lvlText w:val="•"/>
      <w:lvlJc w:val="left"/>
      <w:pPr>
        <w:tabs>
          <w:tab w:val="num" w:pos="3600"/>
        </w:tabs>
        <w:ind w:left="3600" w:hanging="360"/>
      </w:pPr>
      <w:rPr>
        <w:rFonts w:ascii="Times New Roman" w:hAnsi="Times New Roman" w:hint="default"/>
      </w:rPr>
    </w:lvl>
    <w:lvl w:ilvl="5" w:tplc="2BC446B8" w:tentative="1">
      <w:start w:val="1"/>
      <w:numFmt w:val="bullet"/>
      <w:lvlText w:val="•"/>
      <w:lvlJc w:val="left"/>
      <w:pPr>
        <w:tabs>
          <w:tab w:val="num" w:pos="4320"/>
        </w:tabs>
        <w:ind w:left="4320" w:hanging="360"/>
      </w:pPr>
      <w:rPr>
        <w:rFonts w:ascii="Times New Roman" w:hAnsi="Times New Roman" w:hint="default"/>
      </w:rPr>
    </w:lvl>
    <w:lvl w:ilvl="6" w:tplc="7C80C712" w:tentative="1">
      <w:start w:val="1"/>
      <w:numFmt w:val="bullet"/>
      <w:lvlText w:val="•"/>
      <w:lvlJc w:val="left"/>
      <w:pPr>
        <w:tabs>
          <w:tab w:val="num" w:pos="5040"/>
        </w:tabs>
        <w:ind w:left="5040" w:hanging="360"/>
      </w:pPr>
      <w:rPr>
        <w:rFonts w:ascii="Times New Roman" w:hAnsi="Times New Roman" w:hint="default"/>
      </w:rPr>
    </w:lvl>
    <w:lvl w:ilvl="7" w:tplc="80D83F86" w:tentative="1">
      <w:start w:val="1"/>
      <w:numFmt w:val="bullet"/>
      <w:lvlText w:val="•"/>
      <w:lvlJc w:val="left"/>
      <w:pPr>
        <w:tabs>
          <w:tab w:val="num" w:pos="5760"/>
        </w:tabs>
        <w:ind w:left="5760" w:hanging="360"/>
      </w:pPr>
      <w:rPr>
        <w:rFonts w:ascii="Times New Roman" w:hAnsi="Times New Roman" w:hint="default"/>
      </w:rPr>
    </w:lvl>
    <w:lvl w:ilvl="8" w:tplc="7968184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1BF41E3B"/>
    <w:multiLevelType w:val="hybridMultilevel"/>
    <w:tmpl w:val="1902A778"/>
    <w:lvl w:ilvl="0" w:tplc="5184C41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C7268B5"/>
    <w:multiLevelType w:val="hybridMultilevel"/>
    <w:tmpl w:val="8774E06C"/>
    <w:lvl w:ilvl="0" w:tplc="475274A8">
      <w:start w:val="1"/>
      <w:numFmt w:val="bullet"/>
      <w:lvlText w:val=""/>
      <w:lvlJc w:val="left"/>
      <w:pPr>
        <w:tabs>
          <w:tab w:val="num" w:pos="720"/>
        </w:tabs>
        <w:ind w:left="720" w:hanging="360"/>
      </w:pPr>
      <w:rPr>
        <w:rFonts w:ascii="Wingdings 2" w:hAnsi="Wingdings 2" w:hint="default"/>
      </w:rPr>
    </w:lvl>
    <w:lvl w:ilvl="1" w:tplc="C58AB1AE" w:tentative="1">
      <w:start w:val="1"/>
      <w:numFmt w:val="bullet"/>
      <w:lvlText w:val=""/>
      <w:lvlJc w:val="left"/>
      <w:pPr>
        <w:tabs>
          <w:tab w:val="num" w:pos="1440"/>
        </w:tabs>
        <w:ind w:left="1440" w:hanging="360"/>
      </w:pPr>
      <w:rPr>
        <w:rFonts w:ascii="Wingdings 2" w:hAnsi="Wingdings 2" w:hint="default"/>
      </w:rPr>
    </w:lvl>
    <w:lvl w:ilvl="2" w:tplc="FFFAD31A" w:tentative="1">
      <w:start w:val="1"/>
      <w:numFmt w:val="bullet"/>
      <w:lvlText w:val=""/>
      <w:lvlJc w:val="left"/>
      <w:pPr>
        <w:tabs>
          <w:tab w:val="num" w:pos="2160"/>
        </w:tabs>
        <w:ind w:left="2160" w:hanging="360"/>
      </w:pPr>
      <w:rPr>
        <w:rFonts w:ascii="Wingdings 2" w:hAnsi="Wingdings 2" w:hint="default"/>
      </w:rPr>
    </w:lvl>
    <w:lvl w:ilvl="3" w:tplc="44FA99D0" w:tentative="1">
      <w:start w:val="1"/>
      <w:numFmt w:val="bullet"/>
      <w:lvlText w:val=""/>
      <w:lvlJc w:val="left"/>
      <w:pPr>
        <w:tabs>
          <w:tab w:val="num" w:pos="2880"/>
        </w:tabs>
        <w:ind w:left="2880" w:hanging="360"/>
      </w:pPr>
      <w:rPr>
        <w:rFonts w:ascii="Wingdings 2" w:hAnsi="Wingdings 2" w:hint="default"/>
      </w:rPr>
    </w:lvl>
    <w:lvl w:ilvl="4" w:tplc="70BC3C20" w:tentative="1">
      <w:start w:val="1"/>
      <w:numFmt w:val="bullet"/>
      <w:lvlText w:val=""/>
      <w:lvlJc w:val="left"/>
      <w:pPr>
        <w:tabs>
          <w:tab w:val="num" w:pos="3600"/>
        </w:tabs>
        <w:ind w:left="3600" w:hanging="360"/>
      </w:pPr>
      <w:rPr>
        <w:rFonts w:ascii="Wingdings 2" w:hAnsi="Wingdings 2" w:hint="default"/>
      </w:rPr>
    </w:lvl>
    <w:lvl w:ilvl="5" w:tplc="F3E0752C" w:tentative="1">
      <w:start w:val="1"/>
      <w:numFmt w:val="bullet"/>
      <w:lvlText w:val=""/>
      <w:lvlJc w:val="left"/>
      <w:pPr>
        <w:tabs>
          <w:tab w:val="num" w:pos="4320"/>
        </w:tabs>
        <w:ind w:left="4320" w:hanging="360"/>
      </w:pPr>
      <w:rPr>
        <w:rFonts w:ascii="Wingdings 2" w:hAnsi="Wingdings 2" w:hint="default"/>
      </w:rPr>
    </w:lvl>
    <w:lvl w:ilvl="6" w:tplc="76C8771C" w:tentative="1">
      <w:start w:val="1"/>
      <w:numFmt w:val="bullet"/>
      <w:lvlText w:val=""/>
      <w:lvlJc w:val="left"/>
      <w:pPr>
        <w:tabs>
          <w:tab w:val="num" w:pos="5040"/>
        </w:tabs>
        <w:ind w:left="5040" w:hanging="360"/>
      </w:pPr>
      <w:rPr>
        <w:rFonts w:ascii="Wingdings 2" w:hAnsi="Wingdings 2" w:hint="default"/>
      </w:rPr>
    </w:lvl>
    <w:lvl w:ilvl="7" w:tplc="119AB302" w:tentative="1">
      <w:start w:val="1"/>
      <w:numFmt w:val="bullet"/>
      <w:lvlText w:val=""/>
      <w:lvlJc w:val="left"/>
      <w:pPr>
        <w:tabs>
          <w:tab w:val="num" w:pos="5760"/>
        </w:tabs>
        <w:ind w:left="5760" w:hanging="360"/>
      </w:pPr>
      <w:rPr>
        <w:rFonts w:ascii="Wingdings 2" w:hAnsi="Wingdings 2" w:hint="default"/>
      </w:rPr>
    </w:lvl>
    <w:lvl w:ilvl="8" w:tplc="FD845040" w:tentative="1">
      <w:start w:val="1"/>
      <w:numFmt w:val="bullet"/>
      <w:lvlText w:val=""/>
      <w:lvlJc w:val="left"/>
      <w:pPr>
        <w:tabs>
          <w:tab w:val="num" w:pos="6480"/>
        </w:tabs>
        <w:ind w:left="6480" w:hanging="360"/>
      </w:pPr>
      <w:rPr>
        <w:rFonts w:ascii="Wingdings 2" w:hAnsi="Wingdings 2" w:hint="default"/>
      </w:rPr>
    </w:lvl>
  </w:abstractNum>
  <w:abstractNum w:abstractNumId="47">
    <w:nsid w:val="1DD23CF6"/>
    <w:multiLevelType w:val="hybridMultilevel"/>
    <w:tmpl w:val="E7FAE734"/>
    <w:lvl w:ilvl="0" w:tplc="9FCA76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E031099"/>
    <w:multiLevelType w:val="hybridMultilevel"/>
    <w:tmpl w:val="1632E47C"/>
    <w:lvl w:ilvl="0" w:tplc="EBEEA2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E375013"/>
    <w:multiLevelType w:val="hybridMultilevel"/>
    <w:tmpl w:val="778A7264"/>
    <w:lvl w:ilvl="0" w:tplc="F25A0AF2">
      <w:start w:val="1"/>
      <w:numFmt w:val="bullet"/>
      <w:lvlText w:val=""/>
      <w:lvlJc w:val="left"/>
      <w:pPr>
        <w:tabs>
          <w:tab w:val="num" w:pos="720"/>
        </w:tabs>
        <w:ind w:left="720" w:hanging="360"/>
      </w:pPr>
      <w:rPr>
        <w:rFonts w:ascii="Wingdings 2" w:hAnsi="Wingdings 2" w:hint="default"/>
      </w:rPr>
    </w:lvl>
    <w:lvl w:ilvl="1" w:tplc="43686962" w:tentative="1">
      <w:start w:val="1"/>
      <w:numFmt w:val="bullet"/>
      <w:lvlText w:val=""/>
      <w:lvlJc w:val="left"/>
      <w:pPr>
        <w:tabs>
          <w:tab w:val="num" w:pos="1440"/>
        </w:tabs>
        <w:ind w:left="1440" w:hanging="360"/>
      </w:pPr>
      <w:rPr>
        <w:rFonts w:ascii="Wingdings 2" w:hAnsi="Wingdings 2" w:hint="default"/>
      </w:rPr>
    </w:lvl>
    <w:lvl w:ilvl="2" w:tplc="5BE831FE" w:tentative="1">
      <w:start w:val="1"/>
      <w:numFmt w:val="bullet"/>
      <w:lvlText w:val=""/>
      <w:lvlJc w:val="left"/>
      <w:pPr>
        <w:tabs>
          <w:tab w:val="num" w:pos="2160"/>
        </w:tabs>
        <w:ind w:left="2160" w:hanging="360"/>
      </w:pPr>
      <w:rPr>
        <w:rFonts w:ascii="Wingdings 2" w:hAnsi="Wingdings 2" w:hint="default"/>
      </w:rPr>
    </w:lvl>
    <w:lvl w:ilvl="3" w:tplc="5C8E3F74" w:tentative="1">
      <w:start w:val="1"/>
      <w:numFmt w:val="bullet"/>
      <w:lvlText w:val=""/>
      <w:lvlJc w:val="left"/>
      <w:pPr>
        <w:tabs>
          <w:tab w:val="num" w:pos="2880"/>
        </w:tabs>
        <w:ind w:left="2880" w:hanging="360"/>
      </w:pPr>
      <w:rPr>
        <w:rFonts w:ascii="Wingdings 2" w:hAnsi="Wingdings 2" w:hint="default"/>
      </w:rPr>
    </w:lvl>
    <w:lvl w:ilvl="4" w:tplc="9122366E" w:tentative="1">
      <w:start w:val="1"/>
      <w:numFmt w:val="bullet"/>
      <w:lvlText w:val=""/>
      <w:lvlJc w:val="left"/>
      <w:pPr>
        <w:tabs>
          <w:tab w:val="num" w:pos="3600"/>
        </w:tabs>
        <w:ind w:left="3600" w:hanging="360"/>
      </w:pPr>
      <w:rPr>
        <w:rFonts w:ascii="Wingdings 2" w:hAnsi="Wingdings 2" w:hint="default"/>
      </w:rPr>
    </w:lvl>
    <w:lvl w:ilvl="5" w:tplc="8D3825CC" w:tentative="1">
      <w:start w:val="1"/>
      <w:numFmt w:val="bullet"/>
      <w:lvlText w:val=""/>
      <w:lvlJc w:val="left"/>
      <w:pPr>
        <w:tabs>
          <w:tab w:val="num" w:pos="4320"/>
        </w:tabs>
        <w:ind w:left="4320" w:hanging="360"/>
      </w:pPr>
      <w:rPr>
        <w:rFonts w:ascii="Wingdings 2" w:hAnsi="Wingdings 2" w:hint="default"/>
      </w:rPr>
    </w:lvl>
    <w:lvl w:ilvl="6" w:tplc="462C740E" w:tentative="1">
      <w:start w:val="1"/>
      <w:numFmt w:val="bullet"/>
      <w:lvlText w:val=""/>
      <w:lvlJc w:val="left"/>
      <w:pPr>
        <w:tabs>
          <w:tab w:val="num" w:pos="5040"/>
        </w:tabs>
        <w:ind w:left="5040" w:hanging="360"/>
      </w:pPr>
      <w:rPr>
        <w:rFonts w:ascii="Wingdings 2" w:hAnsi="Wingdings 2" w:hint="default"/>
      </w:rPr>
    </w:lvl>
    <w:lvl w:ilvl="7" w:tplc="CD84E466" w:tentative="1">
      <w:start w:val="1"/>
      <w:numFmt w:val="bullet"/>
      <w:lvlText w:val=""/>
      <w:lvlJc w:val="left"/>
      <w:pPr>
        <w:tabs>
          <w:tab w:val="num" w:pos="5760"/>
        </w:tabs>
        <w:ind w:left="5760" w:hanging="360"/>
      </w:pPr>
      <w:rPr>
        <w:rFonts w:ascii="Wingdings 2" w:hAnsi="Wingdings 2" w:hint="default"/>
      </w:rPr>
    </w:lvl>
    <w:lvl w:ilvl="8" w:tplc="AED82264" w:tentative="1">
      <w:start w:val="1"/>
      <w:numFmt w:val="bullet"/>
      <w:lvlText w:val=""/>
      <w:lvlJc w:val="left"/>
      <w:pPr>
        <w:tabs>
          <w:tab w:val="num" w:pos="6480"/>
        </w:tabs>
        <w:ind w:left="6480" w:hanging="360"/>
      </w:pPr>
      <w:rPr>
        <w:rFonts w:ascii="Wingdings 2" w:hAnsi="Wingdings 2" w:hint="default"/>
      </w:rPr>
    </w:lvl>
  </w:abstractNum>
  <w:abstractNum w:abstractNumId="50">
    <w:nsid w:val="1EB11420"/>
    <w:multiLevelType w:val="hybridMultilevel"/>
    <w:tmpl w:val="AAF62694"/>
    <w:lvl w:ilvl="0" w:tplc="71A8BE56">
      <w:start w:val="1"/>
      <w:numFmt w:val="bullet"/>
      <w:lvlText w:val=""/>
      <w:lvlJc w:val="left"/>
      <w:pPr>
        <w:tabs>
          <w:tab w:val="num" w:pos="720"/>
        </w:tabs>
        <w:ind w:left="720" w:hanging="360"/>
      </w:pPr>
      <w:rPr>
        <w:rFonts w:ascii="Wingdings 2" w:hAnsi="Wingdings 2" w:hint="default"/>
      </w:rPr>
    </w:lvl>
    <w:lvl w:ilvl="1" w:tplc="870C55B6" w:tentative="1">
      <w:start w:val="1"/>
      <w:numFmt w:val="bullet"/>
      <w:lvlText w:val=""/>
      <w:lvlJc w:val="left"/>
      <w:pPr>
        <w:tabs>
          <w:tab w:val="num" w:pos="1440"/>
        </w:tabs>
        <w:ind w:left="1440" w:hanging="360"/>
      </w:pPr>
      <w:rPr>
        <w:rFonts w:ascii="Wingdings 2" w:hAnsi="Wingdings 2" w:hint="default"/>
      </w:rPr>
    </w:lvl>
    <w:lvl w:ilvl="2" w:tplc="B3928126" w:tentative="1">
      <w:start w:val="1"/>
      <w:numFmt w:val="bullet"/>
      <w:lvlText w:val=""/>
      <w:lvlJc w:val="left"/>
      <w:pPr>
        <w:tabs>
          <w:tab w:val="num" w:pos="2160"/>
        </w:tabs>
        <w:ind w:left="2160" w:hanging="360"/>
      </w:pPr>
      <w:rPr>
        <w:rFonts w:ascii="Wingdings 2" w:hAnsi="Wingdings 2" w:hint="default"/>
      </w:rPr>
    </w:lvl>
    <w:lvl w:ilvl="3" w:tplc="FB520CE0" w:tentative="1">
      <w:start w:val="1"/>
      <w:numFmt w:val="bullet"/>
      <w:lvlText w:val=""/>
      <w:lvlJc w:val="left"/>
      <w:pPr>
        <w:tabs>
          <w:tab w:val="num" w:pos="2880"/>
        </w:tabs>
        <w:ind w:left="2880" w:hanging="360"/>
      </w:pPr>
      <w:rPr>
        <w:rFonts w:ascii="Wingdings 2" w:hAnsi="Wingdings 2" w:hint="default"/>
      </w:rPr>
    </w:lvl>
    <w:lvl w:ilvl="4" w:tplc="4552F10A" w:tentative="1">
      <w:start w:val="1"/>
      <w:numFmt w:val="bullet"/>
      <w:lvlText w:val=""/>
      <w:lvlJc w:val="left"/>
      <w:pPr>
        <w:tabs>
          <w:tab w:val="num" w:pos="3600"/>
        </w:tabs>
        <w:ind w:left="3600" w:hanging="360"/>
      </w:pPr>
      <w:rPr>
        <w:rFonts w:ascii="Wingdings 2" w:hAnsi="Wingdings 2" w:hint="default"/>
      </w:rPr>
    </w:lvl>
    <w:lvl w:ilvl="5" w:tplc="B1103062" w:tentative="1">
      <w:start w:val="1"/>
      <w:numFmt w:val="bullet"/>
      <w:lvlText w:val=""/>
      <w:lvlJc w:val="left"/>
      <w:pPr>
        <w:tabs>
          <w:tab w:val="num" w:pos="4320"/>
        </w:tabs>
        <w:ind w:left="4320" w:hanging="360"/>
      </w:pPr>
      <w:rPr>
        <w:rFonts w:ascii="Wingdings 2" w:hAnsi="Wingdings 2" w:hint="default"/>
      </w:rPr>
    </w:lvl>
    <w:lvl w:ilvl="6" w:tplc="68D8AB5C" w:tentative="1">
      <w:start w:val="1"/>
      <w:numFmt w:val="bullet"/>
      <w:lvlText w:val=""/>
      <w:lvlJc w:val="left"/>
      <w:pPr>
        <w:tabs>
          <w:tab w:val="num" w:pos="5040"/>
        </w:tabs>
        <w:ind w:left="5040" w:hanging="360"/>
      </w:pPr>
      <w:rPr>
        <w:rFonts w:ascii="Wingdings 2" w:hAnsi="Wingdings 2" w:hint="default"/>
      </w:rPr>
    </w:lvl>
    <w:lvl w:ilvl="7" w:tplc="6D4C8D14" w:tentative="1">
      <w:start w:val="1"/>
      <w:numFmt w:val="bullet"/>
      <w:lvlText w:val=""/>
      <w:lvlJc w:val="left"/>
      <w:pPr>
        <w:tabs>
          <w:tab w:val="num" w:pos="5760"/>
        </w:tabs>
        <w:ind w:left="5760" w:hanging="360"/>
      </w:pPr>
      <w:rPr>
        <w:rFonts w:ascii="Wingdings 2" w:hAnsi="Wingdings 2" w:hint="default"/>
      </w:rPr>
    </w:lvl>
    <w:lvl w:ilvl="8" w:tplc="BAA26038" w:tentative="1">
      <w:start w:val="1"/>
      <w:numFmt w:val="bullet"/>
      <w:lvlText w:val=""/>
      <w:lvlJc w:val="left"/>
      <w:pPr>
        <w:tabs>
          <w:tab w:val="num" w:pos="6480"/>
        </w:tabs>
        <w:ind w:left="6480" w:hanging="360"/>
      </w:pPr>
      <w:rPr>
        <w:rFonts w:ascii="Wingdings 2" w:hAnsi="Wingdings 2" w:hint="default"/>
      </w:rPr>
    </w:lvl>
  </w:abstractNum>
  <w:abstractNum w:abstractNumId="51">
    <w:nsid w:val="1F0A087E"/>
    <w:multiLevelType w:val="hybridMultilevel"/>
    <w:tmpl w:val="FFAE5316"/>
    <w:lvl w:ilvl="0" w:tplc="D49CEA98">
      <w:start w:val="1"/>
      <w:numFmt w:val="bullet"/>
      <w:lvlText w:val=""/>
      <w:lvlJc w:val="left"/>
      <w:pPr>
        <w:tabs>
          <w:tab w:val="num" w:pos="720"/>
        </w:tabs>
        <w:ind w:left="720" w:hanging="360"/>
      </w:pPr>
      <w:rPr>
        <w:rFonts w:ascii="Wingdings 2" w:hAnsi="Wingdings 2" w:hint="default"/>
      </w:rPr>
    </w:lvl>
    <w:lvl w:ilvl="1" w:tplc="4DD2F264" w:tentative="1">
      <w:start w:val="1"/>
      <w:numFmt w:val="bullet"/>
      <w:lvlText w:val=""/>
      <w:lvlJc w:val="left"/>
      <w:pPr>
        <w:tabs>
          <w:tab w:val="num" w:pos="1440"/>
        </w:tabs>
        <w:ind w:left="1440" w:hanging="360"/>
      </w:pPr>
      <w:rPr>
        <w:rFonts w:ascii="Wingdings 2" w:hAnsi="Wingdings 2" w:hint="default"/>
      </w:rPr>
    </w:lvl>
    <w:lvl w:ilvl="2" w:tplc="AC44350E" w:tentative="1">
      <w:start w:val="1"/>
      <w:numFmt w:val="bullet"/>
      <w:lvlText w:val=""/>
      <w:lvlJc w:val="left"/>
      <w:pPr>
        <w:tabs>
          <w:tab w:val="num" w:pos="2160"/>
        </w:tabs>
        <w:ind w:left="2160" w:hanging="360"/>
      </w:pPr>
      <w:rPr>
        <w:rFonts w:ascii="Wingdings 2" w:hAnsi="Wingdings 2" w:hint="default"/>
      </w:rPr>
    </w:lvl>
    <w:lvl w:ilvl="3" w:tplc="AA1A172C" w:tentative="1">
      <w:start w:val="1"/>
      <w:numFmt w:val="bullet"/>
      <w:lvlText w:val=""/>
      <w:lvlJc w:val="left"/>
      <w:pPr>
        <w:tabs>
          <w:tab w:val="num" w:pos="2880"/>
        </w:tabs>
        <w:ind w:left="2880" w:hanging="360"/>
      </w:pPr>
      <w:rPr>
        <w:rFonts w:ascii="Wingdings 2" w:hAnsi="Wingdings 2" w:hint="default"/>
      </w:rPr>
    </w:lvl>
    <w:lvl w:ilvl="4" w:tplc="679C4FA0" w:tentative="1">
      <w:start w:val="1"/>
      <w:numFmt w:val="bullet"/>
      <w:lvlText w:val=""/>
      <w:lvlJc w:val="left"/>
      <w:pPr>
        <w:tabs>
          <w:tab w:val="num" w:pos="3600"/>
        </w:tabs>
        <w:ind w:left="3600" w:hanging="360"/>
      </w:pPr>
      <w:rPr>
        <w:rFonts w:ascii="Wingdings 2" w:hAnsi="Wingdings 2" w:hint="default"/>
      </w:rPr>
    </w:lvl>
    <w:lvl w:ilvl="5" w:tplc="374E1576" w:tentative="1">
      <w:start w:val="1"/>
      <w:numFmt w:val="bullet"/>
      <w:lvlText w:val=""/>
      <w:lvlJc w:val="left"/>
      <w:pPr>
        <w:tabs>
          <w:tab w:val="num" w:pos="4320"/>
        </w:tabs>
        <w:ind w:left="4320" w:hanging="360"/>
      </w:pPr>
      <w:rPr>
        <w:rFonts w:ascii="Wingdings 2" w:hAnsi="Wingdings 2" w:hint="default"/>
      </w:rPr>
    </w:lvl>
    <w:lvl w:ilvl="6" w:tplc="A51C9388" w:tentative="1">
      <w:start w:val="1"/>
      <w:numFmt w:val="bullet"/>
      <w:lvlText w:val=""/>
      <w:lvlJc w:val="left"/>
      <w:pPr>
        <w:tabs>
          <w:tab w:val="num" w:pos="5040"/>
        </w:tabs>
        <w:ind w:left="5040" w:hanging="360"/>
      </w:pPr>
      <w:rPr>
        <w:rFonts w:ascii="Wingdings 2" w:hAnsi="Wingdings 2" w:hint="default"/>
      </w:rPr>
    </w:lvl>
    <w:lvl w:ilvl="7" w:tplc="66D67DA4" w:tentative="1">
      <w:start w:val="1"/>
      <w:numFmt w:val="bullet"/>
      <w:lvlText w:val=""/>
      <w:lvlJc w:val="left"/>
      <w:pPr>
        <w:tabs>
          <w:tab w:val="num" w:pos="5760"/>
        </w:tabs>
        <w:ind w:left="5760" w:hanging="360"/>
      </w:pPr>
      <w:rPr>
        <w:rFonts w:ascii="Wingdings 2" w:hAnsi="Wingdings 2" w:hint="default"/>
      </w:rPr>
    </w:lvl>
    <w:lvl w:ilvl="8" w:tplc="9E2A1EF6" w:tentative="1">
      <w:start w:val="1"/>
      <w:numFmt w:val="bullet"/>
      <w:lvlText w:val=""/>
      <w:lvlJc w:val="left"/>
      <w:pPr>
        <w:tabs>
          <w:tab w:val="num" w:pos="6480"/>
        </w:tabs>
        <w:ind w:left="6480" w:hanging="360"/>
      </w:pPr>
      <w:rPr>
        <w:rFonts w:ascii="Wingdings 2" w:hAnsi="Wingdings 2" w:hint="default"/>
      </w:rPr>
    </w:lvl>
  </w:abstractNum>
  <w:abstractNum w:abstractNumId="52">
    <w:nsid w:val="1F45529F"/>
    <w:multiLevelType w:val="hybridMultilevel"/>
    <w:tmpl w:val="D452D65A"/>
    <w:lvl w:ilvl="0" w:tplc="E48E9EA6">
      <w:start w:val="1"/>
      <w:numFmt w:val="bullet"/>
      <w:lvlText w:val=""/>
      <w:lvlJc w:val="left"/>
      <w:pPr>
        <w:tabs>
          <w:tab w:val="num" w:pos="720"/>
        </w:tabs>
        <w:ind w:left="720" w:hanging="360"/>
      </w:pPr>
      <w:rPr>
        <w:rFonts w:ascii="Wingdings 2" w:hAnsi="Wingdings 2" w:hint="default"/>
      </w:rPr>
    </w:lvl>
    <w:lvl w:ilvl="1" w:tplc="BA7CA502" w:tentative="1">
      <w:start w:val="1"/>
      <w:numFmt w:val="bullet"/>
      <w:lvlText w:val=""/>
      <w:lvlJc w:val="left"/>
      <w:pPr>
        <w:tabs>
          <w:tab w:val="num" w:pos="1440"/>
        </w:tabs>
        <w:ind w:left="1440" w:hanging="360"/>
      </w:pPr>
      <w:rPr>
        <w:rFonts w:ascii="Wingdings 2" w:hAnsi="Wingdings 2" w:hint="default"/>
      </w:rPr>
    </w:lvl>
    <w:lvl w:ilvl="2" w:tplc="D2C2FDC6" w:tentative="1">
      <w:start w:val="1"/>
      <w:numFmt w:val="bullet"/>
      <w:lvlText w:val=""/>
      <w:lvlJc w:val="left"/>
      <w:pPr>
        <w:tabs>
          <w:tab w:val="num" w:pos="2160"/>
        </w:tabs>
        <w:ind w:left="2160" w:hanging="360"/>
      </w:pPr>
      <w:rPr>
        <w:rFonts w:ascii="Wingdings 2" w:hAnsi="Wingdings 2" w:hint="default"/>
      </w:rPr>
    </w:lvl>
    <w:lvl w:ilvl="3" w:tplc="35148748" w:tentative="1">
      <w:start w:val="1"/>
      <w:numFmt w:val="bullet"/>
      <w:lvlText w:val=""/>
      <w:lvlJc w:val="left"/>
      <w:pPr>
        <w:tabs>
          <w:tab w:val="num" w:pos="2880"/>
        </w:tabs>
        <w:ind w:left="2880" w:hanging="360"/>
      </w:pPr>
      <w:rPr>
        <w:rFonts w:ascii="Wingdings 2" w:hAnsi="Wingdings 2" w:hint="default"/>
      </w:rPr>
    </w:lvl>
    <w:lvl w:ilvl="4" w:tplc="5D82C5B6" w:tentative="1">
      <w:start w:val="1"/>
      <w:numFmt w:val="bullet"/>
      <w:lvlText w:val=""/>
      <w:lvlJc w:val="left"/>
      <w:pPr>
        <w:tabs>
          <w:tab w:val="num" w:pos="3600"/>
        </w:tabs>
        <w:ind w:left="3600" w:hanging="360"/>
      </w:pPr>
      <w:rPr>
        <w:rFonts w:ascii="Wingdings 2" w:hAnsi="Wingdings 2" w:hint="default"/>
      </w:rPr>
    </w:lvl>
    <w:lvl w:ilvl="5" w:tplc="6E22954C" w:tentative="1">
      <w:start w:val="1"/>
      <w:numFmt w:val="bullet"/>
      <w:lvlText w:val=""/>
      <w:lvlJc w:val="left"/>
      <w:pPr>
        <w:tabs>
          <w:tab w:val="num" w:pos="4320"/>
        </w:tabs>
        <w:ind w:left="4320" w:hanging="360"/>
      </w:pPr>
      <w:rPr>
        <w:rFonts w:ascii="Wingdings 2" w:hAnsi="Wingdings 2" w:hint="default"/>
      </w:rPr>
    </w:lvl>
    <w:lvl w:ilvl="6" w:tplc="1690EAB4" w:tentative="1">
      <w:start w:val="1"/>
      <w:numFmt w:val="bullet"/>
      <w:lvlText w:val=""/>
      <w:lvlJc w:val="left"/>
      <w:pPr>
        <w:tabs>
          <w:tab w:val="num" w:pos="5040"/>
        </w:tabs>
        <w:ind w:left="5040" w:hanging="360"/>
      </w:pPr>
      <w:rPr>
        <w:rFonts w:ascii="Wingdings 2" w:hAnsi="Wingdings 2" w:hint="default"/>
      </w:rPr>
    </w:lvl>
    <w:lvl w:ilvl="7" w:tplc="9FECA26A" w:tentative="1">
      <w:start w:val="1"/>
      <w:numFmt w:val="bullet"/>
      <w:lvlText w:val=""/>
      <w:lvlJc w:val="left"/>
      <w:pPr>
        <w:tabs>
          <w:tab w:val="num" w:pos="5760"/>
        </w:tabs>
        <w:ind w:left="5760" w:hanging="360"/>
      </w:pPr>
      <w:rPr>
        <w:rFonts w:ascii="Wingdings 2" w:hAnsi="Wingdings 2" w:hint="default"/>
      </w:rPr>
    </w:lvl>
    <w:lvl w:ilvl="8" w:tplc="3358306A" w:tentative="1">
      <w:start w:val="1"/>
      <w:numFmt w:val="bullet"/>
      <w:lvlText w:val=""/>
      <w:lvlJc w:val="left"/>
      <w:pPr>
        <w:tabs>
          <w:tab w:val="num" w:pos="6480"/>
        </w:tabs>
        <w:ind w:left="6480" w:hanging="360"/>
      </w:pPr>
      <w:rPr>
        <w:rFonts w:ascii="Wingdings 2" w:hAnsi="Wingdings 2" w:hint="default"/>
      </w:rPr>
    </w:lvl>
  </w:abstractNum>
  <w:abstractNum w:abstractNumId="53">
    <w:nsid w:val="201802B1"/>
    <w:multiLevelType w:val="hybridMultilevel"/>
    <w:tmpl w:val="C78AB1E6"/>
    <w:lvl w:ilvl="0" w:tplc="66541E6C">
      <w:start w:val="1"/>
      <w:numFmt w:val="bullet"/>
      <w:lvlText w:val=""/>
      <w:lvlJc w:val="left"/>
      <w:pPr>
        <w:tabs>
          <w:tab w:val="num" w:pos="720"/>
        </w:tabs>
        <w:ind w:left="720" w:hanging="360"/>
      </w:pPr>
      <w:rPr>
        <w:rFonts w:ascii="Wingdings 2" w:hAnsi="Wingdings 2" w:hint="default"/>
      </w:rPr>
    </w:lvl>
    <w:lvl w:ilvl="1" w:tplc="9B8231E2" w:tentative="1">
      <w:start w:val="1"/>
      <w:numFmt w:val="bullet"/>
      <w:lvlText w:val=""/>
      <w:lvlJc w:val="left"/>
      <w:pPr>
        <w:tabs>
          <w:tab w:val="num" w:pos="1440"/>
        </w:tabs>
        <w:ind w:left="1440" w:hanging="360"/>
      </w:pPr>
      <w:rPr>
        <w:rFonts w:ascii="Wingdings 2" w:hAnsi="Wingdings 2" w:hint="default"/>
      </w:rPr>
    </w:lvl>
    <w:lvl w:ilvl="2" w:tplc="179AEA26" w:tentative="1">
      <w:start w:val="1"/>
      <w:numFmt w:val="bullet"/>
      <w:lvlText w:val=""/>
      <w:lvlJc w:val="left"/>
      <w:pPr>
        <w:tabs>
          <w:tab w:val="num" w:pos="2160"/>
        </w:tabs>
        <w:ind w:left="2160" w:hanging="360"/>
      </w:pPr>
      <w:rPr>
        <w:rFonts w:ascii="Wingdings 2" w:hAnsi="Wingdings 2" w:hint="default"/>
      </w:rPr>
    </w:lvl>
    <w:lvl w:ilvl="3" w:tplc="3C9A4214" w:tentative="1">
      <w:start w:val="1"/>
      <w:numFmt w:val="bullet"/>
      <w:lvlText w:val=""/>
      <w:lvlJc w:val="left"/>
      <w:pPr>
        <w:tabs>
          <w:tab w:val="num" w:pos="2880"/>
        </w:tabs>
        <w:ind w:left="2880" w:hanging="360"/>
      </w:pPr>
      <w:rPr>
        <w:rFonts w:ascii="Wingdings 2" w:hAnsi="Wingdings 2" w:hint="default"/>
      </w:rPr>
    </w:lvl>
    <w:lvl w:ilvl="4" w:tplc="6F928D58" w:tentative="1">
      <w:start w:val="1"/>
      <w:numFmt w:val="bullet"/>
      <w:lvlText w:val=""/>
      <w:lvlJc w:val="left"/>
      <w:pPr>
        <w:tabs>
          <w:tab w:val="num" w:pos="3600"/>
        </w:tabs>
        <w:ind w:left="3600" w:hanging="360"/>
      </w:pPr>
      <w:rPr>
        <w:rFonts w:ascii="Wingdings 2" w:hAnsi="Wingdings 2" w:hint="default"/>
      </w:rPr>
    </w:lvl>
    <w:lvl w:ilvl="5" w:tplc="FC60B8F4" w:tentative="1">
      <w:start w:val="1"/>
      <w:numFmt w:val="bullet"/>
      <w:lvlText w:val=""/>
      <w:lvlJc w:val="left"/>
      <w:pPr>
        <w:tabs>
          <w:tab w:val="num" w:pos="4320"/>
        </w:tabs>
        <w:ind w:left="4320" w:hanging="360"/>
      </w:pPr>
      <w:rPr>
        <w:rFonts w:ascii="Wingdings 2" w:hAnsi="Wingdings 2" w:hint="default"/>
      </w:rPr>
    </w:lvl>
    <w:lvl w:ilvl="6" w:tplc="F2E4A29A" w:tentative="1">
      <w:start w:val="1"/>
      <w:numFmt w:val="bullet"/>
      <w:lvlText w:val=""/>
      <w:lvlJc w:val="left"/>
      <w:pPr>
        <w:tabs>
          <w:tab w:val="num" w:pos="5040"/>
        </w:tabs>
        <w:ind w:left="5040" w:hanging="360"/>
      </w:pPr>
      <w:rPr>
        <w:rFonts w:ascii="Wingdings 2" w:hAnsi="Wingdings 2" w:hint="default"/>
      </w:rPr>
    </w:lvl>
    <w:lvl w:ilvl="7" w:tplc="6C8C9266" w:tentative="1">
      <w:start w:val="1"/>
      <w:numFmt w:val="bullet"/>
      <w:lvlText w:val=""/>
      <w:lvlJc w:val="left"/>
      <w:pPr>
        <w:tabs>
          <w:tab w:val="num" w:pos="5760"/>
        </w:tabs>
        <w:ind w:left="5760" w:hanging="360"/>
      </w:pPr>
      <w:rPr>
        <w:rFonts w:ascii="Wingdings 2" w:hAnsi="Wingdings 2" w:hint="default"/>
      </w:rPr>
    </w:lvl>
    <w:lvl w:ilvl="8" w:tplc="D87C8E9C" w:tentative="1">
      <w:start w:val="1"/>
      <w:numFmt w:val="bullet"/>
      <w:lvlText w:val=""/>
      <w:lvlJc w:val="left"/>
      <w:pPr>
        <w:tabs>
          <w:tab w:val="num" w:pos="6480"/>
        </w:tabs>
        <w:ind w:left="6480" w:hanging="360"/>
      </w:pPr>
      <w:rPr>
        <w:rFonts w:ascii="Wingdings 2" w:hAnsi="Wingdings 2" w:hint="default"/>
      </w:rPr>
    </w:lvl>
  </w:abstractNum>
  <w:abstractNum w:abstractNumId="54">
    <w:nsid w:val="207F4DF0"/>
    <w:multiLevelType w:val="hybridMultilevel"/>
    <w:tmpl w:val="817259CC"/>
    <w:lvl w:ilvl="0" w:tplc="511887F0">
      <w:start w:val="1"/>
      <w:numFmt w:val="bullet"/>
      <w:lvlText w:val="•"/>
      <w:lvlJc w:val="left"/>
      <w:pPr>
        <w:tabs>
          <w:tab w:val="num" w:pos="720"/>
        </w:tabs>
        <w:ind w:left="720" w:hanging="360"/>
      </w:pPr>
      <w:rPr>
        <w:rFonts w:ascii="Times New Roman" w:hAnsi="Times New Roman" w:hint="default"/>
      </w:rPr>
    </w:lvl>
    <w:lvl w:ilvl="1" w:tplc="76DC4254" w:tentative="1">
      <w:start w:val="1"/>
      <w:numFmt w:val="bullet"/>
      <w:lvlText w:val="•"/>
      <w:lvlJc w:val="left"/>
      <w:pPr>
        <w:tabs>
          <w:tab w:val="num" w:pos="1440"/>
        </w:tabs>
        <w:ind w:left="1440" w:hanging="360"/>
      </w:pPr>
      <w:rPr>
        <w:rFonts w:ascii="Times New Roman" w:hAnsi="Times New Roman" w:hint="default"/>
      </w:rPr>
    </w:lvl>
    <w:lvl w:ilvl="2" w:tplc="0B42301E" w:tentative="1">
      <w:start w:val="1"/>
      <w:numFmt w:val="bullet"/>
      <w:lvlText w:val="•"/>
      <w:lvlJc w:val="left"/>
      <w:pPr>
        <w:tabs>
          <w:tab w:val="num" w:pos="2160"/>
        </w:tabs>
        <w:ind w:left="2160" w:hanging="360"/>
      </w:pPr>
      <w:rPr>
        <w:rFonts w:ascii="Times New Roman" w:hAnsi="Times New Roman" w:hint="default"/>
      </w:rPr>
    </w:lvl>
    <w:lvl w:ilvl="3" w:tplc="3828BA68" w:tentative="1">
      <w:start w:val="1"/>
      <w:numFmt w:val="bullet"/>
      <w:lvlText w:val="•"/>
      <w:lvlJc w:val="left"/>
      <w:pPr>
        <w:tabs>
          <w:tab w:val="num" w:pos="2880"/>
        </w:tabs>
        <w:ind w:left="2880" w:hanging="360"/>
      </w:pPr>
      <w:rPr>
        <w:rFonts w:ascii="Times New Roman" w:hAnsi="Times New Roman" w:hint="default"/>
      </w:rPr>
    </w:lvl>
    <w:lvl w:ilvl="4" w:tplc="A63028FA" w:tentative="1">
      <w:start w:val="1"/>
      <w:numFmt w:val="bullet"/>
      <w:lvlText w:val="•"/>
      <w:lvlJc w:val="left"/>
      <w:pPr>
        <w:tabs>
          <w:tab w:val="num" w:pos="3600"/>
        </w:tabs>
        <w:ind w:left="3600" w:hanging="360"/>
      </w:pPr>
      <w:rPr>
        <w:rFonts w:ascii="Times New Roman" w:hAnsi="Times New Roman" w:hint="default"/>
      </w:rPr>
    </w:lvl>
    <w:lvl w:ilvl="5" w:tplc="42AE862C" w:tentative="1">
      <w:start w:val="1"/>
      <w:numFmt w:val="bullet"/>
      <w:lvlText w:val="•"/>
      <w:lvlJc w:val="left"/>
      <w:pPr>
        <w:tabs>
          <w:tab w:val="num" w:pos="4320"/>
        </w:tabs>
        <w:ind w:left="4320" w:hanging="360"/>
      </w:pPr>
      <w:rPr>
        <w:rFonts w:ascii="Times New Roman" w:hAnsi="Times New Roman" w:hint="default"/>
      </w:rPr>
    </w:lvl>
    <w:lvl w:ilvl="6" w:tplc="AC7EE6CC" w:tentative="1">
      <w:start w:val="1"/>
      <w:numFmt w:val="bullet"/>
      <w:lvlText w:val="•"/>
      <w:lvlJc w:val="left"/>
      <w:pPr>
        <w:tabs>
          <w:tab w:val="num" w:pos="5040"/>
        </w:tabs>
        <w:ind w:left="5040" w:hanging="360"/>
      </w:pPr>
      <w:rPr>
        <w:rFonts w:ascii="Times New Roman" w:hAnsi="Times New Roman" w:hint="default"/>
      </w:rPr>
    </w:lvl>
    <w:lvl w:ilvl="7" w:tplc="B49A0648" w:tentative="1">
      <w:start w:val="1"/>
      <w:numFmt w:val="bullet"/>
      <w:lvlText w:val="•"/>
      <w:lvlJc w:val="left"/>
      <w:pPr>
        <w:tabs>
          <w:tab w:val="num" w:pos="5760"/>
        </w:tabs>
        <w:ind w:left="5760" w:hanging="360"/>
      </w:pPr>
      <w:rPr>
        <w:rFonts w:ascii="Times New Roman" w:hAnsi="Times New Roman" w:hint="default"/>
      </w:rPr>
    </w:lvl>
    <w:lvl w:ilvl="8" w:tplc="60564D5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21074D29"/>
    <w:multiLevelType w:val="hybridMultilevel"/>
    <w:tmpl w:val="E8CA3E5C"/>
    <w:lvl w:ilvl="0" w:tplc="DFBCB26E">
      <w:start w:val="1"/>
      <w:numFmt w:val="bullet"/>
      <w:lvlText w:val="-"/>
      <w:lvlJc w:val="left"/>
      <w:pPr>
        <w:tabs>
          <w:tab w:val="num" w:pos="720"/>
        </w:tabs>
        <w:ind w:left="720" w:hanging="360"/>
      </w:pPr>
      <w:rPr>
        <w:rFonts w:ascii="Times New Roman" w:hAnsi="Times New Roman" w:hint="default"/>
      </w:rPr>
    </w:lvl>
    <w:lvl w:ilvl="1" w:tplc="9A5A19AA" w:tentative="1">
      <w:start w:val="1"/>
      <w:numFmt w:val="bullet"/>
      <w:lvlText w:val="-"/>
      <w:lvlJc w:val="left"/>
      <w:pPr>
        <w:tabs>
          <w:tab w:val="num" w:pos="1440"/>
        </w:tabs>
        <w:ind w:left="1440" w:hanging="360"/>
      </w:pPr>
      <w:rPr>
        <w:rFonts w:ascii="Times New Roman" w:hAnsi="Times New Roman" w:hint="default"/>
      </w:rPr>
    </w:lvl>
    <w:lvl w:ilvl="2" w:tplc="CE4E24E0" w:tentative="1">
      <w:start w:val="1"/>
      <w:numFmt w:val="bullet"/>
      <w:lvlText w:val="-"/>
      <w:lvlJc w:val="left"/>
      <w:pPr>
        <w:tabs>
          <w:tab w:val="num" w:pos="2160"/>
        </w:tabs>
        <w:ind w:left="2160" w:hanging="360"/>
      </w:pPr>
      <w:rPr>
        <w:rFonts w:ascii="Times New Roman" w:hAnsi="Times New Roman" w:hint="default"/>
      </w:rPr>
    </w:lvl>
    <w:lvl w:ilvl="3" w:tplc="17B4D952" w:tentative="1">
      <w:start w:val="1"/>
      <w:numFmt w:val="bullet"/>
      <w:lvlText w:val="-"/>
      <w:lvlJc w:val="left"/>
      <w:pPr>
        <w:tabs>
          <w:tab w:val="num" w:pos="2880"/>
        </w:tabs>
        <w:ind w:left="2880" w:hanging="360"/>
      </w:pPr>
      <w:rPr>
        <w:rFonts w:ascii="Times New Roman" w:hAnsi="Times New Roman" w:hint="default"/>
      </w:rPr>
    </w:lvl>
    <w:lvl w:ilvl="4" w:tplc="AC78F87C" w:tentative="1">
      <w:start w:val="1"/>
      <w:numFmt w:val="bullet"/>
      <w:lvlText w:val="-"/>
      <w:lvlJc w:val="left"/>
      <w:pPr>
        <w:tabs>
          <w:tab w:val="num" w:pos="3600"/>
        </w:tabs>
        <w:ind w:left="3600" w:hanging="360"/>
      </w:pPr>
      <w:rPr>
        <w:rFonts w:ascii="Times New Roman" w:hAnsi="Times New Roman" w:hint="default"/>
      </w:rPr>
    </w:lvl>
    <w:lvl w:ilvl="5" w:tplc="44D2990C" w:tentative="1">
      <w:start w:val="1"/>
      <w:numFmt w:val="bullet"/>
      <w:lvlText w:val="-"/>
      <w:lvlJc w:val="left"/>
      <w:pPr>
        <w:tabs>
          <w:tab w:val="num" w:pos="4320"/>
        </w:tabs>
        <w:ind w:left="4320" w:hanging="360"/>
      </w:pPr>
      <w:rPr>
        <w:rFonts w:ascii="Times New Roman" w:hAnsi="Times New Roman" w:hint="default"/>
      </w:rPr>
    </w:lvl>
    <w:lvl w:ilvl="6" w:tplc="D9CE3B0A" w:tentative="1">
      <w:start w:val="1"/>
      <w:numFmt w:val="bullet"/>
      <w:lvlText w:val="-"/>
      <w:lvlJc w:val="left"/>
      <w:pPr>
        <w:tabs>
          <w:tab w:val="num" w:pos="5040"/>
        </w:tabs>
        <w:ind w:left="5040" w:hanging="360"/>
      </w:pPr>
      <w:rPr>
        <w:rFonts w:ascii="Times New Roman" w:hAnsi="Times New Roman" w:hint="default"/>
      </w:rPr>
    </w:lvl>
    <w:lvl w:ilvl="7" w:tplc="38C65542" w:tentative="1">
      <w:start w:val="1"/>
      <w:numFmt w:val="bullet"/>
      <w:lvlText w:val="-"/>
      <w:lvlJc w:val="left"/>
      <w:pPr>
        <w:tabs>
          <w:tab w:val="num" w:pos="5760"/>
        </w:tabs>
        <w:ind w:left="5760" w:hanging="360"/>
      </w:pPr>
      <w:rPr>
        <w:rFonts w:ascii="Times New Roman" w:hAnsi="Times New Roman" w:hint="default"/>
      </w:rPr>
    </w:lvl>
    <w:lvl w:ilvl="8" w:tplc="4D5888C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21A3146B"/>
    <w:multiLevelType w:val="hybridMultilevel"/>
    <w:tmpl w:val="ED80C550"/>
    <w:lvl w:ilvl="0" w:tplc="2D600218">
      <w:start w:val="1"/>
      <w:numFmt w:val="bullet"/>
      <w:lvlText w:val=""/>
      <w:lvlJc w:val="left"/>
      <w:pPr>
        <w:tabs>
          <w:tab w:val="num" w:pos="720"/>
        </w:tabs>
        <w:ind w:left="720" w:hanging="360"/>
      </w:pPr>
      <w:rPr>
        <w:rFonts w:ascii="Wingdings" w:hAnsi="Wingdings" w:hint="default"/>
      </w:rPr>
    </w:lvl>
    <w:lvl w:ilvl="1" w:tplc="9DA2D5D4" w:tentative="1">
      <w:start w:val="1"/>
      <w:numFmt w:val="bullet"/>
      <w:lvlText w:val=""/>
      <w:lvlJc w:val="left"/>
      <w:pPr>
        <w:tabs>
          <w:tab w:val="num" w:pos="1440"/>
        </w:tabs>
        <w:ind w:left="1440" w:hanging="360"/>
      </w:pPr>
      <w:rPr>
        <w:rFonts w:ascii="Wingdings" w:hAnsi="Wingdings" w:hint="default"/>
      </w:rPr>
    </w:lvl>
    <w:lvl w:ilvl="2" w:tplc="D04C6A60" w:tentative="1">
      <w:start w:val="1"/>
      <w:numFmt w:val="bullet"/>
      <w:lvlText w:val=""/>
      <w:lvlJc w:val="left"/>
      <w:pPr>
        <w:tabs>
          <w:tab w:val="num" w:pos="2160"/>
        </w:tabs>
        <w:ind w:left="2160" w:hanging="360"/>
      </w:pPr>
      <w:rPr>
        <w:rFonts w:ascii="Wingdings" w:hAnsi="Wingdings" w:hint="default"/>
      </w:rPr>
    </w:lvl>
    <w:lvl w:ilvl="3" w:tplc="7B6424FE" w:tentative="1">
      <w:start w:val="1"/>
      <w:numFmt w:val="bullet"/>
      <w:lvlText w:val=""/>
      <w:lvlJc w:val="left"/>
      <w:pPr>
        <w:tabs>
          <w:tab w:val="num" w:pos="2880"/>
        </w:tabs>
        <w:ind w:left="2880" w:hanging="360"/>
      </w:pPr>
      <w:rPr>
        <w:rFonts w:ascii="Wingdings" w:hAnsi="Wingdings" w:hint="default"/>
      </w:rPr>
    </w:lvl>
    <w:lvl w:ilvl="4" w:tplc="90D25CCA" w:tentative="1">
      <w:start w:val="1"/>
      <w:numFmt w:val="bullet"/>
      <w:lvlText w:val=""/>
      <w:lvlJc w:val="left"/>
      <w:pPr>
        <w:tabs>
          <w:tab w:val="num" w:pos="3600"/>
        </w:tabs>
        <w:ind w:left="3600" w:hanging="360"/>
      </w:pPr>
      <w:rPr>
        <w:rFonts w:ascii="Wingdings" w:hAnsi="Wingdings" w:hint="default"/>
      </w:rPr>
    </w:lvl>
    <w:lvl w:ilvl="5" w:tplc="2CC0394E" w:tentative="1">
      <w:start w:val="1"/>
      <w:numFmt w:val="bullet"/>
      <w:lvlText w:val=""/>
      <w:lvlJc w:val="left"/>
      <w:pPr>
        <w:tabs>
          <w:tab w:val="num" w:pos="4320"/>
        </w:tabs>
        <w:ind w:left="4320" w:hanging="360"/>
      </w:pPr>
      <w:rPr>
        <w:rFonts w:ascii="Wingdings" w:hAnsi="Wingdings" w:hint="default"/>
      </w:rPr>
    </w:lvl>
    <w:lvl w:ilvl="6" w:tplc="EF202876" w:tentative="1">
      <w:start w:val="1"/>
      <w:numFmt w:val="bullet"/>
      <w:lvlText w:val=""/>
      <w:lvlJc w:val="left"/>
      <w:pPr>
        <w:tabs>
          <w:tab w:val="num" w:pos="5040"/>
        </w:tabs>
        <w:ind w:left="5040" w:hanging="360"/>
      </w:pPr>
      <w:rPr>
        <w:rFonts w:ascii="Wingdings" w:hAnsi="Wingdings" w:hint="default"/>
      </w:rPr>
    </w:lvl>
    <w:lvl w:ilvl="7" w:tplc="7F8E1202" w:tentative="1">
      <w:start w:val="1"/>
      <w:numFmt w:val="bullet"/>
      <w:lvlText w:val=""/>
      <w:lvlJc w:val="left"/>
      <w:pPr>
        <w:tabs>
          <w:tab w:val="num" w:pos="5760"/>
        </w:tabs>
        <w:ind w:left="5760" w:hanging="360"/>
      </w:pPr>
      <w:rPr>
        <w:rFonts w:ascii="Wingdings" w:hAnsi="Wingdings" w:hint="default"/>
      </w:rPr>
    </w:lvl>
    <w:lvl w:ilvl="8" w:tplc="53765F58" w:tentative="1">
      <w:start w:val="1"/>
      <w:numFmt w:val="bullet"/>
      <w:lvlText w:val=""/>
      <w:lvlJc w:val="left"/>
      <w:pPr>
        <w:tabs>
          <w:tab w:val="num" w:pos="6480"/>
        </w:tabs>
        <w:ind w:left="6480" w:hanging="360"/>
      </w:pPr>
      <w:rPr>
        <w:rFonts w:ascii="Wingdings" w:hAnsi="Wingdings" w:hint="default"/>
      </w:rPr>
    </w:lvl>
  </w:abstractNum>
  <w:abstractNum w:abstractNumId="57">
    <w:nsid w:val="23C737E3"/>
    <w:multiLevelType w:val="hybridMultilevel"/>
    <w:tmpl w:val="71F41404"/>
    <w:lvl w:ilvl="0" w:tplc="253CEDE6">
      <w:start w:val="1"/>
      <w:numFmt w:val="bullet"/>
      <w:lvlText w:val=""/>
      <w:lvlJc w:val="left"/>
      <w:pPr>
        <w:tabs>
          <w:tab w:val="num" w:pos="720"/>
        </w:tabs>
        <w:ind w:left="720" w:hanging="360"/>
      </w:pPr>
      <w:rPr>
        <w:rFonts w:ascii="Wingdings 2" w:hAnsi="Wingdings 2" w:hint="default"/>
      </w:rPr>
    </w:lvl>
    <w:lvl w:ilvl="1" w:tplc="2048AB7C" w:tentative="1">
      <w:start w:val="1"/>
      <w:numFmt w:val="bullet"/>
      <w:lvlText w:val=""/>
      <w:lvlJc w:val="left"/>
      <w:pPr>
        <w:tabs>
          <w:tab w:val="num" w:pos="1440"/>
        </w:tabs>
        <w:ind w:left="1440" w:hanging="360"/>
      </w:pPr>
      <w:rPr>
        <w:rFonts w:ascii="Wingdings 2" w:hAnsi="Wingdings 2" w:hint="default"/>
      </w:rPr>
    </w:lvl>
    <w:lvl w:ilvl="2" w:tplc="6632EDC2" w:tentative="1">
      <w:start w:val="1"/>
      <w:numFmt w:val="bullet"/>
      <w:lvlText w:val=""/>
      <w:lvlJc w:val="left"/>
      <w:pPr>
        <w:tabs>
          <w:tab w:val="num" w:pos="2160"/>
        </w:tabs>
        <w:ind w:left="2160" w:hanging="360"/>
      </w:pPr>
      <w:rPr>
        <w:rFonts w:ascii="Wingdings 2" w:hAnsi="Wingdings 2" w:hint="default"/>
      </w:rPr>
    </w:lvl>
    <w:lvl w:ilvl="3" w:tplc="F3C698E4" w:tentative="1">
      <w:start w:val="1"/>
      <w:numFmt w:val="bullet"/>
      <w:lvlText w:val=""/>
      <w:lvlJc w:val="left"/>
      <w:pPr>
        <w:tabs>
          <w:tab w:val="num" w:pos="2880"/>
        </w:tabs>
        <w:ind w:left="2880" w:hanging="360"/>
      </w:pPr>
      <w:rPr>
        <w:rFonts w:ascii="Wingdings 2" w:hAnsi="Wingdings 2" w:hint="default"/>
      </w:rPr>
    </w:lvl>
    <w:lvl w:ilvl="4" w:tplc="DF9637C0" w:tentative="1">
      <w:start w:val="1"/>
      <w:numFmt w:val="bullet"/>
      <w:lvlText w:val=""/>
      <w:lvlJc w:val="left"/>
      <w:pPr>
        <w:tabs>
          <w:tab w:val="num" w:pos="3600"/>
        </w:tabs>
        <w:ind w:left="3600" w:hanging="360"/>
      </w:pPr>
      <w:rPr>
        <w:rFonts w:ascii="Wingdings 2" w:hAnsi="Wingdings 2" w:hint="default"/>
      </w:rPr>
    </w:lvl>
    <w:lvl w:ilvl="5" w:tplc="2F7C2CFC" w:tentative="1">
      <w:start w:val="1"/>
      <w:numFmt w:val="bullet"/>
      <w:lvlText w:val=""/>
      <w:lvlJc w:val="left"/>
      <w:pPr>
        <w:tabs>
          <w:tab w:val="num" w:pos="4320"/>
        </w:tabs>
        <w:ind w:left="4320" w:hanging="360"/>
      </w:pPr>
      <w:rPr>
        <w:rFonts w:ascii="Wingdings 2" w:hAnsi="Wingdings 2" w:hint="default"/>
      </w:rPr>
    </w:lvl>
    <w:lvl w:ilvl="6" w:tplc="23A01BC4" w:tentative="1">
      <w:start w:val="1"/>
      <w:numFmt w:val="bullet"/>
      <w:lvlText w:val=""/>
      <w:lvlJc w:val="left"/>
      <w:pPr>
        <w:tabs>
          <w:tab w:val="num" w:pos="5040"/>
        </w:tabs>
        <w:ind w:left="5040" w:hanging="360"/>
      </w:pPr>
      <w:rPr>
        <w:rFonts w:ascii="Wingdings 2" w:hAnsi="Wingdings 2" w:hint="default"/>
      </w:rPr>
    </w:lvl>
    <w:lvl w:ilvl="7" w:tplc="73889DEE" w:tentative="1">
      <w:start w:val="1"/>
      <w:numFmt w:val="bullet"/>
      <w:lvlText w:val=""/>
      <w:lvlJc w:val="left"/>
      <w:pPr>
        <w:tabs>
          <w:tab w:val="num" w:pos="5760"/>
        </w:tabs>
        <w:ind w:left="5760" w:hanging="360"/>
      </w:pPr>
      <w:rPr>
        <w:rFonts w:ascii="Wingdings 2" w:hAnsi="Wingdings 2" w:hint="default"/>
      </w:rPr>
    </w:lvl>
    <w:lvl w:ilvl="8" w:tplc="4740BEBA" w:tentative="1">
      <w:start w:val="1"/>
      <w:numFmt w:val="bullet"/>
      <w:lvlText w:val=""/>
      <w:lvlJc w:val="left"/>
      <w:pPr>
        <w:tabs>
          <w:tab w:val="num" w:pos="6480"/>
        </w:tabs>
        <w:ind w:left="6480" w:hanging="360"/>
      </w:pPr>
      <w:rPr>
        <w:rFonts w:ascii="Wingdings 2" w:hAnsi="Wingdings 2" w:hint="default"/>
      </w:rPr>
    </w:lvl>
  </w:abstractNum>
  <w:abstractNum w:abstractNumId="58">
    <w:nsid w:val="246334AE"/>
    <w:multiLevelType w:val="hybridMultilevel"/>
    <w:tmpl w:val="14542FC6"/>
    <w:lvl w:ilvl="0" w:tplc="6A4675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5E91D09"/>
    <w:multiLevelType w:val="hybridMultilevel"/>
    <w:tmpl w:val="1472B6E4"/>
    <w:lvl w:ilvl="0" w:tplc="CCC09BDC">
      <w:start w:val="1"/>
      <w:numFmt w:val="bullet"/>
      <w:lvlText w:val=""/>
      <w:lvlJc w:val="left"/>
      <w:pPr>
        <w:tabs>
          <w:tab w:val="num" w:pos="720"/>
        </w:tabs>
        <w:ind w:left="720" w:hanging="360"/>
      </w:pPr>
      <w:rPr>
        <w:rFonts w:ascii="Wingdings 2" w:hAnsi="Wingdings 2" w:hint="default"/>
      </w:rPr>
    </w:lvl>
    <w:lvl w:ilvl="1" w:tplc="CA08338A" w:tentative="1">
      <w:start w:val="1"/>
      <w:numFmt w:val="bullet"/>
      <w:lvlText w:val=""/>
      <w:lvlJc w:val="left"/>
      <w:pPr>
        <w:tabs>
          <w:tab w:val="num" w:pos="1440"/>
        </w:tabs>
        <w:ind w:left="1440" w:hanging="360"/>
      </w:pPr>
      <w:rPr>
        <w:rFonts w:ascii="Wingdings 2" w:hAnsi="Wingdings 2" w:hint="default"/>
      </w:rPr>
    </w:lvl>
    <w:lvl w:ilvl="2" w:tplc="AE64E7C0" w:tentative="1">
      <w:start w:val="1"/>
      <w:numFmt w:val="bullet"/>
      <w:lvlText w:val=""/>
      <w:lvlJc w:val="left"/>
      <w:pPr>
        <w:tabs>
          <w:tab w:val="num" w:pos="2160"/>
        </w:tabs>
        <w:ind w:left="2160" w:hanging="360"/>
      </w:pPr>
      <w:rPr>
        <w:rFonts w:ascii="Wingdings 2" w:hAnsi="Wingdings 2" w:hint="default"/>
      </w:rPr>
    </w:lvl>
    <w:lvl w:ilvl="3" w:tplc="610EAE2E" w:tentative="1">
      <w:start w:val="1"/>
      <w:numFmt w:val="bullet"/>
      <w:lvlText w:val=""/>
      <w:lvlJc w:val="left"/>
      <w:pPr>
        <w:tabs>
          <w:tab w:val="num" w:pos="2880"/>
        </w:tabs>
        <w:ind w:left="2880" w:hanging="360"/>
      </w:pPr>
      <w:rPr>
        <w:rFonts w:ascii="Wingdings 2" w:hAnsi="Wingdings 2" w:hint="default"/>
      </w:rPr>
    </w:lvl>
    <w:lvl w:ilvl="4" w:tplc="A3A435EA" w:tentative="1">
      <w:start w:val="1"/>
      <w:numFmt w:val="bullet"/>
      <w:lvlText w:val=""/>
      <w:lvlJc w:val="left"/>
      <w:pPr>
        <w:tabs>
          <w:tab w:val="num" w:pos="3600"/>
        </w:tabs>
        <w:ind w:left="3600" w:hanging="360"/>
      </w:pPr>
      <w:rPr>
        <w:rFonts w:ascii="Wingdings 2" w:hAnsi="Wingdings 2" w:hint="default"/>
      </w:rPr>
    </w:lvl>
    <w:lvl w:ilvl="5" w:tplc="C48EF0AA" w:tentative="1">
      <w:start w:val="1"/>
      <w:numFmt w:val="bullet"/>
      <w:lvlText w:val=""/>
      <w:lvlJc w:val="left"/>
      <w:pPr>
        <w:tabs>
          <w:tab w:val="num" w:pos="4320"/>
        </w:tabs>
        <w:ind w:left="4320" w:hanging="360"/>
      </w:pPr>
      <w:rPr>
        <w:rFonts w:ascii="Wingdings 2" w:hAnsi="Wingdings 2" w:hint="default"/>
      </w:rPr>
    </w:lvl>
    <w:lvl w:ilvl="6" w:tplc="433CA7FA" w:tentative="1">
      <w:start w:val="1"/>
      <w:numFmt w:val="bullet"/>
      <w:lvlText w:val=""/>
      <w:lvlJc w:val="left"/>
      <w:pPr>
        <w:tabs>
          <w:tab w:val="num" w:pos="5040"/>
        </w:tabs>
        <w:ind w:left="5040" w:hanging="360"/>
      </w:pPr>
      <w:rPr>
        <w:rFonts w:ascii="Wingdings 2" w:hAnsi="Wingdings 2" w:hint="default"/>
      </w:rPr>
    </w:lvl>
    <w:lvl w:ilvl="7" w:tplc="B1EC4ED0" w:tentative="1">
      <w:start w:val="1"/>
      <w:numFmt w:val="bullet"/>
      <w:lvlText w:val=""/>
      <w:lvlJc w:val="left"/>
      <w:pPr>
        <w:tabs>
          <w:tab w:val="num" w:pos="5760"/>
        </w:tabs>
        <w:ind w:left="5760" w:hanging="360"/>
      </w:pPr>
      <w:rPr>
        <w:rFonts w:ascii="Wingdings 2" w:hAnsi="Wingdings 2" w:hint="default"/>
      </w:rPr>
    </w:lvl>
    <w:lvl w:ilvl="8" w:tplc="1B3ACC30" w:tentative="1">
      <w:start w:val="1"/>
      <w:numFmt w:val="bullet"/>
      <w:lvlText w:val=""/>
      <w:lvlJc w:val="left"/>
      <w:pPr>
        <w:tabs>
          <w:tab w:val="num" w:pos="6480"/>
        </w:tabs>
        <w:ind w:left="6480" w:hanging="360"/>
      </w:pPr>
      <w:rPr>
        <w:rFonts w:ascii="Wingdings 2" w:hAnsi="Wingdings 2" w:hint="default"/>
      </w:rPr>
    </w:lvl>
  </w:abstractNum>
  <w:abstractNum w:abstractNumId="60">
    <w:nsid w:val="26735318"/>
    <w:multiLevelType w:val="hybridMultilevel"/>
    <w:tmpl w:val="29BEA948"/>
    <w:lvl w:ilvl="0" w:tplc="D5084B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FB2A69"/>
    <w:multiLevelType w:val="hybridMultilevel"/>
    <w:tmpl w:val="5900E814"/>
    <w:lvl w:ilvl="0" w:tplc="F28813CC">
      <w:start w:val="1"/>
      <w:numFmt w:val="bullet"/>
      <w:lvlText w:val=""/>
      <w:lvlJc w:val="left"/>
      <w:pPr>
        <w:tabs>
          <w:tab w:val="num" w:pos="720"/>
        </w:tabs>
        <w:ind w:left="720" w:hanging="360"/>
      </w:pPr>
      <w:rPr>
        <w:rFonts w:ascii="Wingdings" w:hAnsi="Wingdings" w:hint="default"/>
      </w:rPr>
    </w:lvl>
    <w:lvl w:ilvl="1" w:tplc="BE3A613E" w:tentative="1">
      <w:start w:val="1"/>
      <w:numFmt w:val="bullet"/>
      <w:lvlText w:val=""/>
      <w:lvlJc w:val="left"/>
      <w:pPr>
        <w:tabs>
          <w:tab w:val="num" w:pos="1440"/>
        </w:tabs>
        <w:ind w:left="1440" w:hanging="360"/>
      </w:pPr>
      <w:rPr>
        <w:rFonts w:ascii="Wingdings" w:hAnsi="Wingdings" w:hint="default"/>
      </w:rPr>
    </w:lvl>
    <w:lvl w:ilvl="2" w:tplc="EEA0F4B6" w:tentative="1">
      <w:start w:val="1"/>
      <w:numFmt w:val="bullet"/>
      <w:lvlText w:val=""/>
      <w:lvlJc w:val="left"/>
      <w:pPr>
        <w:tabs>
          <w:tab w:val="num" w:pos="2160"/>
        </w:tabs>
        <w:ind w:left="2160" w:hanging="360"/>
      </w:pPr>
      <w:rPr>
        <w:rFonts w:ascii="Wingdings" w:hAnsi="Wingdings" w:hint="default"/>
      </w:rPr>
    </w:lvl>
    <w:lvl w:ilvl="3" w:tplc="78CC91CA" w:tentative="1">
      <w:start w:val="1"/>
      <w:numFmt w:val="bullet"/>
      <w:lvlText w:val=""/>
      <w:lvlJc w:val="left"/>
      <w:pPr>
        <w:tabs>
          <w:tab w:val="num" w:pos="2880"/>
        </w:tabs>
        <w:ind w:left="2880" w:hanging="360"/>
      </w:pPr>
      <w:rPr>
        <w:rFonts w:ascii="Wingdings" w:hAnsi="Wingdings" w:hint="default"/>
      </w:rPr>
    </w:lvl>
    <w:lvl w:ilvl="4" w:tplc="5B568C44" w:tentative="1">
      <w:start w:val="1"/>
      <w:numFmt w:val="bullet"/>
      <w:lvlText w:val=""/>
      <w:lvlJc w:val="left"/>
      <w:pPr>
        <w:tabs>
          <w:tab w:val="num" w:pos="3600"/>
        </w:tabs>
        <w:ind w:left="3600" w:hanging="360"/>
      </w:pPr>
      <w:rPr>
        <w:rFonts w:ascii="Wingdings" w:hAnsi="Wingdings" w:hint="default"/>
      </w:rPr>
    </w:lvl>
    <w:lvl w:ilvl="5" w:tplc="B4D610EC" w:tentative="1">
      <w:start w:val="1"/>
      <w:numFmt w:val="bullet"/>
      <w:lvlText w:val=""/>
      <w:lvlJc w:val="left"/>
      <w:pPr>
        <w:tabs>
          <w:tab w:val="num" w:pos="4320"/>
        </w:tabs>
        <w:ind w:left="4320" w:hanging="360"/>
      </w:pPr>
      <w:rPr>
        <w:rFonts w:ascii="Wingdings" w:hAnsi="Wingdings" w:hint="default"/>
      </w:rPr>
    </w:lvl>
    <w:lvl w:ilvl="6" w:tplc="6A76B678" w:tentative="1">
      <w:start w:val="1"/>
      <w:numFmt w:val="bullet"/>
      <w:lvlText w:val=""/>
      <w:lvlJc w:val="left"/>
      <w:pPr>
        <w:tabs>
          <w:tab w:val="num" w:pos="5040"/>
        </w:tabs>
        <w:ind w:left="5040" w:hanging="360"/>
      </w:pPr>
      <w:rPr>
        <w:rFonts w:ascii="Wingdings" w:hAnsi="Wingdings" w:hint="default"/>
      </w:rPr>
    </w:lvl>
    <w:lvl w:ilvl="7" w:tplc="B3D6927C" w:tentative="1">
      <w:start w:val="1"/>
      <w:numFmt w:val="bullet"/>
      <w:lvlText w:val=""/>
      <w:lvlJc w:val="left"/>
      <w:pPr>
        <w:tabs>
          <w:tab w:val="num" w:pos="5760"/>
        </w:tabs>
        <w:ind w:left="5760" w:hanging="360"/>
      </w:pPr>
      <w:rPr>
        <w:rFonts w:ascii="Wingdings" w:hAnsi="Wingdings" w:hint="default"/>
      </w:rPr>
    </w:lvl>
    <w:lvl w:ilvl="8" w:tplc="2E0034B8" w:tentative="1">
      <w:start w:val="1"/>
      <w:numFmt w:val="bullet"/>
      <w:lvlText w:val=""/>
      <w:lvlJc w:val="left"/>
      <w:pPr>
        <w:tabs>
          <w:tab w:val="num" w:pos="6480"/>
        </w:tabs>
        <w:ind w:left="6480" w:hanging="360"/>
      </w:pPr>
      <w:rPr>
        <w:rFonts w:ascii="Wingdings" w:hAnsi="Wingdings" w:hint="default"/>
      </w:rPr>
    </w:lvl>
  </w:abstractNum>
  <w:abstractNum w:abstractNumId="62">
    <w:nsid w:val="2AB51005"/>
    <w:multiLevelType w:val="hybridMultilevel"/>
    <w:tmpl w:val="742C18FE"/>
    <w:lvl w:ilvl="0" w:tplc="2F14735E">
      <w:start w:val="1"/>
      <w:numFmt w:val="bullet"/>
      <w:lvlText w:val=""/>
      <w:lvlJc w:val="left"/>
      <w:pPr>
        <w:tabs>
          <w:tab w:val="num" w:pos="720"/>
        </w:tabs>
        <w:ind w:left="720" w:hanging="360"/>
      </w:pPr>
      <w:rPr>
        <w:rFonts w:ascii="Wingdings 2" w:hAnsi="Wingdings 2" w:hint="default"/>
      </w:rPr>
    </w:lvl>
    <w:lvl w:ilvl="1" w:tplc="5980D89C" w:tentative="1">
      <w:start w:val="1"/>
      <w:numFmt w:val="bullet"/>
      <w:lvlText w:val=""/>
      <w:lvlJc w:val="left"/>
      <w:pPr>
        <w:tabs>
          <w:tab w:val="num" w:pos="1440"/>
        </w:tabs>
        <w:ind w:left="1440" w:hanging="360"/>
      </w:pPr>
      <w:rPr>
        <w:rFonts w:ascii="Wingdings 2" w:hAnsi="Wingdings 2" w:hint="default"/>
      </w:rPr>
    </w:lvl>
    <w:lvl w:ilvl="2" w:tplc="8C9CD702" w:tentative="1">
      <w:start w:val="1"/>
      <w:numFmt w:val="bullet"/>
      <w:lvlText w:val=""/>
      <w:lvlJc w:val="left"/>
      <w:pPr>
        <w:tabs>
          <w:tab w:val="num" w:pos="2160"/>
        </w:tabs>
        <w:ind w:left="2160" w:hanging="360"/>
      </w:pPr>
      <w:rPr>
        <w:rFonts w:ascii="Wingdings 2" w:hAnsi="Wingdings 2" w:hint="default"/>
      </w:rPr>
    </w:lvl>
    <w:lvl w:ilvl="3" w:tplc="0778CD4C" w:tentative="1">
      <w:start w:val="1"/>
      <w:numFmt w:val="bullet"/>
      <w:lvlText w:val=""/>
      <w:lvlJc w:val="left"/>
      <w:pPr>
        <w:tabs>
          <w:tab w:val="num" w:pos="2880"/>
        </w:tabs>
        <w:ind w:left="2880" w:hanging="360"/>
      </w:pPr>
      <w:rPr>
        <w:rFonts w:ascii="Wingdings 2" w:hAnsi="Wingdings 2" w:hint="default"/>
      </w:rPr>
    </w:lvl>
    <w:lvl w:ilvl="4" w:tplc="826C07A6" w:tentative="1">
      <w:start w:val="1"/>
      <w:numFmt w:val="bullet"/>
      <w:lvlText w:val=""/>
      <w:lvlJc w:val="left"/>
      <w:pPr>
        <w:tabs>
          <w:tab w:val="num" w:pos="3600"/>
        </w:tabs>
        <w:ind w:left="3600" w:hanging="360"/>
      </w:pPr>
      <w:rPr>
        <w:rFonts w:ascii="Wingdings 2" w:hAnsi="Wingdings 2" w:hint="default"/>
      </w:rPr>
    </w:lvl>
    <w:lvl w:ilvl="5" w:tplc="E53CCC44" w:tentative="1">
      <w:start w:val="1"/>
      <w:numFmt w:val="bullet"/>
      <w:lvlText w:val=""/>
      <w:lvlJc w:val="left"/>
      <w:pPr>
        <w:tabs>
          <w:tab w:val="num" w:pos="4320"/>
        </w:tabs>
        <w:ind w:left="4320" w:hanging="360"/>
      </w:pPr>
      <w:rPr>
        <w:rFonts w:ascii="Wingdings 2" w:hAnsi="Wingdings 2" w:hint="default"/>
      </w:rPr>
    </w:lvl>
    <w:lvl w:ilvl="6" w:tplc="FB548278" w:tentative="1">
      <w:start w:val="1"/>
      <w:numFmt w:val="bullet"/>
      <w:lvlText w:val=""/>
      <w:lvlJc w:val="left"/>
      <w:pPr>
        <w:tabs>
          <w:tab w:val="num" w:pos="5040"/>
        </w:tabs>
        <w:ind w:left="5040" w:hanging="360"/>
      </w:pPr>
      <w:rPr>
        <w:rFonts w:ascii="Wingdings 2" w:hAnsi="Wingdings 2" w:hint="default"/>
      </w:rPr>
    </w:lvl>
    <w:lvl w:ilvl="7" w:tplc="9D868A6C" w:tentative="1">
      <w:start w:val="1"/>
      <w:numFmt w:val="bullet"/>
      <w:lvlText w:val=""/>
      <w:lvlJc w:val="left"/>
      <w:pPr>
        <w:tabs>
          <w:tab w:val="num" w:pos="5760"/>
        </w:tabs>
        <w:ind w:left="5760" w:hanging="360"/>
      </w:pPr>
      <w:rPr>
        <w:rFonts w:ascii="Wingdings 2" w:hAnsi="Wingdings 2" w:hint="default"/>
      </w:rPr>
    </w:lvl>
    <w:lvl w:ilvl="8" w:tplc="F94A39E6" w:tentative="1">
      <w:start w:val="1"/>
      <w:numFmt w:val="bullet"/>
      <w:lvlText w:val=""/>
      <w:lvlJc w:val="left"/>
      <w:pPr>
        <w:tabs>
          <w:tab w:val="num" w:pos="6480"/>
        </w:tabs>
        <w:ind w:left="6480" w:hanging="360"/>
      </w:pPr>
      <w:rPr>
        <w:rFonts w:ascii="Wingdings 2" w:hAnsi="Wingdings 2" w:hint="default"/>
      </w:rPr>
    </w:lvl>
  </w:abstractNum>
  <w:abstractNum w:abstractNumId="63">
    <w:nsid w:val="2CCD722B"/>
    <w:multiLevelType w:val="hybridMultilevel"/>
    <w:tmpl w:val="7864347C"/>
    <w:lvl w:ilvl="0" w:tplc="C908C5C6">
      <w:start w:val="1"/>
      <w:numFmt w:val="bullet"/>
      <w:lvlText w:val=""/>
      <w:lvlJc w:val="left"/>
      <w:pPr>
        <w:tabs>
          <w:tab w:val="num" w:pos="720"/>
        </w:tabs>
        <w:ind w:left="720" w:hanging="360"/>
      </w:pPr>
      <w:rPr>
        <w:rFonts w:ascii="Wingdings 2" w:hAnsi="Wingdings 2" w:hint="default"/>
      </w:rPr>
    </w:lvl>
    <w:lvl w:ilvl="1" w:tplc="E93E8EE4" w:tentative="1">
      <w:start w:val="1"/>
      <w:numFmt w:val="bullet"/>
      <w:lvlText w:val=""/>
      <w:lvlJc w:val="left"/>
      <w:pPr>
        <w:tabs>
          <w:tab w:val="num" w:pos="1440"/>
        </w:tabs>
        <w:ind w:left="1440" w:hanging="360"/>
      </w:pPr>
      <w:rPr>
        <w:rFonts w:ascii="Wingdings 2" w:hAnsi="Wingdings 2" w:hint="default"/>
      </w:rPr>
    </w:lvl>
    <w:lvl w:ilvl="2" w:tplc="4A24B15E" w:tentative="1">
      <w:start w:val="1"/>
      <w:numFmt w:val="bullet"/>
      <w:lvlText w:val=""/>
      <w:lvlJc w:val="left"/>
      <w:pPr>
        <w:tabs>
          <w:tab w:val="num" w:pos="2160"/>
        </w:tabs>
        <w:ind w:left="2160" w:hanging="360"/>
      </w:pPr>
      <w:rPr>
        <w:rFonts w:ascii="Wingdings 2" w:hAnsi="Wingdings 2" w:hint="default"/>
      </w:rPr>
    </w:lvl>
    <w:lvl w:ilvl="3" w:tplc="01CA110E" w:tentative="1">
      <w:start w:val="1"/>
      <w:numFmt w:val="bullet"/>
      <w:lvlText w:val=""/>
      <w:lvlJc w:val="left"/>
      <w:pPr>
        <w:tabs>
          <w:tab w:val="num" w:pos="2880"/>
        </w:tabs>
        <w:ind w:left="2880" w:hanging="360"/>
      </w:pPr>
      <w:rPr>
        <w:rFonts w:ascii="Wingdings 2" w:hAnsi="Wingdings 2" w:hint="default"/>
      </w:rPr>
    </w:lvl>
    <w:lvl w:ilvl="4" w:tplc="CC7EBA10" w:tentative="1">
      <w:start w:val="1"/>
      <w:numFmt w:val="bullet"/>
      <w:lvlText w:val=""/>
      <w:lvlJc w:val="left"/>
      <w:pPr>
        <w:tabs>
          <w:tab w:val="num" w:pos="3600"/>
        </w:tabs>
        <w:ind w:left="3600" w:hanging="360"/>
      </w:pPr>
      <w:rPr>
        <w:rFonts w:ascii="Wingdings 2" w:hAnsi="Wingdings 2" w:hint="default"/>
      </w:rPr>
    </w:lvl>
    <w:lvl w:ilvl="5" w:tplc="84DA1A42" w:tentative="1">
      <w:start w:val="1"/>
      <w:numFmt w:val="bullet"/>
      <w:lvlText w:val=""/>
      <w:lvlJc w:val="left"/>
      <w:pPr>
        <w:tabs>
          <w:tab w:val="num" w:pos="4320"/>
        </w:tabs>
        <w:ind w:left="4320" w:hanging="360"/>
      </w:pPr>
      <w:rPr>
        <w:rFonts w:ascii="Wingdings 2" w:hAnsi="Wingdings 2" w:hint="default"/>
      </w:rPr>
    </w:lvl>
    <w:lvl w:ilvl="6" w:tplc="B716394A" w:tentative="1">
      <w:start w:val="1"/>
      <w:numFmt w:val="bullet"/>
      <w:lvlText w:val=""/>
      <w:lvlJc w:val="left"/>
      <w:pPr>
        <w:tabs>
          <w:tab w:val="num" w:pos="5040"/>
        </w:tabs>
        <w:ind w:left="5040" w:hanging="360"/>
      </w:pPr>
      <w:rPr>
        <w:rFonts w:ascii="Wingdings 2" w:hAnsi="Wingdings 2" w:hint="default"/>
      </w:rPr>
    </w:lvl>
    <w:lvl w:ilvl="7" w:tplc="3DC88F46" w:tentative="1">
      <w:start w:val="1"/>
      <w:numFmt w:val="bullet"/>
      <w:lvlText w:val=""/>
      <w:lvlJc w:val="left"/>
      <w:pPr>
        <w:tabs>
          <w:tab w:val="num" w:pos="5760"/>
        </w:tabs>
        <w:ind w:left="5760" w:hanging="360"/>
      </w:pPr>
      <w:rPr>
        <w:rFonts w:ascii="Wingdings 2" w:hAnsi="Wingdings 2" w:hint="default"/>
      </w:rPr>
    </w:lvl>
    <w:lvl w:ilvl="8" w:tplc="175EB2E4" w:tentative="1">
      <w:start w:val="1"/>
      <w:numFmt w:val="bullet"/>
      <w:lvlText w:val=""/>
      <w:lvlJc w:val="left"/>
      <w:pPr>
        <w:tabs>
          <w:tab w:val="num" w:pos="6480"/>
        </w:tabs>
        <w:ind w:left="6480" w:hanging="360"/>
      </w:pPr>
      <w:rPr>
        <w:rFonts w:ascii="Wingdings 2" w:hAnsi="Wingdings 2" w:hint="default"/>
      </w:rPr>
    </w:lvl>
  </w:abstractNum>
  <w:abstractNum w:abstractNumId="64">
    <w:nsid w:val="2D18201D"/>
    <w:multiLevelType w:val="hybridMultilevel"/>
    <w:tmpl w:val="89F85E82"/>
    <w:lvl w:ilvl="0" w:tplc="68FE7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D1F4168"/>
    <w:multiLevelType w:val="hybridMultilevel"/>
    <w:tmpl w:val="D318D5B4"/>
    <w:lvl w:ilvl="0" w:tplc="0E9E3D66">
      <w:start w:val="1"/>
      <w:numFmt w:val="bullet"/>
      <w:lvlText w:val=""/>
      <w:lvlJc w:val="left"/>
      <w:pPr>
        <w:tabs>
          <w:tab w:val="num" w:pos="720"/>
        </w:tabs>
        <w:ind w:left="720" w:hanging="360"/>
      </w:pPr>
      <w:rPr>
        <w:rFonts w:ascii="Wingdings 2" w:hAnsi="Wingdings 2" w:hint="default"/>
      </w:rPr>
    </w:lvl>
    <w:lvl w:ilvl="1" w:tplc="CDE67DFE" w:tentative="1">
      <w:start w:val="1"/>
      <w:numFmt w:val="bullet"/>
      <w:lvlText w:val=""/>
      <w:lvlJc w:val="left"/>
      <w:pPr>
        <w:tabs>
          <w:tab w:val="num" w:pos="1440"/>
        </w:tabs>
        <w:ind w:left="1440" w:hanging="360"/>
      </w:pPr>
      <w:rPr>
        <w:rFonts w:ascii="Wingdings 2" w:hAnsi="Wingdings 2" w:hint="default"/>
      </w:rPr>
    </w:lvl>
    <w:lvl w:ilvl="2" w:tplc="FB4C4F36" w:tentative="1">
      <w:start w:val="1"/>
      <w:numFmt w:val="bullet"/>
      <w:lvlText w:val=""/>
      <w:lvlJc w:val="left"/>
      <w:pPr>
        <w:tabs>
          <w:tab w:val="num" w:pos="2160"/>
        </w:tabs>
        <w:ind w:left="2160" w:hanging="360"/>
      </w:pPr>
      <w:rPr>
        <w:rFonts w:ascii="Wingdings 2" w:hAnsi="Wingdings 2" w:hint="default"/>
      </w:rPr>
    </w:lvl>
    <w:lvl w:ilvl="3" w:tplc="3976EE72" w:tentative="1">
      <w:start w:val="1"/>
      <w:numFmt w:val="bullet"/>
      <w:lvlText w:val=""/>
      <w:lvlJc w:val="left"/>
      <w:pPr>
        <w:tabs>
          <w:tab w:val="num" w:pos="2880"/>
        </w:tabs>
        <w:ind w:left="2880" w:hanging="360"/>
      </w:pPr>
      <w:rPr>
        <w:rFonts w:ascii="Wingdings 2" w:hAnsi="Wingdings 2" w:hint="default"/>
      </w:rPr>
    </w:lvl>
    <w:lvl w:ilvl="4" w:tplc="4C40B0A8" w:tentative="1">
      <w:start w:val="1"/>
      <w:numFmt w:val="bullet"/>
      <w:lvlText w:val=""/>
      <w:lvlJc w:val="left"/>
      <w:pPr>
        <w:tabs>
          <w:tab w:val="num" w:pos="3600"/>
        </w:tabs>
        <w:ind w:left="3600" w:hanging="360"/>
      </w:pPr>
      <w:rPr>
        <w:rFonts w:ascii="Wingdings 2" w:hAnsi="Wingdings 2" w:hint="default"/>
      </w:rPr>
    </w:lvl>
    <w:lvl w:ilvl="5" w:tplc="C8D4F41E" w:tentative="1">
      <w:start w:val="1"/>
      <w:numFmt w:val="bullet"/>
      <w:lvlText w:val=""/>
      <w:lvlJc w:val="left"/>
      <w:pPr>
        <w:tabs>
          <w:tab w:val="num" w:pos="4320"/>
        </w:tabs>
        <w:ind w:left="4320" w:hanging="360"/>
      </w:pPr>
      <w:rPr>
        <w:rFonts w:ascii="Wingdings 2" w:hAnsi="Wingdings 2" w:hint="default"/>
      </w:rPr>
    </w:lvl>
    <w:lvl w:ilvl="6" w:tplc="CF9E55CA" w:tentative="1">
      <w:start w:val="1"/>
      <w:numFmt w:val="bullet"/>
      <w:lvlText w:val=""/>
      <w:lvlJc w:val="left"/>
      <w:pPr>
        <w:tabs>
          <w:tab w:val="num" w:pos="5040"/>
        </w:tabs>
        <w:ind w:left="5040" w:hanging="360"/>
      </w:pPr>
      <w:rPr>
        <w:rFonts w:ascii="Wingdings 2" w:hAnsi="Wingdings 2" w:hint="default"/>
      </w:rPr>
    </w:lvl>
    <w:lvl w:ilvl="7" w:tplc="AB543C40" w:tentative="1">
      <w:start w:val="1"/>
      <w:numFmt w:val="bullet"/>
      <w:lvlText w:val=""/>
      <w:lvlJc w:val="left"/>
      <w:pPr>
        <w:tabs>
          <w:tab w:val="num" w:pos="5760"/>
        </w:tabs>
        <w:ind w:left="5760" w:hanging="360"/>
      </w:pPr>
      <w:rPr>
        <w:rFonts w:ascii="Wingdings 2" w:hAnsi="Wingdings 2" w:hint="default"/>
      </w:rPr>
    </w:lvl>
    <w:lvl w:ilvl="8" w:tplc="F3CEE858" w:tentative="1">
      <w:start w:val="1"/>
      <w:numFmt w:val="bullet"/>
      <w:lvlText w:val=""/>
      <w:lvlJc w:val="left"/>
      <w:pPr>
        <w:tabs>
          <w:tab w:val="num" w:pos="6480"/>
        </w:tabs>
        <w:ind w:left="6480" w:hanging="360"/>
      </w:pPr>
      <w:rPr>
        <w:rFonts w:ascii="Wingdings 2" w:hAnsi="Wingdings 2" w:hint="default"/>
      </w:rPr>
    </w:lvl>
  </w:abstractNum>
  <w:abstractNum w:abstractNumId="66">
    <w:nsid w:val="2E33058A"/>
    <w:multiLevelType w:val="hybridMultilevel"/>
    <w:tmpl w:val="7EBA3D58"/>
    <w:lvl w:ilvl="0" w:tplc="C9EC03E4">
      <w:start w:val="1"/>
      <w:numFmt w:val="bullet"/>
      <w:lvlText w:val=""/>
      <w:lvlJc w:val="left"/>
      <w:pPr>
        <w:tabs>
          <w:tab w:val="num" w:pos="720"/>
        </w:tabs>
        <w:ind w:left="720" w:hanging="360"/>
      </w:pPr>
      <w:rPr>
        <w:rFonts w:ascii="Wingdings 2" w:hAnsi="Wingdings 2" w:hint="default"/>
      </w:rPr>
    </w:lvl>
    <w:lvl w:ilvl="1" w:tplc="9724B724" w:tentative="1">
      <w:start w:val="1"/>
      <w:numFmt w:val="bullet"/>
      <w:lvlText w:val=""/>
      <w:lvlJc w:val="left"/>
      <w:pPr>
        <w:tabs>
          <w:tab w:val="num" w:pos="1440"/>
        </w:tabs>
        <w:ind w:left="1440" w:hanging="360"/>
      </w:pPr>
      <w:rPr>
        <w:rFonts w:ascii="Wingdings 2" w:hAnsi="Wingdings 2" w:hint="default"/>
      </w:rPr>
    </w:lvl>
    <w:lvl w:ilvl="2" w:tplc="96B06D16" w:tentative="1">
      <w:start w:val="1"/>
      <w:numFmt w:val="bullet"/>
      <w:lvlText w:val=""/>
      <w:lvlJc w:val="left"/>
      <w:pPr>
        <w:tabs>
          <w:tab w:val="num" w:pos="2160"/>
        </w:tabs>
        <w:ind w:left="2160" w:hanging="360"/>
      </w:pPr>
      <w:rPr>
        <w:rFonts w:ascii="Wingdings 2" w:hAnsi="Wingdings 2" w:hint="default"/>
      </w:rPr>
    </w:lvl>
    <w:lvl w:ilvl="3" w:tplc="64F21582" w:tentative="1">
      <w:start w:val="1"/>
      <w:numFmt w:val="bullet"/>
      <w:lvlText w:val=""/>
      <w:lvlJc w:val="left"/>
      <w:pPr>
        <w:tabs>
          <w:tab w:val="num" w:pos="2880"/>
        </w:tabs>
        <w:ind w:left="2880" w:hanging="360"/>
      </w:pPr>
      <w:rPr>
        <w:rFonts w:ascii="Wingdings 2" w:hAnsi="Wingdings 2" w:hint="default"/>
      </w:rPr>
    </w:lvl>
    <w:lvl w:ilvl="4" w:tplc="5F6E9D62" w:tentative="1">
      <w:start w:val="1"/>
      <w:numFmt w:val="bullet"/>
      <w:lvlText w:val=""/>
      <w:lvlJc w:val="left"/>
      <w:pPr>
        <w:tabs>
          <w:tab w:val="num" w:pos="3600"/>
        </w:tabs>
        <w:ind w:left="3600" w:hanging="360"/>
      </w:pPr>
      <w:rPr>
        <w:rFonts w:ascii="Wingdings 2" w:hAnsi="Wingdings 2" w:hint="default"/>
      </w:rPr>
    </w:lvl>
    <w:lvl w:ilvl="5" w:tplc="6374E726" w:tentative="1">
      <w:start w:val="1"/>
      <w:numFmt w:val="bullet"/>
      <w:lvlText w:val=""/>
      <w:lvlJc w:val="left"/>
      <w:pPr>
        <w:tabs>
          <w:tab w:val="num" w:pos="4320"/>
        </w:tabs>
        <w:ind w:left="4320" w:hanging="360"/>
      </w:pPr>
      <w:rPr>
        <w:rFonts w:ascii="Wingdings 2" w:hAnsi="Wingdings 2" w:hint="default"/>
      </w:rPr>
    </w:lvl>
    <w:lvl w:ilvl="6" w:tplc="61B24FD2" w:tentative="1">
      <w:start w:val="1"/>
      <w:numFmt w:val="bullet"/>
      <w:lvlText w:val=""/>
      <w:lvlJc w:val="left"/>
      <w:pPr>
        <w:tabs>
          <w:tab w:val="num" w:pos="5040"/>
        </w:tabs>
        <w:ind w:left="5040" w:hanging="360"/>
      </w:pPr>
      <w:rPr>
        <w:rFonts w:ascii="Wingdings 2" w:hAnsi="Wingdings 2" w:hint="default"/>
      </w:rPr>
    </w:lvl>
    <w:lvl w:ilvl="7" w:tplc="9C201C88" w:tentative="1">
      <w:start w:val="1"/>
      <w:numFmt w:val="bullet"/>
      <w:lvlText w:val=""/>
      <w:lvlJc w:val="left"/>
      <w:pPr>
        <w:tabs>
          <w:tab w:val="num" w:pos="5760"/>
        </w:tabs>
        <w:ind w:left="5760" w:hanging="360"/>
      </w:pPr>
      <w:rPr>
        <w:rFonts w:ascii="Wingdings 2" w:hAnsi="Wingdings 2" w:hint="default"/>
      </w:rPr>
    </w:lvl>
    <w:lvl w:ilvl="8" w:tplc="E6FAAFC8" w:tentative="1">
      <w:start w:val="1"/>
      <w:numFmt w:val="bullet"/>
      <w:lvlText w:val=""/>
      <w:lvlJc w:val="left"/>
      <w:pPr>
        <w:tabs>
          <w:tab w:val="num" w:pos="6480"/>
        </w:tabs>
        <w:ind w:left="6480" w:hanging="360"/>
      </w:pPr>
      <w:rPr>
        <w:rFonts w:ascii="Wingdings 2" w:hAnsi="Wingdings 2" w:hint="default"/>
      </w:rPr>
    </w:lvl>
  </w:abstractNum>
  <w:abstractNum w:abstractNumId="67">
    <w:nsid w:val="2F4E0159"/>
    <w:multiLevelType w:val="hybridMultilevel"/>
    <w:tmpl w:val="DD1CFE8A"/>
    <w:lvl w:ilvl="0" w:tplc="ACD26DAA">
      <w:start w:val="1"/>
      <w:numFmt w:val="bullet"/>
      <w:lvlText w:val=""/>
      <w:lvlJc w:val="left"/>
      <w:pPr>
        <w:tabs>
          <w:tab w:val="num" w:pos="720"/>
        </w:tabs>
        <w:ind w:left="720" w:hanging="360"/>
      </w:pPr>
      <w:rPr>
        <w:rFonts w:ascii="Wingdings 2" w:hAnsi="Wingdings 2" w:hint="default"/>
      </w:rPr>
    </w:lvl>
    <w:lvl w:ilvl="1" w:tplc="75F831EE" w:tentative="1">
      <w:start w:val="1"/>
      <w:numFmt w:val="bullet"/>
      <w:lvlText w:val=""/>
      <w:lvlJc w:val="left"/>
      <w:pPr>
        <w:tabs>
          <w:tab w:val="num" w:pos="1440"/>
        </w:tabs>
        <w:ind w:left="1440" w:hanging="360"/>
      </w:pPr>
      <w:rPr>
        <w:rFonts w:ascii="Wingdings 2" w:hAnsi="Wingdings 2" w:hint="default"/>
      </w:rPr>
    </w:lvl>
    <w:lvl w:ilvl="2" w:tplc="D5D0110C" w:tentative="1">
      <w:start w:val="1"/>
      <w:numFmt w:val="bullet"/>
      <w:lvlText w:val=""/>
      <w:lvlJc w:val="left"/>
      <w:pPr>
        <w:tabs>
          <w:tab w:val="num" w:pos="2160"/>
        </w:tabs>
        <w:ind w:left="2160" w:hanging="360"/>
      </w:pPr>
      <w:rPr>
        <w:rFonts w:ascii="Wingdings 2" w:hAnsi="Wingdings 2" w:hint="default"/>
      </w:rPr>
    </w:lvl>
    <w:lvl w:ilvl="3" w:tplc="74402392" w:tentative="1">
      <w:start w:val="1"/>
      <w:numFmt w:val="bullet"/>
      <w:lvlText w:val=""/>
      <w:lvlJc w:val="left"/>
      <w:pPr>
        <w:tabs>
          <w:tab w:val="num" w:pos="2880"/>
        </w:tabs>
        <w:ind w:left="2880" w:hanging="360"/>
      </w:pPr>
      <w:rPr>
        <w:rFonts w:ascii="Wingdings 2" w:hAnsi="Wingdings 2" w:hint="default"/>
      </w:rPr>
    </w:lvl>
    <w:lvl w:ilvl="4" w:tplc="22185ACA" w:tentative="1">
      <w:start w:val="1"/>
      <w:numFmt w:val="bullet"/>
      <w:lvlText w:val=""/>
      <w:lvlJc w:val="left"/>
      <w:pPr>
        <w:tabs>
          <w:tab w:val="num" w:pos="3600"/>
        </w:tabs>
        <w:ind w:left="3600" w:hanging="360"/>
      </w:pPr>
      <w:rPr>
        <w:rFonts w:ascii="Wingdings 2" w:hAnsi="Wingdings 2" w:hint="default"/>
      </w:rPr>
    </w:lvl>
    <w:lvl w:ilvl="5" w:tplc="62A6161E" w:tentative="1">
      <w:start w:val="1"/>
      <w:numFmt w:val="bullet"/>
      <w:lvlText w:val=""/>
      <w:lvlJc w:val="left"/>
      <w:pPr>
        <w:tabs>
          <w:tab w:val="num" w:pos="4320"/>
        </w:tabs>
        <w:ind w:left="4320" w:hanging="360"/>
      </w:pPr>
      <w:rPr>
        <w:rFonts w:ascii="Wingdings 2" w:hAnsi="Wingdings 2" w:hint="default"/>
      </w:rPr>
    </w:lvl>
    <w:lvl w:ilvl="6" w:tplc="D3BA1DFE" w:tentative="1">
      <w:start w:val="1"/>
      <w:numFmt w:val="bullet"/>
      <w:lvlText w:val=""/>
      <w:lvlJc w:val="left"/>
      <w:pPr>
        <w:tabs>
          <w:tab w:val="num" w:pos="5040"/>
        </w:tabs>
        <w:ind w:left="5040" w:hanging="360"/>
      </w:pPr>
      <w:rPr>
        <w:rFonts w:ascii="Wingdings 2" w:hAnsi="Wingdings 2" w:hint="default"/>
      </w:rPr>
    </w:lvl>
    <w:lvl w:ilvl="7" w:tplc="F4203A5A" w:tentative="1">
      <w:start w:val="1"/>
      <w:numFmt w:val="bullet"/>
      <w:lvlText w:val=""/>
      <w:lvlJc w:val="left"/>
      <w:pPr>
        <w:tabs>
          <w:tab w:val="num" w:pos="5760"/>
        </w:tabs>
        <w:ind w:left="5760" w:hanging="360"/>
      </w:pPr>
      <w:rPr>
        <w:rFonts w:ascii="Wingdings 2" w:hAnsi="Wingdings 2" w:hint="default"/>
      </w:rPr>
    </w:lvl>
    <w:lvl w:ilvl="8" w:tplc="1FE4E576" w:tentative="1">
      <w:start w:val="1"/>
      <w:numFmt w:val="bullet"/>
      <w:lvlText w:val=""/>
      <w:lvlJc w:val="left"/>
      <w:pPr>
        <w:tabs>
          <w:tab w:val="num" w:pos="6480"/>
        </w:tabs>
        <w:ind w:left="6480" w:hanging="360"/>
      </w:pPr>
      <w:rPr>
        <w:rFonts w:ascii="Wingdings 2" w:hAnsi="Wingdings 2" w:hint="default"/>
      </w:rPr>
    </w:lvl>
  </w:abstractNum>
  <w:abstractNum w:abstractNumId="68">
    <w:nsid w:val="2F574645"/>
    <w:multiLevelType w:val="hybridMultilevel"/>
    <w:tmpl w:val="008A24E4"/>
    <w:lvl w:ilvl="0" w:tplc="8768359E">
      <w:start w:val="1"/>
      <w:numFmt w:val="bullet"/>
      <w:lvlText w:val="-"/>
      <w:lvlJc w:val="left"/>
      <w:pPr>
        <w:tabs>
          <w:tab w:val="num" w:pos="720"/>
        </w:tabs>
        <w:ind w:left="720" w:hanging="360"/>
      </w:pPr>
      <w:rPr>
        <w:rFonts w:ascii="Times New Roman" w:hAnsi="Times New Roman" w:hint="default"/>
      </w:rPr>
    </w:lvl>
    <w:lvl w:ilvl="1" w:tplc="75BC1EAA" w:tentative="1">
      <w:start w:val="1"/>
      <w:numFmt w:val="bullet"/>
      <w:lvlText w:val="-"/>
      <w:lvlJc w:val="left"/>
      <w:pPr>
        <w:tabs>
          <w:tab w:val="num" w:pos="1440"/>
        </w:tabs>
        <w:ind w:left="1440" w:hanging="360"/>
      </w:pPr>
      <w:rPr>
        <w:rFonts w:ascii="Times New Roman" w:hAnsi="Times New Roman" w:hint="default"/>
      </w:rPr>
    </w:lvl>
    <w:lvl w:ilvl="2" w:tplc="BC9EA982" w:tentative="1">
      <w:start w:val="1"/>
      <w:numFmt w:val="bullet"/>
      <w:lvlText w:val="-"/>
      <w:lvlJc w:val="left"/>
      <w:pPr>
        <w:tabs>
          <w:tab w:val="num" w:pos="2160"/>
        </w:tabs>
        <w:ind w:left="2160" w:hanging="360"/>
      </w:pPr>
      <w:rPr>
        <w:rFonts w:ascii="Times New Roman" w:hAnsi="Times New Roman" w:hint="default"/>
      </w:rPr>
    </w:lvl>
    <w:lvl w:ilvl="3" w:tplc="6936B62E" w:tentative="1">
      <w:start w:val="1"/>
      <w:numFmt w:val="bullet"/>
      <w:lvlText w:val="-"/>
      <w:lvlJc w:val="left"/>
      <w:pPr>
        <w:tabs>
          <w:tab w:val="num" w:pos="2880"/>
        </w:tabs>
        <w:ind w:left="2880" w:hanging="360"/>
      </w:pPr>
      <w:rPr>
        <w:rFonts w:ascii="Times New Roman" w:hAnsi="Times New Roman" w:hint="default"/>
      </w:rPr>
    </w:lvl>
    <w:lvl w:ilvl="4" w:tplc="B64E7CE6" w:tentative="1">
      <w:start w:val="1"/>
      <w:numFmt w:val="bullet"/>
      <w:lvlText w:val="-"/>
      <w:lvlJc w:val="left"/>
      <w:pPr>
        <w:tabs>
          <w:tab w:val="num" w:pos="3600"/>
        </w:tabs>
        <w:ind w:left="3600" w:hanging="360"/>
      </w:pPr>
      <w:rPr>
        <w:rFonts w:ascii="Times New Roman" w:hAnsi="Times New Roman" w:hint="default"/>
      </w:rPr>
    </w:lvl>
    <w:lvl w:ilvl="5" w:tplc="E8DA7096" w:tentative="1">
      <w:start w:val="1"/>
      <w:numFmt w:val="bullet"/>
      <w:lvlText w:val="-"/>
      <w:lvlJc w:val="left"/>
      <w:pPr>
        <w:tabs>
          <w:tab w:val="num" w:pos="4320"/>
        </w:tabs>
        <w:ind w:left="4320" w:hanging="360"/>
      </w:pPr>
      <w:rPr>
        <w:rFonts w:ascii="Times New Roman" w:hAnsi="Times New Roman" w:hint="default"/>
      </w:rPr>
    </w:lvl>
    <w:lvl w:ilvl="6" w:tplc="CBB6C12C" w:tentative="1">
      <w:start w:val="1"/>
      <w:numFmt w:val="bullet"/>
      <w:lvlText w:val="-"/>
      <w:lvlJc w:val="left"/>
      <w:pPr>
        <w:tabs>
          <w:tab w:val="num" w:pos="5040"/>
        </w:tabs>
        <w:ind w:left="5040" w:hanging="360"/>
      </w:pPr>
      <w:rPr>
        <w:rFonts w:ascii="Times New Roman" w:hAnsi="Times New Roman" w:hint="default"/>
      </w:rPr>
    </w:lvl>
    <w:lvl w:ilvl="7" w:tplc="494434F4" w:tentative="1">
      <w:start w:val="1"/>
      <w:numFmt w:val="bullet"/>
      <w:lvlText w:val="-"/>
      <w:lvlJc w:val="left"/>
      <w:pPr>
        <w:tabs>
          <w:tab w:val="num" w:pos="5760"/>
        </w:tabs>
        <w:ind w:left="5760" w:hanging="360"/>
      </w:pPr>
      <w:rPr>
        <w:rFonts w:ascii="Times New Roman" w:hAnsi="Times New Roman" w:hint="default"/>
      </w:rPr>
    </w:lvl>
    <w:lvl w:ilvl="8" w:tplc="D84A2282" w:tentative="1">
      <w:start w:val="1"/>
      <w:numFmt w:val="bullet"/>
      <w:lvlText w:val="-"/>
      <w:lvlJc w:val="left"/>
      <w:pPr>
        <w:tabs>
          <w:tab w:val="num" w:pos="6480"/>
        </w:tabs>
        <w:ind w:left="6480" w:hanging="360"/>
      </w:pPr>
      <w:rPr>
        <w:rFonts w:ascii="Times New Roman" w:hAnsi="Times New Roman" w:hint="default"/>
      </w:rPr>
    </w:lvl>
  </w:abstractNum>
  <w:abstractNum w:abstractNumId="69">
    <w:nsid w:val="32367C02"/>
    <w:multiLevelType w:val="hybridMultilevel"/>
    <w:tmpl w:val="7DBE5754"/>
    <w:lvl w:ilvl="0" w:tplc="906E6CE4">
      <w:start w:val="1"/>
      <w:numFmt w:val="bullet"/>
      <w:lvlText w:val=""/>
      <w:lvlJc w:val="left"/>
      <w:pPr>
        <w:tabs>
          <w:tab w:val="num" w:pos="720"/>
        </w:tabs>
        <w:ind w:left="720" w:hanging="360"/>
      </w:pPr>
      <w:rPr>
        <w:rFonts w:ascii="Wingdings" w:hAnsi="Wingdings" w:hint="default"/>
      </w:rPr>
    </w:lvl>
    <w:lvl w:ilvl="1" w:tplc="FBACC2D4" w:tentative="1">
      <w:start w:val="1"/>
      <w:numFmt w:val="bullet"/>
      <w:lvlText w:val=""/>
      <w:lvlJc w:val="left"/>
      <w:pPr>
        <w:tabs>
          <w:tab w:val="num" w:pos="1440"/>
        </w:tabs>
        <w:ind w:left="1440" w:hanging="360"/>
      </w:pPr>
      <w:rPr>
        <w:rFonts w:ascii="Wingdings" w:hAnsi="Wingdings" w:hint="default"/>
      </w:rPr>
    </w:lvl>
    <w:lvl w:ilvl="2" w:tplc="E39C60F2" w:tentative="1">
      <w:start w:val="1"/>
      <w:numFmt w:val="bullet"/>
      <w:lvlText w:val=""/>
      <w:lvlJc w:val="left"/>
      <w:pPr>
        <w:tabs>
          <w:tab w:val="num" w:pos="2160"/>
        </w:tabs>
        <w:ind w:left="2160" w:hanging="360"/>
      </w:pPr>
      <w:rPr>
        <w:rFonts w:ascii="Wingdings" w:hAnsi="Wingdings" w:hint="default"/>
      </w:rPr>
    </w:lvl>
    <w:lvl w:ilvl="3" w:tplc="A5F67DF8" w:tentative="1">
      <w:start w:val="1"/>
      <w:numFmt w:val="bullet"/>
      <w:lvlText w:val=""/>
      <w:lvlJc w:val="left"/>
      <w:pPr>
        <w:tabs>
          <w:tab w:val="num" w:pos="2880"/>
        </w:tabs>
        <w:ind w:left="2880" w:hanging="360"/>
      </w:pPr>
      <w:rPr>
        <w:rFonts w:ascii="Wingdings" w:hAnsi="Wingdings" w:hint="default"/>
      </w:rPr>
    </w:lvl>
    <w:lvl w:ilvl="4" w:tplc="14509376" w:tentative="1">
      <w:start w:val="1"/>
      <w:numFmt w:val="bullet"/>
      <w:lvlText w:val=""/>
      <w:lvlJc w:val="left"/>
      <w:pPr>
        <w:tabs>
          <w:tab w:val="num" w:pos="3600"/>
        </w:tabs>
        <w:ind w:left="3600" w:hanging="360"/>
      </w:pPr>
      <w:rPr>
        <w:rFonts w:ascii="Wingdings" w:hAnsi="Wingdings" w:hint="default"/>
      </w:rPr>
    </w:lvl>
    <w:lvl w:ilvl="5" w:tplc="87E83238" w:tentative="1">
      <w:start w:val="1"/>
      <w:numFmt w:val="bullet"/>
      <w:lvlText w:val=""/>
      <w:lvlJc w:val="left"/>
      <w:pPr>
        <w:tabs>
          <w:tab w:val="num" w:pos="4320"/>
        </w:tabs>
        <w:ind w:left="4320" w:hanging="360"/>
      </w:pPr>
      <w:rPr>
        <w:rFonts w:ascii="Wingdings" w:hAnsi="Wingdings" w:hint="default"/>
      </w:rPr>
    </w:lvl>
    <w:lvl w:ilvl="6" w:tplc="FF5E5C96" w:tentative="1">
      <w:start w:val="1"/>
      <w:numFmt w:val="bullet"/>
      <w:lvlText w:val=""/>
      <w:lvlJc w:val="left"/>
      <w:pPr>
        <w:tabs>
          <w:tab w:val="num" w:pos="5040"/>
        </w:tabs>
        <w:ind w:left="5040" w:hanging="360"/>
      </w:pPr>
      <w:rPr>
        <w:rFonts w:ascii="Wingdings" w:hAnsi="Wingdings" w:hint="default"/>
      </w:rPr>
    </w:lvl>
    <w:lvl w:ilvl="7" w:tplc="3EDAAD50" w:tentative="1">
      <w:start w:val="1"/>
      <w:numFmt w:val="bullet"/>
      <w:lvlText w:val=""/>
      <w:lvlJc w:val="left"/>
      <w:pPr>
        <w:tabs>
          <w:tab w:val="num" w:pos="5760"/>
        </w:tabs>
        <w:ind w:left="5760" w:hanging="360"/>
      </w:pPr>
      <w:rPr>
        <w:rFonts w:ascii="Wingdings" w:hAnsi="Wingdings" w:hint="default"/>
      </w:rPr>
    </w:lvl>
    <w:lvl w:ilvl="8" w:tplc="5C964774" w:tentative="1">
      <w:start w:val="1"/>
      <w:numFmt w:val="bullet"/>
      <w:lvlText w:val=""/>
      <w:lvlJc w:val="left"/>
      <w:pPr>
        <w:tabs>
          <w:tab w:val="num" w:pos="6480"/>
        </w:tabs>
        <w:ind w:left="6480" w:hanging="360"/>
      </w:pPr>
      <w:rPr>
        <w:rFonts w:ascii="Wingdings" w:hAnsi="Wingdings" w:hint="default"/>
      </w:rPr>
    </w:lvl>
  </w:abstractNum>
  <w:abstractNum w:abstractNumId="70">
    <w:nsid w:val="337372F3"/>
    <w:multiLevelType w:val="hybridMultilevel"/>
    <w:tmpl w:val="44980C50"/>
    <w:lvl w:ilvl="0" w:tplc="1C2ADB22">
      <w:start w:val="23"/>
      <w:numFmt w:val="decimal"/>
      <w:lvlText w:val="%1."/>
      <w:lvlJc w:val="left"/>
      <w:pPr>
        <w:ind w:left="85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4DB78F6"/>
    <w:multiLevelType w:val="hybridMultilevel"/>
    <w:tmpl w:val="A80A33DA"/>
    <w:lvl w:ilvl="0" w:tplc="B57E5004">
      <w:start w:val="1"/>
      <w:numFmt w:val="bullet"/>
      <w:lvlText w:val=""/>
      <w:lvlJc w:val="left"/>
      <w:pPr>
        <w:tabs>
          <w:tab w:val="num" w:pos="720"/>
        </w:tabs>
        <w:ind w:left="720" w:hanging="360"/>
      </w:pPr>
      <w:rPr>
        <w:rFonts w:ascii="Wingdings 2" w:hAnsi="Wingdings 2" w:hint="default"/>
      </w:rPr>
    </w:lvl>
    <w:lvl w:ilvl="1" w:tplc="2C1EC142" w:tentative="1">
      <w:start w:val="1"/>
      <w:numFmt w:val="bullet"/>
      <w:lvlText w:val=""/>
      <w:lvlJc w:val="left"/>
      <w:pPr>
        <w:tabs>
          <w:tab w:val="num" w:pos="1440"/>
        </w:tabs>
        <w:ind w:left="1440" w:hanging="360"/>
      </w:pPr>
      <w:rPr>
        <w:rFonts w:ascii="Wingdings 2" w:hAnsi="Wingdings 2" w:hint="default"/>
      </w:rPr>
    </w:lvl>
    <w:lvl w:ilvl="2" w:tplc="79AAE3A8" w:tentative="1">
      <w:start w:val="1"/>
      <w:numFmt w:val="bullet"/>
      <w:lvlText w:val=""/>
      <w:lvlJc w:val="left"/>
      <w:pPr>
        <w:tabs>
          <w:tab w:val="num" w:pos="2160"/>
        </w:tabs>
        <w:ind w:left="2160" w:hanging="360"/>
      </w:pPr>
      <w:rPr>
        <w:rFonts w:ascii="Wingdings 2" w:hAnsi="Wingdings 2" w:hint="default"/>
      </w:rPr>
    </w:lvl>
    <w:lvl w:ilvl="3" w:tplc="5A06EFB0" w:tentative="1">
      <w:start w:val="1"/>
      <w:numFmt w:val="bullet"/>
      <w:lvlText w:val=""/>
      <w:lvlJc w:val="left"/>
      <w:pPr>
        <w:tabs>
          <w:tab w:val="num" w:pos="2880"/>
        </w:tabs>
        <w:ind w:left="2880" w:hanging="360"/>
      </w:pPr>
      <w:rPr>
        <w:rFonts w:ascii="Wingdings 2" w:hAnsi="Wingdings 2" w:hint="default"/>
      </w:rPr>
    </w:lvl>
    <w:lvl w:ilvl="4" w:tplc="C48E0D9A" w:tentative="1">
      <w:start w:val="1"/>
      <w:numFmt w:val="bullet"/>
      <w:lvlText w:val=""/>
      <w:lvlJc w:val="left"/>
      <w:pPr>
        <w:tabs>
          <w:tab w:val="num" w:pos="3600"/>
        </w:tabs>
        <w:ind w:left="3600" w:hanging="360"/>
      </w:pPr>
      <w:rPr>
        <w:rFonts w:ascii="Wingdings 2" w:hAnsi="Wingdings 2" w:hint="default"/>
      </w:rPr>
    </w:lvl>
    <w:lvl w:ilvl="5" w:tplc="45260F3A" w:tentative="1">
      <w:start w:val="1"/>
      <w:numFmt w:val="bullet"/>
      <w:lvlText w:val=""/>
      <w:lvlJc w:val="left"/>
      <w:pPr>
        <w:tabs>
          <w:tab w:val="num" w:pos="4320"/>
        </w:tabs>
        <w:ind w:left="4320" w:hanging="360"/>
      </w:pPr>
      <w:rPr>
        <w:rFonts w:ascii="Wingdings 2" w:hAnsi="Wingdings 2" w:hint="default"/>
      </w:rPr>
    </w:lvl>
    <w:lvl w:ilvl="6" w:tplc="876224A6" w:tentative="1">
      <w:start w:val="1"/>
      <w:numFmt w:val="bullet"/>
      <w:lvlText w:val=""/>
      <w:lvlJc w:val="left"/>
      <w:pPr>
        <w:tabs>
          <w:tab w:val="num" w:pos="5040"/>
        </w:tabs>
        <w:ind w:left="5040" w:hanging="360"/>
      </w:pPr>
      <w:rPr>
        <w:rFonts w:ascii="Wingdings 2" w:hAnsi="Wingdings 2" w:hint="default"/>
      </w:rPr>
    </w:lvl>
    <w:lvl w:ilvl="7" w:tplc="75EC5000" w:tentative="1">
      <w:start w:val="1"/>
      <w:numFmt w:val="bullet"/>
      <w:lvlText w:val=""/>
      <w:lvlJc w:val="left"/>
      <w:pPr>
        <w:tabs>
          <w:tab w:val="num" w:pos="5760"/>
        </w:tabs>
        <w:ind w:left="5760" w:hanging="360"/>
      </w:pPr>
      <w:rPr>
        <w:rFonts w:ascii="Wingdings 2" w:hAnsi="Wingdings 2" w:hint="default"/>
      </w:rPr>
    </w:lvl>
    <w:lvl w:ilvl="8" w:tplc="67906718" w:tentative="1">
      <w:start w:val="1"/>
      <w:numFmt w:val="bullet"/>
      <w:lvlText w:val=""/>
      <w:lvlJc w:val="left"/>
      <w:pPr>
        <w:tabs>
          <w:tab w:val="num" w:pos="6480"/>
        </w:tabs>
        <w:ind w:left="6480" w:hanging="360"/>
      </w:pPr>
      <w:rPr>
        <w:rFonts w:ascii="Wingdings 2" w:hAnsi="Wingdings 2" w:hint="default"/>
      </w:rPr>
    </w:lvl>
  </w:abstractNum>
  <w:abstractNum w:abstractNumId="72">
    <w:nsid w:val="35F4153E"/>
    <w:multiLevelType w:val="hybridMultilevel"/>
    <w:tmpl w:val="7E284042"/>
    <w:lvl w:ilvl="0" w:tplc="B51ED7D4">
      <w:start w:val="1"/>
      <w:numFmt w:val="bullet"/>
      <w:lvlText w:val="•"/>
      <w:lvlJc w:val="left"/>
      <w:pPr>
        <w:tabs>
          <w:tab w:val="num" w:pos="720"/>
        </w:tabs>
        <w:ind w:left="720" w:hanging="360"/>
      </w:pPr>
      <w:rPr>
        <w:rFonts w:ascii="Times New Roman" w:hAnsi="Times New Roman" w:hint="default"/>
      </w:rPr>
    </w:lvl>
    <w:lvl w:ilvl="1" w:tplc="9554543E" w:tentative="1">
      <w:start w:val="1"/>
      <w:numFmt w:val="bullet"/>
      <w:lvlText w:val="•"/>
      <w:lvlJc w:val="left"/>
      <w:pPr>
        <w:tabs>
          <w:tab w:val="num" w:pos="1440"/>
        </w:tabs>
        <w:ind w:left="1440" w:hanging="360"/>
      </w:pPr>
      <w:rPr>
        <w:rFonts w:ascii="Times New Roman" w:hAnsi="Times New Roman" w:hint="default"/>
      </w:rPr>
    </w:lvl>
    <w:lvl w:ilvl="2" w:tplc="550653F2" w:tentative="1">
      <w:start w:val="1"/>
      <w:numFmt w:val="bullet"/>
      <w:lvlText w:val="•"/>
      <w:lvlJc w:val="left"/>
      <w:pPr>
        <w:tabs>
          <w:tab w:val="num" w:pos="2160"/>
        </w:tabs>
        <w:ind w:left="2160" w:hanging="360"/>
      </w:pPr>
      <w:rPr>
        <w:rFonts w:ascii="Times New Roman" w:hAnsi="Times New Roman" w:hint="default"/>
      </w:rPr>
    </w:lvl>
    <w:lvl w:ilvl="3" w:tplc="F322E5F6" w:tentative="1">
      <w:start w:val="1"/>
      <w:numFmt w:val="bullet"/>
      <w:lvlText w:val="•"/>
      <w:lvlJc w:val="left"/>
      <w:pPr>
        <w:tabs>
          <w:tab w:val="num" w:pos="2880"/>
        </w:tabs>
        <w:ind w:left="2880" w:hanging="360"/>
      </w:pPr>
      <w:rPr>
        <w:rFonts w:ascii="Times New Roman" w:hAnsi="Times New Roman" w:hint="default"/>
      </w:rPr>
    </w:lvl>
    <w:lvl w:ilvl="4" w:tplc="A39661B2" w:tentative="1">
      <w:start w:val="1"/>
      <w:numFmt w:val="bullet"/>
      <w:lvlText w:val="•"/>
      <w:lvlJc w:val="left"/>
      <w:pPr>
        <w:tabs>
          <w:tab w:val="num" w:pos="3600"/>
        </w:tabs>
        <w:ind w:left="3600" w:hanging="360"/>
      </w:pPr>
      <w:rPr>
        <w:rFonts w:ascii="Times New Roman" w:hAnsi="Times New Roman" w:hint="default"/>
      </w:rPr>
    </w:lvl>
    <w:lvl w:ilvl="5" w:tplc="62C47DEC" w:tentative="1">
      <w:start w:val="1"/>
      <w:numFmt w:val="bullet"/>
      <w:lvlText w:val="•"/>
      <w:lvlJc w:val="left"/>
      <w:pPr>
        <w:tabs>
          <w:tab w:val="num" w:pos="4320"/>
        </w:tabs>
        <w:ind w:left="4320" w:hanging="360"/>
      </w:pPr>
      <w:rPr>
        <w:rFonts w:ascii="Times New Roman" w:hAnsi="Times New Roman" w:hint="default"/>
      </w:rPr>
    </w:lvl>
    <w:lvl w:ilvl="6" w:tplc="3CC6E64E" w:tentative="1">
      <w:start w:val="1"/>
      <w:numFmt w:val="bullet"/>
      <w:lvlText w:val="•"/>
      <w:lvlJc w:val="left"/>
      <w:pPr>
        <w:tabs>
          <w:tab w:val="num" w:pos="5040"/>
        </w:tabs>
        <w:ind w:left="5040" w:hanging="360"/>
      </w:pPr>
      <w:rPr>
        <w:rFonts w:ascii="Times New Roman" w:hAnsi="Times New Roman" w:hint="default"/>
      </w:rPr>
    </w:lvl>
    <w:lvl w:ilvl="7" w:tplc="F50686D6" w:tentative="1">
      <w:start w:val="1"/>
      <w:numFmt w:val="bullet"/>
      <w:lvlText w:val="•"/>
      <w:lvlJc w:val="left"/>
      <w:pPr>
        <w:tabs>
          <w:tab w:val="num" w:pos="5760"/>
        </w:tabs>
        <w:ind w:left="5760" w:hanging="360"/>
      </w:pPr>
      <w:rPr>
        <w:rFonts w:ascii="Times New Roman" w:hAnsi="Times New Roman" w:hint="default"/>
      </w:rPr>
    </w:lvl>
    <w:lvl w:ilvl="8" w:tplc="2C147BCE" w:tentative="1">
      <w:start w:val="1"/>
      <w:numFmt w:val="bullet"/>
      <w:lvlText w:val="•"/>
      <w:lvlJc w:val="left"/>
      <w:pPr>
        <w:tabs>
          <w:tab w:val="num" w:pos="6480"/>
        </w:tabs>
        <w:ind w:left="6480" w:hanging="360"/>
      </w:pPr>
      <w:rPr>
        <w:rFonts w:ascii="Times New Roman" w:hAnsi="Times New Roman" w:hint="default"/>
      </w:rPr>
    </w:lvl>
  </w:abstractNum>
  <w:abstractNum w:abstractNumId="73">
    <w:nsid w:val="36907725"/>
    <w:multiLevelType w:val="hybridMultilevel"/>
    <w:tmpl w:val="2DE876CC"/>
    <w:lvl w:ilvl="0" w:tplc="F09C13AC">
      <w:start w:val="1"/>
      <w:numFmt w:val="bullet"/>
      <w:lvlText w:val=""/>
      <w:lvlJc w:val="left"/>
      <w:pPr>
        <w:tabs>
          <w:tab w:val="num" w:pos="720"/>
        </w:tabs>
        <w:ind w:left="720" w:hanging="360"/>
      </w:pPr>
      <w:rPr>
        <w:rFonts w:ascii="Wingdings 2" w:hAnsi="Wingdings 2" w:hint="default"/>
      </w:rPr>
    </w:lvl>
    <w:lvl w:ilvl="1" w:tplc="2524527E" w:tentative="1">
      <w:start w:val="1"/>
      <w:numFmt w:val="bullet"/>
      <w:lvlText w:val=""/>
      <w:lvlJc w:val="left"/>
      <w:pPr>
        <w:tabs>
          <w:tab w:val="num" w:pos="1440"/>
        </w:tabs>
        <w:ind w:left="1440" w:hanging="360"/>
      </w:pPr>
      <w:rPr>
        <w:rFonts w:ascii="Wingdings 2" w:hAnsi="Wingdings 2" w:hint="default"/>
      </w:rPr>
    </w:lvl>
    <w:lvl w:ilvl="2" w:tplc="04BC0F9C" w:tentative="1">
      <w:start w:val="1"/>
      <w:numFmt w:val="bullet"/>
      <w:lvlText w:val=""/>
      <w:lvlJc w:val="left"/>
      <w:pPr>
        <w:tabs>
          <w:tab w:val="num" w:pos="2160"/>
        </w:tabs>
        <w:ind w:left="2160" w:hanging="360"/>
      </w:pPr>
      <w:rPr>
        <w:rFonts w:ascii="Wingdings 2" w:hAnsi="Wingdings 2" w:hint="default"/>
      </w:rPr>
    </w:lvl>
    <w:lvl w:ilvl="3" w:tplc="517A447E" w:tentative="1">
      <w:start w:val="1"/>
      <w:numFmt w:val="bullet"/>
      <w:lvlText w:val=""/>
      <w:lvlJc w:val="left"/>
      <w:pPr>
        <w:tabs>
          <w:tab w:val="num" w:pos="2880"/>
        </w:tabs>
        <w:ind w:left="2880" w:hanging="360"/>
      </w:pPr>
      <w:rPr>
        <w:rFonts w:ascii="Wingdings 2" w:hAnsi="Wingdings 2" w:hint="default"/>
      </w:rPr>
    </w:lvl>
    <w:lvl w:ilvl="4" w:tplc="2CD69088" w:tentative="1">
      <w:start w:val="1"/>
      <w:numFmt w:val="bullet"/>
      <w:lvlText w:val=""/>
      <w:lvlJc w:val="left"/>
      <w:pPr>
        <w:tabs>
          <w:tab w:val="num" w:pos="3600"/>
        </w:tabs>
        <w:ind w:left="3600" w:hanging="360"/>
      </w:pPr>
      <w:rPr>
        <w:rFonts w:ascii="Wingdings 2" w:hAnsi="Wingdings 2" w:hint="default"/>
      </w:rPr>
    </w:lvl>
    <w:lvl w:ilvl="5" w:tplc="3D9CD270" w:tentative="1">
      <w:start w:val="1"/>
      <w:numFmt w:val="bullet"/>
      <w:lvlText w:val=""/>
      <w:lvlJc w:val="left"/>
      <w:pPr>
        <w:tabs>
          <w:tab w:val="num" w:pos="4320"/>
        </w:tabs>
        <w:ind w:left="4320" w:hanging="360"/>
      </w:pPr>
      <w:rPr>
        <w:rFonts w:ascii="Wingdings 2" w:hAnsi="Wingdings 2" w:hint="default"/>
      </w:rPr>
    </w:lvl>
    <w:lvl w:ilvl="6" w:tplc="D3BA3FD2" w:tentative="1">
      <w:start w:val="1"/>
      <w:numFmt w:val="bullet"/>
      <w:lvlText w:val=""/>
      <w:lvlJc w:val="left"/>
      <w:pPr>
        <w:tabs>
          <w:tab w:val="num" w:pos="5040"/>
        </w:tabs>
        <w:ind w:left="5040" w:hanging="360"/>
      </w:pPr>
      <w:rPr>
        <w:rFonts w:ascii="Wingdings 2" w:hAnsi="Wingdings 2" w:hint="default"/>
      </w:rPr>
    </w:lvl>
    <w:lvl w:ilvl="7" w:tplc="A950F1A2" w:tentative="1">
      <w:start w:val="1"/>
      <w:numFmt w:val="bullet"/>
      <w:lvlText w:val=""/>
      <w:lvlJc w:val="left"/>
      <w:pPr>
        <w:tabs>
          <w:tab w:val="num" w:pos="5760"/>
        </w:tabs>
        <w:ind w:left="5760" w:hanging="360"/>
      </w:pPr>
      <w:rPr>
        <w:rFonts w:ascii="Wingdings 2" w:hAnsi="Wingdings 2" w:hint="default"/>
      </w:rPr>
    </w:lvl>
    <w:lvl w:ilvl="8" w:tplc="5E88F608" w:tentative="1">
      <w:start w:val="1"/>
      <w:numFmt w:val="bullet"/>
      <w:lvlText w:val=""/>
      <w:lvlJc w:val="left"/>
      <w:pPr>
        <w:tabs>
          <w:tab w:val="num" w:pos="6480"/>
        </w:tabs>
        <w:ind w:left="6480" w:hanging="360"/>
      </w:pPr>
      <w:rPr>
        <w:rFonts w:ascii="Wingdings 2" w:hAnsi="Wingdings 2" w:hint="default"/>
      </w:rPr>
    </w:lvl>
  </w:abstractNum>
  <w:abstractNum w:abstractNumId="74">
    <w:nsid w:val="36AB7A5C"/>
    <w:multiLevelType w:val="hybridMultilevel"/>
    <w:tmpl w:val="F9E699FE"/>
    <w:lvl w:ilvl="0" w:tplc="0CF6B5FA">
      <w:start w:val="1"/>
      <w:numFmt w:val="bullet"/>
      <w:lvlText w:val=""/>
      <w:lvlJc w:val="left"/>
      <w:pPr>
        <w:tabs>
          <w:tab w:val="num" w:pos="720"/>
        </w:tabs>
        <w:ind w:left="720" w:hanging="360"/>
      </w:pPr>
      <w:rPr>
        <w:rFonts w:ascii="Wingdings" w:hAnsi="Wingdings" w:hint="default"/>
      </w:rPr>
    </w:lvl>
    <w:lvl w:ilvl="1" w:tplc="EB4C838A" w:tentative="1">
      <w:start w:val="1"/>
      <w:numFmt w:val="bullet"/>
      <w:lvlText w:val=""/>
      <w:lvlJc w:val="left"/>
      <w:pPr>
        <w:tabs>
          <w:tab w:val="num" w:pos="1440"/>
        </w:tabs>
        <w:ind w:left="1440" w:hanging="360"/>
      </w:pPr>
      <w:rPr>
        <w:rFonts w:ascii="Wingdings" w:hAnsi="Wingdings" w:hint="default"/>
      </w:rPr>
    </w:lvl>
    <w:lvl w:ilvl="2" w:tplc="C56AED4A" w:tentative="1">
      <w:start w:val="1"/>
      <w:numFmt w:val="bullet"/>
      <w:lvlText w:val=""/>
      <w:lvlJc w:val="left"/>
      <w:pPr>
        <w:tabs>
          <w:tab w:val="num" w:pos="2160"/>
        </w:tabs>
        <w:ind w:left="2160" w:hanging="360"/>
      </w:pPr>
      <w:rPr>
        <w:rFonts w:ascii="Wingdings" w:hAnsi="Wingdings" w:hint="default"/>
      </w:rPr>
    </w:lvl>
    <w:lvl w:ilvl="3" w:tplc="ED5CA9E6" w:tentative="1">
      <w:start w:val="1"/>
      <w:numFmt w:val="bullet"/>
      <w:lvlText w:val=""/>
      <w:lvlJc w:val="left"/>
      <w:pPr>
        <w:tabs>
          <w:tab w:val="num" w:pos="2880"/>
        </w:tabs>
        <w:ind w:left="2880" w:hanging="360"/>
      </w:pPr>
      <w:rPr>
        <w:rFonts w:ascii="Wingdings" w:hAnsi="Wingdings" w:hint="default"/>
      </w:rPr>
    </w:lvl>
    <w:lvl w:ilvl="4" w:tplc="62E68034" w:tentative="1">
      <w:start w:val="1"/>
      <w:numFmt w:val="bullet"/>
      <w:lvlText w:val=""/>
      <w:lvlJc w:val="left"/>
      <w:pPr>
        <w:tabs>
          <w:tab w:val="num" w:pos="3600"/>
        </w:tabs>
        <w:ind w:left="3600" w:hanging="360"/>
      </w:pPr>
      <w:rPr>
        <w:rFonts w:ascii="Wingdings" w:hAnsi="Wingdings" w:hint="default"/>
      </w:rPr>
    </w:lvl>
    <w:lvl w:ilvl="5" w:tplc="EBD63340" w:tentative="1">
      <w:start w:val="1"/>
      <w:numFmt w:val="bullet"/>
      <w:lvlText w:val=""/>
      <w:lvlJc w:val="left"/>
      <w:pPr>
        <w:tabs>
          <w:tab w:val="num" w:pos="4320"/>
        </w:tabs>
        <w:ind w:left="4320" w:hanging="360"/>
      </w:pPr>
      <w:rPr>
        <w:rFonts w:ascii="Wingdings" w:hAnsi="Wingdings" w:hint="default"/>
      </w:rPr>
    </w:lvl>
    <w:lvl w:ilvl="6" w:tplc="66F2C030" w:tentative="1">
      <w:start w:val="1"/>
      <w:numFmt w:val="bullet"/>
      <w:lvlText w:val=""/>
      <w:lvlJc w:val="left"/>
      <w:pPr>
        <w:tabs>
          <w:tab w:val="num" w:pos="5040"/>
        </w:tabs>
        <w:ind w:left="5040" w:hanging="360"/>
      </w:pPr>
      <w:rPr>
        <w:rFonts w:ascii="Wingdings" w:hAnsi="Wingdings" w:hint="default"/>
      </w:rPr>
    </w:lvl>
    <w:lvl w:ilvl="7" w:tplc="991AEC24" w:tentative="1">
      <w:start w:val="1"/>
      <w:numFmt w:val="bullet"/>
      <w:lvlText w:val=""/>
      <w:lvlJc w:val="left"/>
      <w:pPr>
        <w:tabs>
          <w:tab w:val="num" w:pos="5760"/>
        </w:tabs>
        <w:ind w:left="5760" w:hanging="360"/>
      </w:pPr>
      <w:rPr>
        <w:rFonts w:ascii="Wingdings" w:hAnsi="Wingdings" w:hint="default"/>
      </w:rPr>
    </w:lvl>
    <w:lvl w:ilvl="8" w:tplc="A06274D8" w:tentative="1">
      <w:start w:val="1"/>
      <w:numFmt w:val="bullet"/>
      <w:lvlText w:val=""/>
      <w:lvlJc w:val="left"/>
      <w:pPr>
        <w:tabs>
          <w:tab w:val="num" w:pos="6480"/>
        </w:tabs>
        <w:ind w:left="6480" w:hanging="360"/>
      </w:pPr>
      <w:rPr>
        <w:rFonts w:ascii="Wingdings" w:hAnsi="Wingdings" w:hint="default"/>
      </w:rPr>
    </w:lvl>
  </w:abstractNum>
  <w:abstractNum w:abstractNumId="75">
    <w:nsid w:val="397F7E37"/>
    <w:multiLevelType w:val="hybridMultilevel"/>
    <w:tmpl w:val="C21084D8"/>
    <w:lvl w:ilvl="0" w:tplc="AE50ACBA">
      <w:start w:val="1"/>
      <w:numFmt w:val="decimal"/>
      <w:lvlText w:val="(%1)"/>
      <w:lvlJc w:val="left"/>
      <w:pPr>
        <w:tabs>
          <w:tab w:val="num" w:pos="720"/>
        </w:tabs>
        <w:ind w:left="720" w:hanging="360"/>
      </w:pPr>
      <w:rPr>
        <w:rFonts w:hint="default"/>
      </w:rPr>
    </w:lvl>
    <w:lvl w:ilvl="1" w:tplc="CEAE75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9F641A6"/>
    <w:multiLevelType w:val="hybridMultilevel"/>
    <w:tmpl w:val="87320B06"/>
    <w:lvl w:ilvl="0" w:tplc="692E839E">
      <w:start w:val="1"/>
      <w:numFmt w:val="bullet"/>
      <w:lvlText w:val="•"/>
      <w:lvlJc w:val="left"/>
      <w:pPr>
        <w:tabs>
          <w:tab w:val="num" w:pos="720"/>
        </w:tabs>
        <w:ind w:left="720" w:hanging="360"/>
      </w:pPr>
      <w:rPr>
        <w:rFonts w:ascii="Times New Roman" w:hAnsi="Times New Roman" w:hint="default"/>
      </w:rPr>
    </w:lvl>
    <w:lvl w:ilvl="1" w:tplc="B8E23C74" w:tentative="1">
      <w:start w:val="1"/>
      <w:numFmt w:val="bullet"/>
      <w:lvlText w:val="•"/>
      <w:lvlJc w:val="left"/>
      <w:pPr>
        <w:tabs>
          <w:tab w:val="num" w:pos="1440"/>
        </w:tabs>
        <w:ind w:left="1440" w:hanging="360"/>
      </w:pPr>
      <w:rPr>
        <w:rFonts w:ascii="Times New Roman" w:hAnsi="Times New Roman" w:hint="default"/>
      </w:rPr>
    </w:lvl>
    <w:lvl w:ilvl="2" w:tplc="B964A2C4" w:tentative="1">
      <w:start w:val="1"/>
      <w:numFmt w:val="bullet"/>
      <w:lvlText w:val="•"/>
      <w:lvlJc w:val="left"/>
      <w:pPr>
        <w:tabs>
          <w:tab w:val="num" w:pos="2160"/>
        </w:tabs>
        <w:ind w:left="2160" w:hanging="360"/>
      </w:pPr>
      <w:rPr>
        <w:rFonts w:ascii="Times New Roman" w:hAnsi="Times New Roman" w:hint="default"/>
      </w:rPr>
    </w:lvl>
    <w:lvl w:ilvl="3" w:tplc="AB243392" w:tentative="1">
      <w:start w:val="1"/>
      <w:numFmt w:val="bullet"/>
      <w:lvlText w:val="•"/>
      <w:lvlJc w:val="left"/>
      <w:pPr>
        <w:tabs>
          <w:tab w:val="num" w:pos="2880"/>
        </w:tabs>
        <w:ind w:left="2880" w:hanging="360"/>
      </w:pPr>
      <w:rPr>
        <w:rFonts w:ascii="Times New Roman" w:hAnsi="Times New Roman" w:hint="default"/>
      </w:rPr>
    </w:lvl>
    <w:lvl w:ilvl="4" w:tplc="B9ACA2FC" w:tentative="1">
      <w:start w:val="1"/>
      <w:numFmt w:val="bullet"/>
      <w:lvlText w:val="•"/>
      <w:lvlJc w:val="left"/>
      <w:pPr>
        <w:tabs>
          <w:tab w:val="num" w:pos="3600"/>
        </w:tabs>
        <w:ind w:left="3600" w:hanging="360"/>
      </w:pPr>
      <w:rPr>
        <w:rFonts w:ascii="Times New Roman" w:hAnsi="Times New Roman" w:hint="default"/>
      </w:rPr>
    </w:lvl>
    <w:lvl w:ilvl="5" w:tplc="35CC22C0" w:tentative="1">
      <w:start w:val="1"/>
      <w:numFmt w:val="bullet"/>
      <w:lvlText w:val="•"/>
      <w:lvlJc w:val="left"/>
      <w:pPr>
        <w:tabs>
          <w:tab w:val="num" w:pos="4320"/>
        </w:tabs>
        <w:ind w:left="4320" w:hanging="360"/>
      </w:pPr>
      <w:rPr>
        <w:rFonts w:ascii="Times New Roman" w:hAnsi="Times New Roman" w:hint="default"/>
      </w:rPr>
    </w:lvl>
    <w:lvl w:ilvl="6" w:tplc="8E2C8F98" w:tentative="1">
      <w:start w:val="1"/>
      <w:numFmt w:val="bullet"/>
      <w:lvlText w:val="•"/>
      <w:lvlJc w:val="left"/>
      <w:pPr>
        <w:tabs>
          <w:tab w:val="num" w:pos="5040"/>
        </w:tabs>
        <w:ind w:left="5040" w:hanging="360"/>
      </w:pPr>
      <w:rPr>
        <w:rFonts w:ascii="Times New Roman" w:hAnsi="Times New Roman" w:hint="default"/>
      </w:rPr>
    </w:lvl>
    <w:lvl w:ilvl="7" w:tplc="418C1832" w:tentative="1">
      <w:start w:val="1"/>
      <w:numFmt w:val="bullet"/>
      <w:lvlText w:val="•"/>
      <w:lvlJc w:val="left"/>
      <w:pPr>
        <w:tabs>
          <w:tab w:val="num" w:pos="5760"/>
        </w:tabs>
        <w:ind w:left="5760" w:hanging="360"/>
      </w:pPr>
      <w:rPr>
        <w:rFonts w:ascii="Times New Roman" w:hAnsi="Times New Roman" w:hint="default"/>
      </w:rPr>
    </w:lvl>
    <w:lvl w:ilvl="8" w:tplc="9DB6D910" w:tentative="1">
      <w:start w:val="1"/>
      <w:numFmt w:val="bullet"/>
      <w:lvlText w:val="•"/>
      <w:lvlJc w:val="left"/>
      <w:pPr>
        <w:tabs>
          <w:tab w:val="num" w:pos="6480"/>
        </w:tabs>
        <w:ind w:left="6480" w:hanging="360"/>
      </w:pPr>
      <w:rPr>
        <w:rFonts w:ascii="Times New Roman" w:hAnsi="Times New Roman" w:hint="default"/>
      </w:rPr>
    </w:lvl>
  </w:abstractNum>
  <w:abstractNum w:abstractNumId="77">
    <w:nsid w:val="3A254B4F"/>
    <w:multiLevelType w:val="hybridMultilevel"/>
    <w:tmpl w:val="921CA420"/>
    <w:lvl w:ilvl="0" w:tplc="F3943E94">
      <w:start w:val="1"/>
      <w:numFmt w:val="bullet"/>
      <w:lvlText w:val=""/>
      <w:lvlJc w:val="left"/>
      <w:pPr>
        <w:tabs>
          <w:tab w:val="num" w:pos="720"/>
        </w:tabs>
        <w:ind w:left="720" w:hanging="360"/>
      </w:pPr>
      <w:rPr>
        <w:rFonts w:ascii="Wingdings 2" w:hAnsi="Wingdings 2" w:hint="default"/>
      </w:rPr>
    </w:lvl>
    <w:lvl w:ilvl="1" w:tplc="12C6BC8A" w:tentative="1">
      <w:start w:val="1"/>
      <w:numFmt w:val="bullet"/>
      <w:lvlText w:val=""/>
      <w:lvlJc w:val="left"/>
      <w:pPr>
        <w:tabs>
          <w:tab w:val="num" w:pos="1440"/>
        </w:tabs>
        <w:ind w:left="1440" w:hanging="360"/>
      </w:pPr>
      <w:rPr>
        <w:rFonts w:ascii="Wingdings 2" w:hAnsi="Wingdings 2" w:hint="default"/>
      </w:rPr>
    </w:lvl>
    <w:lvl w:ilvl="2" w:tplc="690680D8" w:tentative="1">
      <w:start w:val="1"/>
      <w:numFmt w:val="bullet"/>
      <w:lvlText w:val=""/>
      <w:lvlJc w:val="left"/>
      <w:pPr>
        <w:tabs>
          <w:tab w:val="num" w:pos="2160"/>
        </w:tabs>
        <w:ind w:left="2160" w:hanging="360"/>
      </w:pPr>
      <w:rPr>
        <w:rFonts w:ascii="Wingdings 2" w:hAnsi="Wingdings 2" w:hint="default"/>
      </w:rPr>
    </w:lvl>
    <w:lvl w:ilvl="3" w:tplc="5B60F0A2" w:tentative="1">
      <w:start w:val="1"/>
      <w:numFmt w:val="bullet"/>
      <w:lvlText w:val=""/>
      <w:lvlJc w:val="left"/>
      <w:pPr>
        <w:tabs>
          <w:tab w:val="num" w:pos="2880"/>
        </w:tabs>
        <w:ind w:left="2880" w:hanging="360"/>
      </w:pPr>
      <w:rPr>
        <w:rFonts w:ascii="Wingdings 2" w:hAnsi="Wingdings 2" w:hint="default"/>
      </w:rPr>
    </w:lvl>
    <w:lvl w:ilvl="4" w:tplc="FC2E15FC" w:tentative="1">
      <w:start w:val="1"/>
      <w:numFmt w:val="bullet"/>
      <w:lvlText w:val=""/>
      <w:lvlJc w:val="left"/>
      <w:pPr>
        <w:tabs>
          <w:tab w:val="num" w:pos="3600"/>
        </w:tabs>
        <w:ind w:left="3600" w:hanging="360"/>
      </w:pPr>
      <w:rPr>
        <w:rFonts w:ascii="Wingdings 2" w:hAnsi="Wingdings 2" w:hint="default"/>
      </w:rPr>
    </w:lvl>
    <w:lvl w:ilvl="5" w:tplc="B12EC352" w:tentative="1">
      <w:start w:val="1"/>
      <w:numFmt w:val="bullet"/>
      <w:lvlText w:val=""/>
      <w:lvlJc w:val="left"/>
      <w:pPr>
        <w:tabs>
          <w:tab w:val="num" w:pos="4320"/>
        </w:tabs>
        <w:ind w:left="4320" w:hanging="360"/>
      </w:pPr>
      <w:rPr>
        <w:rFonts w:ascii="Wingdings 2" w:hAnsi="Wingdings 2" w:hint="default"/>
      </w:rPr>
    </w:lvl>
    <w:lvl w:ilvl="6" w:tplc="B9601608" w:tentative="1">
      <w:start w:val="1"/>
      <w:numFmt w:val="bullet"/>
      <w:lvlText w:val=""/>
      <w:lvlJc w:val="left"/>
      <w:pPr>
        <w:tabs>
          <w:tab w:val="num" w:pos="5040"/>
        </w:tabs>
        <w:ind w:left="5040" w:hanging="360"/>
      </w:pPr>
      <w:rPr>
        <w:rFonts w:ascii="Wingdings 2" w:hAnsi="Wingdings 2" w:hint="default"/>
      </w:rPr>
    </w:lvl>
    <w:lvl w:ilvl="7" w:tplc="81785E4E" w:tentative="1">
      <w:start w:val="1"/>
      <w:numFmt w:val="bullet"/>
      <w:lvlText w:val=""/>
      <w:lvlJc w:val="left"/>
      <w:pPr>
        <w:tabs>
          <w:tab w:val="num" w:pos="5760"/>
        </w:tabs>
        <w:ind w:left="5760" w:hanging="360"/>
      </w:pPr>
      <w:rPr>
        <w:rFonts w:ascii="Wingdings 2" w:hAnsi="Wingdings 2" w:hint="default"/>
      </w:rPr>
    </w:lvl>
    <w:lvl w:ilvl="8" w:tplc="4FA02338" w:tentative="1">
      <w:start w:val="1"/>
      <w:numFmt w:val="bullet"/>
      <w:lvlText w:val=""/>
      <w:lvlJc w:val="left"/>
      <w:pPr>
        <w:tabs>
          <w:tab w:val="num" w:pos="6480"/>
        </w:tabs>
        <w:ind w:left="6480" w:hanging="360"/>
      </w:pPr>
      <w:rPr>
        <w:rFonts w:ascii="Wingdings 2" w:hAnsi="Wingdings 2" w:hint="default"/>
      </w:rPr>
    </w:lvl>
  </w:abstractNum>
  <w:abstractNum w:abstractNumId="78">
    <w:nsid w:val="40066D45"/>
    <w:multiLevelType w:val="hybridMultilevel"/>
    <w:tmpl w:val="A2D0A1A2"/>
    <w:lvl w:ilvl="0" w:tplc="50F893D4">
      <w:start w:val="1"/>
      <w:numFmt w:val="bullet"/>
      <w:lvlText w:val=""/>
      <w:lvlJc w:val="left"/>
      <w:pPr>
        <w:tabs>
          <w:tab w:val="num" w:pos="720"/>
        </w:tabs>
        <w:ind w:left="720" w:hanging="360"/>
      </w:pPr>
      <w:rPr>
        <w:rFonts w:ascii="Wingdings 2" w:hAnsi="Wingdings 2" w:hint="default"/>
      </w:rPr>
    </w:lvl>
    <w:lvl w:ilvl="1" w:tplc="9F841E6A" w:tentative="1">
      <w:start w:val="1"/>
      <w:numFmt w:val="bullet"/>
      <w:lvlText w:val=""/>
      <w:lvlJc w:val="left"/>
      <w:pPr>
        <w:tabs>
          <w:tab w:val="num" w:pos="1440"/>
        </w:tabs>
        <w:ind w:left="1440" w:hanging="360"/>
      </w:pPr>
      <w:rPr>
        <w:rFonts w:ascii="Wingdings 2" w:hAnsi="Wingdings 2" w:hint="default"/>
      </w:rPr>
    </w:lvl>
    <w:lvl w:ilvl="2" w:tplc="3B406ABC" w:tentative="1">
      <w:start w:val="1"/>
      <w:numFmt w:val="bullet"/>
      <w:lvlText w:val=""/>
      <w:lvlJc w:val="left"/>
      <w:pPr>
        <w:tabs>
          <w:tab w:val="num" w:pos="2160"/>
        </w:tabs>
        <w:ind w:left="2160" w:hanging="360"/>
      </w:pPr>
      <w:rPr>
        <w:rFonts w:ascii="Wingdings 2" w:hAnsi="Wingdings 2" w:hint="default"/>
      </w:rPr>
    </w:lvl>
    <w:lvl w:ilvl="3" w:tplc="328EC41A" w:tentative="1">
      <w:start w:val="1"/>
      <w:numFmt w:val="bullet"/>
      <w:lvlText w:val=""/>
      <w:lvlJc w:val="left"/>
      <w:pPr>
        <w:tabs>
          <w:tab w:val="num" w:pos="2880"/>
        </w:tabs>
        <w:ind w:left="2880" w:hanging="360"/>
      </w:pPr>
      <w:rPr>
        <w:rFonts w:ascii="Wingdings 2" w:hAnsi="Wingdings 2" w:hint="default"/>
      </w:rPr>
    </w:lvl>
    <w:lvl w:ilvl="4" w:tplc="C1F68466" w:tentative="1">
      <w:start w:val="1"/>
      <w:numFmt w:val="bullet"/>
      <w:lvlText w:val=""/>
      <w:lvlJc w:val="left"/>
      <w:pPr>
        <w:tabs>
          <w:tab w:val="num" w:pos="3600"/>
        </w:tabs>
        <w:ind w:left="3600" w:hanging="360"/>
      </w:pPr>
      <w:rPr>
        <w:rFonts w:ascii="Wingdings 2" w:hAnsi="Wingdings 2" w:hint="default"/>
      </w:rPr>
    </w:lvl>
    <w:lvl w:ilvl="5" w:tplc="A4E45E84" w:tentative="1">
      <w:start w:val="1"/>
      <w:numFmt w:val="bullet"/>
      <w:lvlText w:val=""/>
      <w:lvlJc w:val="left"/>
      <w:pPr>
        <w:tabs>
          <w:tab w:val="num" w:pos="4320"/>
        </w:tabs>
        <w:ind w:left="4320" w:hanging="360"/>
      </w:pPr>
      <w:rPr>
        <w:rFonts w:ascii="Wingdings 2" w:hAnsi="Wingdings 2" w:hint="default"/>
      </w:rPr>
    </w:lvl>
    <w:lvl w:ilvl="6" w:tplc="44C499E0" w:tentative="1">
      <w:start w:val="1"/>
      <w:numFmt w:val="bullet"/>
      <w:lvlText w:val=""/>
      <w:lvlJc w:val="left"/>
      <w:pPr>
        <w:tabs>
          <w:tab w:val="num" w:pos="5040"/>
        </w:tabs>
        <w:ind w:left="5040" w:hanging="360"/>
      </w:pPr>
      <w:rPr>
        <w:rFonts w:ascii="Wingdings 2" w:hAnsi="Wingdings 2" w:hint="default"/>
      </w:rPr>
    </w:lvl>
    <w:lvl w:ilvl="7" w:tplc="90DE170C" w:tentative="1">
      <w:start w:val="1"/>
      <w:numFmt w:val="bullet"/>
      <w:lvlText w:val=""/>
      <w:lvlJc w:val="left"/>
      <w:pPr>
        <w:tabs>
          <w:tab w:val="num" w:pos="5760"/>
        </w:tabs>
        <w:ind w:left="5760" w:hanging="360"/>
      </w:pPr>
      <w:rPr>
        <w:rFonts w:ascii="Wingdings 2" w:hAnsi="Wingdings 2" w:hint="default"/>
      </w:rPr>
    </w:lvl>
    <w:lvl w:ilvl="8" w:tplc="96C20064" w:tentative="1">
      <w:start w:val="1"/>
      <w:numFmt w:val="bullet"/>
      <w:lvlText w:val=""/>
      <w:lvlJc w:val="left"/>
      <w:pPr>
        <w:tabs>
          <w:tab w:val="num" w:pos="6480"/>
        </w:tabs>
        <w:ind w:left="6480" w:hanging="360"/>
      </w:pPr>
      <w:rPr>
        <w:rFonts w:ascii="Wingdings 2" w:hAnsi="Wingdings 2" w:hint="default"/>
      </w:rPr>
    </w:lvl>
  </w:abstractNum>
  <w:abstractNum w:abstractNumId="79">
    <w:nsid w:val="44164967"/>
    <w:multiLevelType w:val="hybridMultilevel"/>
    <w:tmpl w:val="917A7BE0"/>
    <w:lvl w:ilvl="0" w:tplc="D54418CC">
      <w:start w:val="1"/>
      <w:numFmt w:val="bullet"/>
      <w:lvlText w:val=""/>
      <w:lvlJc w:val="left"/>
      <w:pPr>
        <w:tabs>
          <w:tab w:val="num" w:pos="720"/>
        </w:tabs>
        <w:ind w:left="720" w:hanging="360"/>
      </w:pPr>
      <w:rPr>
        <w:rFonts w:ascii="Wingdings 2" w:hAnsi="Wingdings 2" w:hint="default"/>
      </w:rPr>
    </w:lvl>
    <w:lvl w:ilvl="1" w:tplc="966E9734" w:tentative="1">
      <w:start w:val="1"/>
      <w:numFmt w:val="bullet"/>
      <w:lvlText w:val=""/>
      <w:lvlJc w:val="left"/>
      <w:pPr>
        <w:tabs>
          <w:tab w:val="num" w:pos="1440"/>
        </w:tabs>
        <w:ind w:left="1440" w:hanging="360"/>
      </w:pPr>
      <w:rPr>
        <w:rFonts w:ascii="Wingdings 2" w:hAnsi="Wingdings 2" w:hint="default"/>
      </w:rPr>
    </w:lvl>
    <w:lvl w:ilvl="2" w:tplc="40A213EC" w:tentative="1">
      <w:start w:val="1"/>
      <w:numFmt w:val="bullet"/>
      <w:lvlText w:val=""/>
      <w:lvlJc w:val="left"/>
      <w:pPr>
        <w:tabs>
          <w:tab w:val="num" w:pos="2160"/>
        </w:tabs>
        <w:ind w:left="2160" w:hanging="360"/>
      </w:pPr>
      <w:rPr>
        <w:rFonts w:ascii="Wingdings 2" w:hAnsi="Wingdings 2" w:hint="default"/>
      </w:rPr>
    </w:lvl>
    <w:lvl w:ilvl="3" w:tplc="BEB4A34A" w:tentative="1">
      <w:start w:val="1"/>
      <w:numFmt w:val="bullet"/>
      <w:lvlText w:val=""/>
      <w:lvlJc w:val="left"/>
      <w:pPr>
        <w:tabs>
          <w:tab w:val="num" w:pos="2880"/>
        </w:tabs>
        <w:ind w:left="2880" w:hanging="360"/>
      </w:pPr>
      <w:rPr>
        <w:rFonts w:ascii="Wingdings 2" w:hAnsi="Wingdings 2" w:hint="default"/>
      </w:rPr>
    </w:lvl>
    <w:lvl w:ilvl="4" w:tplc="B7803AF4" w:tentative="1">
      <w:start w:val="1"/>
      <w:numFmt w:val="bullet"/>
      <w:lvlText w:val=""/>
      <w:lvlJc w:val="left"/>
      <w:pPr>
        <w:tabs>
          <w:tab w:val="num" w:pos="3600"/>
        </w:tabs>
        <w:ind w:left="3600" w:hanging="360"/>
      </w:pPr>
      <w:rPr>
        <w:rFonts w:ascii="Wingdings 2" w:hAnsi="Wingdings 2" w:hint="default"/>
      </w:rPr>
    </w:lvl>
    <w:lvl w:ilvl="5" w:tplc="F32EDB02" w:tentative="1">
      <w:start w:val="1"/>
      <w:numFmt w:val="bullet"/>
      <w:lvlText w:val=""/>
      <w:lvlJc w:val="left"/>
      <w:pPr>
        <w:tabs>
          <w:tab w:val="num" w:pos="4320"/>
        </w:tabs>
        <w:ind w:left="4320" w:hanging="360"/>
      </w:pPr>
      <w:rPr>
        <w:rFonts w:ascii="Wingdings 2" w:hAnsi="Wingdings 2" w:hint="default"/>
      </w:rPr>
    </w:lvl>
    <w:lvl w:ilvl="6" w:tplc="5470D904" w:tentative="1">
      <w:start w:val="1"/>
      <w:numFmt w:val="bullet"/>
      <w:lvlText w:val=""/>
      <w:lvlJc w:val="left"/>
      <w:pPr>
        <w:tabs>
          <w:tab w:val="num" w:pos="5040"/>
        </w:tabs>
        <w:ind w:left="5040" w:hanging="360"/>
      </w:pPr>
      <w:rPr>
        <w:rFonts w:ascii="Wingdings 2" w:hAnsi="Wingdings 2" w:hint="default"/>
      </w:rPr>
    </w:lvl>
    <w:lvl w:ilvl="7" w:tplc="0B260CDA" w:tentative="1">
      <w:start w:val="1"/>
      <w:numFmt w:val="bullet"/>
      <w:lvlText w:val=""/>
      <w:lvlJc w:val="left"/>
      <w:pPr>
        <w:tabs>
          <w:tab w:val="num" w:pos="5760"/>
        </w:tabs>
        <w:ind w:left="5760" w:hanging="360"/>
      </w:pPr>
      <w:rPr>
        <w:rFonts w:ascii="Wingdings 2" w:hAnsi="Wingdings 2" w:hint="default"/>
      </w:rPr>
    </w:lvl>
    <w:lvl w:ilvl="8" w:tplc="6C6CE5E0" w:tentative="1">
      <w:start w:val="1"/>
      <w:numFmt w:val="bullet"/>
      <w:lvlText w:val=""/>
      <w:lvlJc w:val="left"/>
      <w:pPr>
        <w:tabs>
          <w:tab w:val="num" w:pos="6480"/>
        </w:tabs>
        <w:ind w:left="6480" w:hanging="360"/>
      </w:pPr>
      <w:rPr>
        <w:rFonts w:ascii="Wingdings 2" w:hAnsi="Wingdings 2" w:hint="default"/>
      </w:rPr>
    </w:lvl>
  </w:abstractNum>
  <w:abstractNum w:abstractNumId="80">
    <w:nsid w:val="44617408"/>
    <w:multiLevelType w:val="hybridMultilevel"/>
    <w:tmpl w:val="627A4824"/>
    <w:lvl w:ilvl="0" w:tplc="E30E1428">
      <w:start w:val="1"/>
      <w:numFmt w:val="bullet"/>
      <w:lvlText w:val=""/>
      <w:lvlJc w:val="left"/>
      <w:pPr>
        <w:tabs>
          <w:tab w:val="num" w:pos="720"/>
        </w:tabs>
        <w:ind w:left="720" w:hanging="360"/>
      </w:pPr>
      <w:rPr>
        <w:rFonts w:ascii="Wingdings 2" w:hAnsi="Wingdings 2" w:hint="default"/>
      </w:rPr>
    </w:lvl>
    <w:lvl w:ilvl="1" w:tplc="BF70A200" w:tentative="1">
      <w:start w:val="1"/>
      <w:numFmt w:val="bullet"/>
      <w:lvlText w:val=""/>
      <w:lvlJc w:val="left"/>
      <w:pPr>
        <w:tabs>
          <w:tab w:val="num" w:pos="1440"/>
        </w:tabs>
        <w:ind w:left="1440" w:hanging="360"/>
      </w:pPr>
      <w:rPr>
        <w:rFonts w:ascii="Wingdings 2" w:hAnsi="Wingdings 2" w:hint="default"/>
      </w:rPr>
    </w:lvl>
    <w:lvl w:ilvl="2" w:tplc="6DE8DA1E" w:tentative="1">
      <w:start w:val="1"/>
      <w:numFmt w:val="bullet"/>
      <w:lvlText w:val=""/>
      <w:lvlJc w:val="left"/>
      <w:pPr>
        <w:tabs>
          <w:tab w:val="num" w:pos="2160"/>
        </w:tabs>
        <w:ind w:left="2160" w:hanging="360"/>
      </w:pPr>
      <w:rPr>
        <w:rFonts w:ascii="Wingdings 2" w:hAnsi="Wingdings 2" w:hint="default"/>
      </w:rPr>
    </w:lvl>
    <w:lvl w:ilvl="3" w:tplc="59C09D2C" w:tentative="1">
      <w:start w:val="1"/>
      <w:numFmt w:val="bullet"/>
      <w:lvlText w:val=""/>
      <w:lvlJc w:val="left"/>
      <w:pPr>
        <w:tabs>
          <w:tab w:val="num" w:pos="2880"/>
        </w:tabs>
        <w:ind w:left="2880" w:hanging="360"/>
      </w:pPr>
      <w:rPr>
        <w:rFonts w:ascii="Wingdings 2" w:hAnsi="Wingdings 2" w:hint="default"/>
      </w:rPr>
    </w:lvl>
    <w:lvl w:ilvl="4" w:tplc="0EDC85FE" w:tentative="1">
      <w:start w:val="1"/>
      <w:numFmt w:val="bullet"/>
      <w:lvlText w:val=""/>
      <w:lvlJc w:val="left"/>
      <w:pPr>
        <w:tabs>
          <w:tab w:val="num" w:pos="3600"/>
        </w:tabs>
        <w:ind w:left="3600" w:hanging="360"/>
      </w:pPr>
      <w:rPr>
        <w:rFonts w:ascii="Wingdings 2" w:hAnsi="Wingdings 2" w:hint="default"/>
      </w:rPr>
    </w:lvl>
    <w:lvl w:ilvl="5" w:tplc="C72EEAC0" w:tentative="1">
      <w:start w:val="1"/>
      <w:numFmt w:val="bullet"/>
      <w:lvlText w:val=""/>
      <w:lvlJc w:val="left"/>
      <w:pPr>
        <w:tabs>
          <w:tab w:val="num" w:pos="4320"/>
        </w:tabs>
        <w:ind w:left="4320" w:hanging="360"/>
      </w:pPr>
      <w:rPr>
        <w:rFonts w:ascii="Wingdings 2" w:hAnsi="Wingdings 2" w:hint="default"/>
      </w:rPr>
    </w:lvl>
    <w:lvl w:ilvl="6" w:tplc="67DE2DFC" w:tentative="1">
      <w:start w:val="1"/>
      <w:numFmt w:val="bullet"/>
      <w:lvlText w:val=""/>
      <w:lvlJc w:val="left"/>
      <w:pPr>
        <w:tabs>
          <w:tab w:val="num" w:pos="5040"/>
        </w:tabs>
        <w:ind w:left="5040" w:hanging="360"/>
      </w:pPr>
      <w:rPr>
        <w:rFonts w:ascii="Wingdings 2" w:hAnsi="Wingdings 2" w:hint="default"/>
      </w:rPr>
    </w:lvl>
    <w:lvl w:ilvl="7" w:tplc="A7864E10" w:tentative="1">
      <w:start w:val="1"/>
      <w:numFmt w:val="bullet"/>
      <w:lvlText w:val=""/>
      <w:lvlJc w:val="left"/>
      <w:pPr>
        <w:tabs>
          <w:tab w:val="num" w:pos="5760"/>
        </w:tabs>
        <w:ind w:left="5760" w:hanging="360"/>
      </w:pPr>
      <w:rPr>
        <w:rFonts w:ascii="Wingdings 2" w:hAnsi="Wingdings 2" w:hint="default"/>
      </w:rPr>
    </w:lvl>
    <w:lvl w:ilvl="8" w:tplc="419A2632" w:tentative="1">
      <w:start w:val="1"/>
      <w:numFmt w:val="bullet"/>
      <w:lvlText w:val=""/>
      <w:lvlJc w:val="left"/>
      <w:pPr>
        <w:tabs>
          <w:tab w:val="num" w:pos="6480"/>
        </w:tabs>
        <w:ind w:left="6480" w:hanging="360"/>
      </w:pPr>
      <w:rPr>
        <w:rFonts w:ascii="Wingdings 2" w:hAnsi="Wingdings 2" w:hint="default"/>
      </w:rPr>
    </w:lvl>
  </w:abstractNum>
  <w:abstractNum w:abstractNumId="81">
    <w:nsid w:val="450F141F"/>
    <w:multiLevelType w:val="hybridMultilevel"/>
    <w:tmpl w:val="36D4CEAC"/>
    <w:lvl w:ilvl="0" w:tplc="323C7218">
      <w:start w:val="1"/>
      <w:numFmt w:val="bullet"/>
      <w:lvlText w:val="-"/>
      <w:lvlJc w:val="left"/>
      <w:pPr>
        <w:tabs>
          <w:tab w:val="num" w:pos="720"/>
        </w:tabs>
        <w:ind w:left="720" w:hanging="360"/>
      </w:pPr>
      <w:rPr>
        <w:rFonts w:ascii="Times New Roman" w:hAnsi="Times New Roman" w:hint="default"/>
      </w:rPr>
    </w:lvl>
    <w:lvl w:ilvl="1" w:tplc="7F9E3268" w:tentative="1">
      <w:start w:val="1"/>
      <w:numFmt w:val="bullet"/>
      <w:lvlText w:val="-"/>
      <w:lvlJc w:val="left"/>
      <w:pPr>
        <w:tabs>
          <w:tab w:val="num" w:pos="1440"/>
        </w:tabs>
        <w:ind w:left="1440" w:hanging="360"/>
      </w:pPr>
      <w:rPr>
        <w:rFonts w:ascii="Times New Roman" w:hAnsi="Times New Roman" w:hint="default"/>
      </w:rPr>
    </w:lvl>
    <w:lvl w:ilvl="2" w:tplc="1E96C4E2" w:tentative="1">
      <w:start w:val="1"/>
      <w:numFmt w:val="bullet"/>
      <w:lvlText w:val="-"/>
      <w:lvlJc w:val="left"/>
      <w:pPr>
        <w:tabs>
          <w:tab w:val="num" w:pos="2160"/>
        </w:tabs>
        <w:ind w:left="2160" w:hanging="360"/>
      </w:pPr>
      <w:rPr>
        <w:rFonts w:ascii="Times New Roman" w:hAnsi="Times New Roman" w:hint="default"/>
      </w:rPr>
    </w:lvl>
    <w:lvl w:ilvl="3" w:tplc="CF48BD7C" w:tentative="1">
      <w:start w:val="1"/>
      <w:numFmt w:val="bullet"/>
      <w:lvlText w:val="-"/>
      <w:lvlJc w:val="left"/>
      <w:pPr>
        <w:tabs>
          <w:tab w:val="num" w:pos="2880"/>
        </w:tabs>
        <w:ind w:left="2880" w:hanging="360"/>
      </w:pPr>
      <w:rPr>
        <w:rFonts w:ascii="Times New Roman" w:hAnsi="Times New Roman" w:hint="default"/>
      </w:rPr>
    </w:lvl>
    <w:lvl w:ilvl="4" w:tplc="E1065636" w:tentative="1">
      <w:start w:val="1"/>
      <w:numFmt w:val="bullet"/>
      <w:lvlText w:val="-"/>
      <w:lvlJc w:val="left"/>
      <w:pPr>
        <w:tabs>
          <w:tab w:val="num" w:pos="3600"/>
        </w:tabs>
        <w:ind w:left="3600" w:hanging="360"/>
      </w:pPr>
      <w:rPr>
        <w:rFonts w:ascii="Times New Roman" w:hAnsi="Times New Roman" w:hint="default"/>
      </w:rPr>
    </w:lvl>
    <w:lvl w:ilvl="5" w:tplc="AEC2B308" w:tentative="1">
      <w:start w:val="1"/>
      <w:numFmt w:val="bullet"/>
      <w:lvlText w:val="-"/>
      <w:lvlJc w:val="left"/>
      <w:pPr>
        <w:tabs>
          <w:tab w:val="num" w:pos="4320"/>
        </w:tabs>
        <w:ind w:left="4320" w:hanging="360"/>
      </w:pPr>
      <w:rPr>
        <w:rFonts w:ascii="Times New Roman" w:hAnsi="Times New Roman" w:hint="default"/>
      </w:rPr>
    </w:lvl>
    <w:lvl w:ilvl="6" w:tplc="C3ECA5B8" w:tentative="1">
      <w:start w:val="1"/>
      <w:numFmt w:val="bullet"/>
      <w:lvlText w:val="-"/>
      <w:lvlJc w:val="left"/>
      <w:pPr>
        <w:tabs>
          <w:tab w:val="num" w:pos="5040"/>
        </w:tabs>
        <w:ind w:left="5040" w:hanging="360"/>
      </w:pPr>
      <w:rPr>
        <w:rFonts w:ascii="Times New Roman" w:hAnsi="Times New Roman" w:hint="default"/>
      </w:rPr>
    </w:lvl>
    <w:lvl w:ilvl="7" w:tplc="FCE0BF4C" w:tentative="1">
      <w:start w:val="1"/>
      <w:numFmt w:val="bullet"/>
      <w:lvlText w:val="-"/>
      <w:lvlJc w:val="left"/>
      <w:pPr>
        <w:tabs>
          <w:tab w:val="num" w:pos="5760"/>
        </w:tabs>
        <w:ind w:left="5760" w:hanging="360"/>
      </w:pPr>
      <w:rPr>
        <w:rFonts w:ascii="Times New Roman" w:hAnsi="Times New Roman" w:hint="default"/>
      </w:rPr>
    </w:lvl>
    <w:lvl w:ilvl="8" w:tplc="3CCE0DCA" w:tentative="1">
      <w:start w:val="1"/>
      <w:numFmt w:val="bullet"/>
      <w:lvlText w:val="-"/>
      <w:lvlJc w:val="left"/>
      <w:pPr>
        <w:tabs>
          <w:tab w:val="num" w:pos="6480"/>
        </w:tabs>
        <w:ind w:left="6480" w:hanging="360"/>
      </w:pPr>
      <w:rPr>
        <w:rFonts w:ascii="Times New Roman" w:hAnsi="Times New Roman" w:hint="default"/>
      </w:rPr>
    </w:lvl>
  </w:abstractNum>
  <w:abstractNum w:abstractNumId="82">
    <w:nsid w:val="45477754"/>
    <w:multiLevelType w:val="hybridMultilevel"/>
    <w:tmpl w:val="4B9E7CC6"/>
    <w:lvl w:ilvl="0" w:tplc="389E8CBE">
      <w:start w:val="1"/>
      <w:numFmt w:val="bullet"/>
      <w:lvlText w:val=""/>
      <w:lvlJc w:val="left"/>
      <w:pPr>
        <w:tabs>
          <w:tab w:val="num" w:pos="720"/>
        </w:tabs>
        <w:ind w:left="720" w:hanging="360"/>
      </w:pPr>
      <w:rPr>
        <w:rFonts w:ascii="Wingdings 2" w:hAnsi="Wingdings 2" w:hint="default"/>
      </w:rPr>
    </w:lvl>
    <w:lvl w:ilvl="1" w:tplc="F160943E" w:tentative="1">
      <w:start w:val="1"/>
      <w:numFmt w:val="bullet"/>
      <w:lvlText w:val=""/>
      <w:lvlJc w:val="left"/>
      <w:pPr>
        <w:tabs>
          <w:tab w:val="num" w:pos="1440"/>
        </w:tabs>
        <w:ind w:left="1440" w:hanging="360"/>
      </w:pPr>
      <w:rPr>
        <w:rFonts w:ascii="Wingdings 2" w:hAnsi="Wingdings 2" w:hint="default"/>
      </w:rPr>
    </w:lvl>
    <w:lvl w:ilvl="2" w:tplc="78D63F06" w:tentative="1">
      <w:start w:val="1"/>
      <w:numFmt w:val="bullet"/>
      <w:lvlText w:val=""/>
      <w:lvlJc w:val="left"/>
      <w:pPr>
        <w:tabs>
          <w:tab w:val="num" w:pos="2160"/>
        </w:tabs>
        <w:ind w:left="2160" w:hanging="360"/>
      </w:pPr>
      <w:rPr>
        <w:rFonts w:ascii="Wingdings 2" w:hAnsi="Wingdings 2" w:hint="default"/>
      </w:rPr>
    </w:lvl>
    <w:lvl w:ilvl="3" w:tplc="30C41E24" w:tentative="1">
      <w:start w:val="1"/>
      <w:numFmt w:val="bullet"/>
      <w:lvlText w:val=""/>
      <w:lvlJc w:val="left"/>
      <w:pPr>
        <w:tabs>
          <w:tab w:val="num" w:pos="2880"/>
        </w:tabs>
        <w:ind w:left="2880" w:hanging="360"/>
      </w:pPr>
      <w:rPr>
        <w:rFonts w:ascii="Wingdings 2" w:hAnsi="Wingdings 2" w:hint="default"/>
      </w:rPr>
    </w:lvl>
    <w:lvl w:ilvl="4" w:tplc="9C029DB0" w:tentative="1">
      <w:start w:val="1"/>
      <w:numFmt w:val="bullet"/>
      <w:lvlText w:val=""/>
      <w:lvlJc w:val="left"/>
      <w:pPr>
        <w:tabs>
          <w:tab w:val="num" w:pos="3600"/>
        </w:tabs>
        <w:ind w:left="3600" w:hanging="360"/>
      </w:pPr>
      <w:rPr>
        <w:rFonts w:ascii="Wingdings 2" w:hAnsi="Wingdings 2" w:hint="default"/>
      </w:rPr>
    </w:lvl>
    <w:lvl w:ilvl="5" w:tplc="16087564" w:tentative="1">
      <w:start w:val="1"/>
      <w:numFmt w:val="bullet"/>
      <w:lvlText w:val=""/>
      <w:lvlJc w:val="left"/>
      <w:pPr>
        <w:tabs>
          <w:tab w:val="num" w:pos="4320"/>
        </w:tabs>
        <w:ind w:left="4320" w:hanging="360"/>
      </w:pPr>
      <w:rPr>
        <w:rFonts w:ascii="Wingdings 2" w:hAnsi="Wingdings 2" w:hint="default"/>
      </w:rPr>
    </w:lvl>
    <w:lvl w:ilvl="6" w:tplc="F8D22F72" w:tentative="1">
      <w:start w:val="1"/>
      <w:numFmt w:val="bullet"/>
      <w:lvlText w:val=""/>
      <w:lvlJc w:val="left"/>
      <w:pPr>
        <w:tabs>
          <w:tab w:val="num" w:pos="5040"/>
        </w:tabs>
        <w:ind w:left="5040" w:hanging="360"/>
      </w:pPr>
      <w:rPr>
        <w:rFonts w:ascii="Wingdings 2" w:hAnsi="Wingdings 2" w:hint="default"/>
      </w:rPr>
    </w:lvl>
    <w:lvl w:ilvl="7" w:tplc="A8182D10" w:tentative="1">
      <w:start w:val="1"/>
      <w:numFmt w:val="bullet"/>
      <w:lvlText w:val=""/>
      <w:lvlJc w:val="left"/>
      <w:pPr>
        <w:tabs>
          <w:tab w:val="num" w:pos="5760"/>
        </w:tabs>
        <w:ind w:left="5760" w:hanging="360"/>
      </w:pPr>
      <w:rPr>
        <w:rFonts w:ascii="Wingdings 2" w:hAnsi="Wingdings 2" w:hint="default"/>
      </w:rPr>
    </w:lvl>
    <w:lvl w:ilvl="8" w:tplc="2E5E104C" w:tentative="1">
      <w:start w:val="1"/>
      <w:numFmt w:val="bullet"/>
      <w:lvlText w:val=""/>
      <w:lvlJc w:val="left"/>
      <w:pPr>
        <w:tabs>
          <w:tab w:val="num" w:pos="6480"/>
        </w:tabs>
        <w:ind w:left="6480" w:hanging="360"/>
      </w:pPr>
      <w:rPr>
        <w:rFonts w:ascii="Wingdings 2" w:hAnsi="Wingdings 2" w:hint="default"/>
      </w:rPr>
    </w:lvl>
  </w:abstractNum>
  <w:abstractNum w:abstractNumId="83">
    <w:nsid w:val="45AC130B"/>
    <w:multiLevelType w:val="hybridMultilevel"/>
    <w:tmpl w:val="6B566320"/>
    <w:lvl w:ilvl="0" w:tplc="3EEC66EA">
      <w:start w:val="1"/>
      <w:numFmt w:val="bullet"/>
      <w:lvlText w:val=""/>
      <w:lvlJc w:val="left"/>
      <w:pPr>
        <w:tabs>
          <w:tab w:val="num" w:pos="720"/>
        </w:tabs>
        <w:ind w:left="720" w:hanging="360"/>
      </w:pPr>
      <w:rPr>
        <w:rFonts w:ascii="Wingdings" w:hAnsi="Wingdings" w:hint="default"/>
      </w:rPr>
    </w:lvl>
    <w:lvl w:ilvl="1" w:tplc="93524088" w:tentative="1">
      <w:start w:val="1"/>
      <w:numFmt w:val="bullet"/>
      <w:lvlText w:val=""/>
      <w:lvlJc w:val="left"/>
      <w:pPr>
        <w:tabs>
          <w:tab w:val="num" w:pos="1440"/>
        </w:tabs>
        <w:ind w:left="1440" w:hanging="360"/>
      </w:pPr>
      <w:rPr>
        <w:rFonts w:ascii="Wingdings" w:hAnsi="Wingdings" w:hint="default"/>
      </w:rPr>
    </w:lvl>
    <w:lvl w:ilvl="2" w:tplc="3710D1D4" w:tentative="1">
      <w:start w:val="1"/>
      <w:numFmt w:val="bullet"/>
      <w:lvlText w:val=""/>
      <w:lvlJc w:val="left"/>
      <w:pPr>
        <w:tabs>
          <w:tab w:val="num" w:pos="2160"/>
        </w:tabs>
        <w:ind w:left="2160" w:hanging="360"/>
      </w:pPr>
      <w:rPr>
        <w:rFonts w:ascii="Wingdings" w:hAnsi="Wingdings" w:hint="default"/>
      </w:rPr>
    </w:lvl>
    <w:lvl w:ilvl="3" w:tplc="3F7AB15A" w:tentative="1">
      <w:start w:val="1"/>
      <w:numFmt w:val="bullet"/>
      <w:lvlText w:val=""/>
      <w:lvlJc w:val="left"/>
      <w:pPr>
        <w:tabs>
          <w:tab w:val="num" w:pos="2880"/>
        </w:tabs>
        <w:ind w:left="2880" w:hanging="360"/>
      </w:pPr>
      <w:rPr>
        <w:rFonts w:ascii="Wingdings" w:hAnsi="Wingdings" w:hint="default"/>
      </w:rPr>
    </w:lvl>
    <w:lvl w:ilvl="4" w:tplc="4B5EE1EA" w:tentative="1">
      <w:start w:val="1"/>
      <w:numFmt w:val="bullet"/>
      <w:lvlText w:val=""/>
      <w:lvlJc w:val="left"/>
      <w:pPr>
        <w:tabs>
          <w:tab w:val="num" w:pos="3600"/>
        </w:tabs>
        <w:ind w:left="3600" w:hanging="360"/>
      </w:pPr>
      <w:rPr>
        <w:rFonts w:ascii="Wingdings" w:hAnsi="Wingdings" w:hint="default"/>
      </w:rPr>
    </w:lvl>
    <w:lvl w:ilvl="5" w:tplc="594E7D0C" w:tentative="1">
      <w:start w:val="1"/>
      <w:numFmt w:val="bullet"/>
      <w:lvlText w:val=""/>
      <w:lvlJc w:val="left"/>
      <w:pPr>
        <w:tabs>
          <w:tab w:val="num" w:pos="4320"/>
        </w:tabs>
        <w:ind w:left="4320" w:hanging="360"/>
      </w:pPr>
      <w:rPr>
        <w:rFonts w:ascii="Wingdings" w:hAnsi="Wingdings" w:hint="default"/>
      </w:rPr>
    </w:lvl>
    <w:lvl w:ilvl="6" w:tplc="B12205D8" w:tentative="1">
      <w:start w:val="1"/>
      <w:numFmt w:val="bullet"/>
      <w:lvlText w:val=""/>
      <w:lvlJc w:val="left"/>
      <w:pPr>
        <w:tabs>
          <w:tab w:val="num" w:pos="5040"/>
        </w:tabs>
        <w:ind w:left="5040" w:hanging="360"/>
      </w:pPr>
      <w:rPr>
        <w:rFonts w:ascii="Wingdings" w:hAnsi="Wingdings" w:hint="default"/>
      </w:rPr>
    </w:lvl>
    <w:lvl w:ilvl="7" w:tplc="98D6C176" w:tentative="1">
      <w:start w:val="1"/>
      <w:numFmt w:val="bullet"/>
      <w:lvlText w:val=""/>
      <w:lvlJc w:val="left"/>
      <w:pPr>
        <w:tabs>
          <w:tab w:val="num" w:pos="5760"/>
        </w:tabs>
        <w:ind w:left="5760" w:hanging="360"/>
      </w:pPr>
      <w:rPr>
        <w:rFonts w:ascii="Wingdings" w:hAnsi="Wingdings" w:hint="default"/>
      </w:rPr>
    </w:lvl>
    <w:lvl w:ilvl="8" w:tplc="3DD8E1B4" w:tentative="1">
      <w:start w:val="1"/>
      <w:numFmt w:val="bullet"/>
      <w:lvlText w:val=""/>
      <w:lvlJc w:val="left"/>
      <w:pPr>
        <w:tabs>
          <w:tab w:val="num" w:pos="6480"/>
        </w:tabs>
        <w:ind w:left="6480" w:hanging="360"/>
      </w:pPr>
      <w:rPr>
        <w:rFonts w:ascii="Wingdings" w:hAnsi="Wingdings" w:hint="default"/>
      </w:rPr>
    </w:lvl>
  </w:abstractNum>
  <w:abstractNum w:abstractNumId="84">
    <w:nsid w:val="4616055C"/>
    <w:multiLevelType w:val="hybridMultilevel"/>
    <w:tmpl w:val="8E422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9461B0"/>
    <w:multiLevelType w:val="hybridMultilevel"/>
    <w:tmpl w:val="B9EADDFC"/>
    <w:lvl w:ilvl="0" w:tplc="CFE87D3A">
      <w:start w:val="1"/>
      <w:numFmt w:val="decimal"/>
      <w:lvlText w:val="%1."/>
      <w:lvlJc w:val="left"/>
      <w:pPr>
        <w:tabs>
          <w:tab w:val="num" w:pos="720"/>
        </w:tabs>
        <w:ind w:left="720" w:hanging="360"/>
      </w:pPr>
    </w:lvl>
    <w:lvl w:ilvl="1" w:tplc="A438A55A">
      <w:start w:val="1"/>
      <w:numFmt w:val="decimal"/>
      <w:lvlText w:val="%2."/>
      <w:lvlJc w:val="left"/>
      <w:pPr>
        <w:tabs>
          <w:tab w:val="num" w:pos="1440"/>
        </w:tabs>
        <w:ind w:left="1440" w:hanging="360"/>
      </w:pPr>
    </w:lvl>
    <w:lvl w:ilvl="2" w:tplc="E192601A" w:tentative="1">
      <w:start w:val="1"/>
      <w:numFmt w:val="decimal"/>
      <w:lvlText w:val="%3."/>
      <w:lvlJc w:val="left"/>
      <w:pPr>
        <w:tabs>
          <w:tab w:val="num" w:pos="2160"/>
        </w:tabs>
        <w:ind w:left="2160" w:hanging="360"/>
      </w:pPr>
    </w:lvl>
    <w:lvl w:ilvl="3" w:tplc="4028B6E2" w:tentative="1">
      <w:start w:val="1"/>
      <w:numFmt w:val="decimal"/>
      <w:lvlText w:val="%4."/>
      <w:lvlJc w:val="left"/>
      <w:pPr>
        <w:tabs>
          <w:tab w:val="num" w:pos="2880"/>
        </w:tabs>
        <w:ind w:left="2880" w:hanging="360"/>
      </w:pPr>
    </w:lvl>
    <w:lvl w:ilvl="4" w:tplc="79AC2682" w:tentative="1">
      <w:start w:val="1"/>
      <w:numFmt w:val="decimal"/>
      <w:lvlText w:val="%5."/>
      <w:lvlJc w:val="left"/>
      <w:pPr>
        <w:tabs>
          <w:tab w:val="num" w:pos="3600"/>
        </w:tabs>
        <w:ind w:left="3600" w:hanging="360"/>
      </w:pPr>
    </w:lvl>
    <w:lvl w:ilvl="5" w:tplc="93D26C6C" w:tentative="1">
      <w:start w:val="1"/>
      <w:numFmt w:val="decimal"/>
      <w:lvlText w:val="%6."/>
      <w:lvlJc w:val="left"/>
      <w:pPr>
        <w:tabs>
          <w:tab w:val="num" w:pos="4320"/>
        </w:tabs>
        <w:ind w:left="4320" w:hanging="360"/>
      </w:pPr>
    </w:lvl>
    <w:lvl w:ilvl="6" w:tplc="0A629DB6" w:tentative="1">
      <w:start w:val="1"/>
      <w:numFmt w:val="decimal"/>
      <w:lvlText w:val="%7."/>
      <w:lvlJc w:val="left"/>
      <w:pPr>
        <w:tabs>
          <w:tab w:val="num" w:pos="5040"/>
        </w:tabs>
        <w:ind w:left="5040" w:hanging="360"/>
      </w:pPr>
    </w:lvl>
    <w:lvl w:ilvl="7" w:tplc="DC4497E8" w:tentative="1">
      <w:start w:val="1"/>
      <w:numFmt w:val="decimal"/>
      <w:lvlText w:val="%8."/>
      <w:lvlJc w:val="left"/>
      <w:pPr>
        <w:tabs>
          <w:tab w:val="num" w:pos="5760"/>
        </w:tabs>
        <w:ind w:left="5760" w:hanging="360"/>
      </w:pPr>
    </w:lvl>
    <w:lvl w:ilvl="8" w:tplc="49E0815A" w:tentative="1">
      <w:start w:val="1"/>
      <w:numFmt w:val="decimal"/>
      <w:lvlText w:val="%9."/>
      <w:lvlJc w:val="left"/>
      <w:pPr>
        <w:tabs>
          <w:tab w:val="num" w:pos="6480"/>
        </w:tabs>
        <w:ind w:left="6480" w:hanging="360"/>
      </w:pPr>
    </w:lvl>
  </w:abstractNum>
  <w:abstractNum w:abstractNumId="86">
    <w:nsid w:val="4A957941"/>
    <w:multiLevelType w:val="hybridMultilevel"/>
    <w:tmpl w:val="29C85A82"/>
    <w:lvl w:ilvl="0" w:tplc="CAC0DE2A">
      <w:start w:val="1"/>
      <w:numFmt w:val="bullet"/>
      <w:lvlText w:val=""/>
      <w:lvlJc w:val="left"/>
      <w:pPr>
        <w:tabs>
          <w:tab w:val="num" w:pos="720"/>
        </w:tabs>
        <w:ind w:left="720" w:hanging="360"/>
      </w:pPr>
      <w:rPr>
        <w:rFonts w:ascii="Wingdings" w:hAnsi="Wingdings" w:hint="default"/>
      </w:rPr>
    </w:lvl>
    <w:lvl w:ilvl="1" w:tplc="A40CD4A8" w:tentative="1">
      <w:start w:val="1"/>
      <w:numFmt w:val="bullet"/>
      <w:lvlText w:val=""/>
      <w:lvlJc w:val="left"/>
      <w:pPr>
        <w:tabs>
          <w:tab w:val="num" w:pos="1440"/>
        </w:tabs>
        <w:ind w:left="1440" w:hanging="360"/>
      </w:pPr>
      <w:rPr>
        <w:rFonts w:ascii="Wingdings" w:hAnsi="Wingdings" w:hint="default"/>
      </w:rPr>
    </w:lvl>
    <w:lvl w:ilvl="2" w:tplc="E9CE2EE4" w:tentative="1">
      <w:start w:val="1"/>
      <w:numFmt w:val="bullet"/>
      <w:lvlText w:val=""/>
      <w:lvlJc w:val="left"/>
      <w:pPr>
        <w:tabs>
          <w:tab w:val="num" w:pos="2160"/>
        </w:tabs>
        <w:ind w:left="2160" w:hanging="360"/>
      </w:pPr>
      <w:rPr>
        <w:rFonts w:ascii="Wingdings" w:hAnsi="Wingdings" w:hint="default"/>
      </w:rPr>
    </w:lvl>
    <w:lvl w:ilvl="3" w:tplc="6C069592" w:tentative="1">
      <w:start w:val="1"/>
      <w:numFmt w:val="bullet"/>
      <w:lvlText w:val=""/>
      <w:lvlJc w:val="left"/>
      <w:pPr>
        <w:tabs>
          <w:tab w:val="num" w:pos="2880"/>
        </w:tabs>
        <w:ind w:left="2880" w:hanging="360"/>
      </w:pPr>
      <w:rPr>
        <w:rFonts w:ascii="Wingdings" w:hAnsi="Wingdings" w:hint="default"/>
      </w:rPr>
    </w:lvl>
    <w:lvl w:ilvl="4" w:tplc="A6D83436" w:tentative="1">
      <w:start w:val="1"/>
      <w:numFmt w:val="bullet"/>
      <w:lvlText w:val=""/>
      <w:lvlJc w:val="left"/>
      <w:pPr>
        <w:tabs>
          <w:tab w:val="num" w:pos="3600"/>
        </w:tabs>
        <w:ind w:left="3600" w:hanging="360"/>
      </w:pPr>
      <w:rPr>
        <w:rFonts w:ascii="Wingdings" w:hAnsi="Wingdings" w:hint="default"/>
      </w:rPr>
    </w:lvl>
    <w:lvl w:ilvl="5" w:tplc="7880228A" w:tentative="1">
      <w:start w:val="1"/>
      <w:numFmt w:val="bullet"/>
      <w:lvlText w:val=""/>
      <w:lvlJc w:val="left"/>
      <w:pPr>
        <w:tabs>
          <w:tab w:val="num" w:pos="4320"/>
        </w:tabs>
        <w:ind w:left="4320" w:hanging="360"/>
      </w:pPr>
      <w:rPr>
        <w:rFonts w:ascii="Wingdings" w:hAnsi="Wingdings" w:hint="default"/>
      </w:rPr>
    </w:lvl>
    <w:lvl w:ilvl="6" w:tplc="63F666FA" w:tentative="1">
      <w:start w:val="1"/>
      <w:numFmt w:val="bullet"/>
      <w:lvlText w:val=""/>
      <w:lvlJc w:val="left"/>
      <w:pPr>
        <w:tabs>
          <w:tab w:val="num" w:pos="5040"/>
        </w:tabs>
        <w:ind w:left="5040" w:hanging="360"/>
      </w:pPr>
      <w:rPr>
        <w:rFonts w:ascii="Wingdings" w:hAnsi="Wingdings" w:hint="default"/>
      </w:rPr>
    </w:lvl>
    <w:lvl w:ilvl="7" w:tplc="F0A6BAE8" w:tentative="1">
      <w:start w:val="1"/>
      <w:numFmt w:val="bullet"/>
      <w:lvlText w:val=""/>
      <w:lvlJc w:val="left"/>
      <w:pPr>
        <w:tabs>
          <w:tab w:val="num" w:pos="5760"/>
        </w:tabs>
        <w:ind w:left="5760" w:hanging="360"/>
      </w:pPr>
      <w:rPr>
        <w:rFonts w:ascii="Wingdings" w:hAnsi="Wingdings" w:hint="default"/>
      </w:rPr>
    </w:lvl>
    <w:lvl w:ilvl="8" w:tplc="DEA4C3B2" w:tentative="1">
      <w:start w:val="1"/>
      <w:numFmt w:val="bullet"/>
      <w:lvlText w:val=""/>
      <w:lvlJc w:val="left"/>
      <w:pPr>
        <w:tabs>
          <w:tab w:val="num" w:pos="6480"/>
        </w:tabs>
        <w:ind w:left="6480" w:hanging="360"/>
      </w:pPr>
      <w:rPr>
        <w:rFonts w:ascii="Wingdings" w:hAnsi="Wingdings" w:hint="default"/>
      </w:rPr>
    </w:lvl>
  </w:abstractNum>
  <w:abstractNum w:abstractNumId="87">
    <w:nsid w:val="4AE21169"/>
    <w:multiLevelType w:val="hybridMultilevel"/>
    <w:tmpl w:val="1410F508"/>
    <w:lvl w:ilvl="0" w:tplc="C05E5D2A">
      <w:start w:val="1"/>
      <w:numFmt w:val="bullet"/>
      <w:lvlText w:val="-"/>
      <w:lvlJc w:val="left"/>
      <w:pPr>
        <w:tabs>
          <w:tab w:val="num" w:pos="720"/>
        </w:tabs>
        <w:ind w:left="720" w:hanging="360"/>
      </w:pPr>
      <w:rPr>
        <w:rFonts w:ascii="Times New Roman" w:hAnsi="Times New Roman" w:hint="default"/>
      </w:rPr>
    </w:lvl>
    <w:lvl w:ilvl="1" w:tplc="9840637E" w:tentative="1">
      <w:start w:val="1"/>
      <w:numFmt w:val="bullet"/>
      <w:lvlText w:val="-"/>
      <w:lvlJc w:val="left"/>
      <w:pPr>
        <w:tabs>
          <w:tab w:val="num" w:pos="1440"/>
        </w:tabs>
        <w:ind w:left="1440" w:hanging="360"/>
      </w:pPr>
      <w:rPr>
        <w:rFonts w:ascii="Times New Roman" w:hAnsi="Times New Roman" w:hint="default"/>
      </w:rPr>
    </w:lvl>
    <w:lvl w:ilvl="2" w:tplc="3126F5FA" w:tentative="1">
      <w:start w:val="1"/>
      <w:numFmt w:val="bullet"/>
      <w:lvlText w:val="-"/>
      <w:lvlJc w:val="left"/>
      <w:pPr>
        <w:tabs>
          <w:tab w:val="num" w:pos="2160"/>
        </w:tabs>
        <w:ind w:left="2160" w:hanging="360"/>
      </w:pPr>
      <w:rPr>
        <w:rFonts w:ascii="Times New Roman" w:hAnsi="Times New Roman" w:hint="default"/>
      </w:rPr>
    </w:lvl>
    <w:lvl w:ilvl="3" w:tplc="00F8A782" w:tentative="1">
      <w:start w:val="1"/>
      <w:numFmt w:val="bullet"/>
      <w:lvlText w:val="-"/>
      <w:lvlJc w:val="left"/>
      <w:pPr>
        <w:tabs>
          <w:tab w:val="num" w:pos="2880"/>
        </w:tabs>
        <w:ind w:left="2880" w:hanging="360"/>
      </w:pPr>
      <w:rPr>
        <w:rFonts w:ascii="Times New Roman" w:hAnsi="Times New Roman" w:hint="default"/>
      </w:rPr>
    </w:lvl>
    <w:lvl w:ilvl="4" w:tplc="C05C0A80" w:tentative="1">
      <w:start w:val="1"/>
      <w:numFmt w:val="bullet"/>
      <w:lvlText w:val="-"/>
      <w:lvlJc w:val="left"/>
      <w:pPr>
        <w:tabs>
          <w:tab w:val="num" w:pos="3600"/>
        </w:tabs>
        <w:ind w:left="3600" w:hanging="360"/>
      </w:pPr>
      <w:rPr>
        <w:rFonts w:ascii="Times New Roman" w:hAnsi="Times New Roman" w:hint="default"/>
      </w:rPr>
    </w:lvl>
    <w:lvl w:ilvl="5" w:tplc="2946C516" w:tentative="1">
      <w:start w:val="1"/>
      <w:numFmt w:val="bullet"/>
      <w:lvlText w:val="-"/>
      <w:lvlJc w:val="left"/>
      <w:pPr>
        <w:tabs>
          <w:tab w:val="num" w:pos="4320"/>
        </w:tabs>
        <w:ind w:left="4320" w:hanging="360"/>
      </w:pPr>
      <w:rPr>
        <w:rFonts w:ascii="Times New Roman" w:hAnsi="Times New Roman" w:hint="default"/>
      </w:rPr>
    </w:lvl>
    <w:lvl w:ilvl="6" w:tplc="57A0F8DC" w:tentative="1">
      <w:start w:val="1"/>
      <w:numFmt w:val="bullet"/>
      <w:lvlText w:val="-"/>
      <w:lvlJc w:val="left"/>
      <w:pPr>
        <w:tabs>
          <w:tab w:val="num" w:pos="5040"/>
        </w:tabs>
        <w:ind w:left="5040" w:hanging="360"/>
      </w:pPr>
      <w:rPr>
        <w:rFonts w:ascii="Times New Roman" w:hAnsi="Times New Roman" w:hint="default"/>
      </w:rPr>
    </w:lvl>
    <w:lvl w:ilvl="7" w:tplc="9EA8FF3C" w:tentative="1">
      <w:start w:val="1"/>
      <w:numFmt w:val="bullet"/>
      <w:lvlText w:val="-"/>
      <w:lvlJc w:val="left"/>
      <w:pPr>
        <w:tabs>
          <w:tab w:val="num" w:pos="5760"/>
        </w:tabs>
        <w:ind w:left="5760" w:hanging="360"/>
      </w:pPr>
      <w:rPr>
        <w:rFonts w:ascii="Times New Roman" w:hAnsi="Times New Roman" w:hint="default"/>
      </w:rPr>
    </w:lvl>
    <w:lvl w:ilvl="8" w:tplc="5B8EA862" w:tentative="1">
      <w:start w:val="1"/>
      <w:numFmt w:val="bullet"/>
      <w:lvlText w:val="-"/>
      <w:lvlJc w:val="left"/>
      <w:pPr>
        <w:tabs>
          <w:tab w:val="num" w:pos="6480"/>
        </w:tabs>
        <w:ind w:left="6480" w:hanging="360"/>
      </w:pPr>
      <w:rPr>
        <w:rFonts w:ascii="Times New Roman" w:hAnsi="Times New Roman" w:hint="default"/>
      </w:rPr>
    </w:lvl>
  </w:abstractNum>
  <w:abstractNum w:abstractNumId="88">
    <w:nsid w:val="4AFB4EF3"/>
    <w:multiLevelType w:val="hybridMultilevel"/>
    <w:tmpl w:val="FAB6C336"/>
    <w:lvl w:ilvl="0" w:tplc="819A8676">
      <w:start w:val="1"/>
      <w:numFmt w:val="bullet"/>
      <w:lvlText w:val=""/>
      <w:lvlJc w:val="left"/>
      <w:pPr>
        <w:tabs>
          <w:tab w:val="num" w:pos="720"/>
        </w:tabs>
        <w:ind w:left="720" w:hanging="360"/>
      </w:pPr>
      <w:rPr>
        <w:rFonts w:ascii="Wingdings" w:hAnsi="Wingdings" w:hint="default"/>
      </w:rPr>
    </w:lvl>
    <w:lvl w:ilvl="1" w:tplc="E7F8D10C" w:tentative="1">
      <w:start w:val="1"/>
      <w:numFmt w:val="bullet"/>
      <w:lvlText w:val=""/>
      <w:lvlJc w:val="left"/>
      <w:pPr>
        <w:tabs>
          <w:tab w:val="num" w:pos="1440"/>
        </w:tabs>
        <w:ind w:left="1440" w:hanging="360"/>
      </w:pPr>
      <w:rPr>
        <w:rFonts w:ascii="Wingdings" w:hAnsi="Wingdings" w:hint="default"/>
      </w:rPr>
    </w:lvl>
    <w:lvl w:ilvl="2" w:tplc="64464B38" w:tentative="1">
      <w:start w:val="1"/>
      <w:numFmt w:val="bullet"/>
      <w:lvlText w:val=""/>
      <w:lvlJc w:val="left"/>
      <w:pPr>
        <w:tabs>
          <w:tab w:val="num" w:pos="2160"/>
        </w:tabs>
        <w:ind w:left="2160" w:hanging="360"/>
      </w:pPr>
      <w:rPr>
        <w:rFonts w:ascii="Wingdings" w:hAnsi="Wingdings" w:hint="default"/>
      </w:rPr>
    </w:lvl>
    <w:lvl w:ilvl="3" w:tplc="006EF24C" w:tentative="1">
      <w:start w:val="1"/>
      <w:numFmt w:val="bullet"/>
      <w:lvlText w:val=""/>
      <w:lvlJc w:val="left"/>
      <w:pPr>
        <w:tabs>
          <w:tab w:val="num" w:pos="2880"/>
        </w:tabs>
        <w:ind w:left="2880" w:hanging="360"/>
      </w:pPr>
      <w:rPr>
        <w:rFonts w:ascii="Wingdings" w:hAnsi="Wingdings" w:hint="default"/>
      </w:rPr>
    </w:lvl>
    <w:lvl w:ilvl="4" w:tplc="0638E88C" w:tentative="1">
      <w:start w:val="1"/>
      <w:numFmt w:val="bullet"/>
      <w:lvlText w:val=""/>
      <w:lvlJc w:val="left"/>
      <w:pPr>
        <w:tabs>
          <w:tab w:val="num" w:pos="3600"/>
        </w:tabs>
        <w:ind w:left="3600" w:hanging="360"/>
      </w:pPr>
      <w:rPr>
        <w:rFonts w:ascii="Wingdings" w:hAnsi="Wingdings" w:hint="default"/>
      </w:rPr>
    </w:lvl>
    <w:lvl w:ilvl="5" w:tplc="D4AAFB98" w:tentative="1">
      <w:start w:val="1"/>
      <w:numFmt w:val="bullet"/>
      <w:lvlText w:val=""/>
      <w:lvlJc w:val="left"/>
      <w:pPr>
        <w:tabs>
          <w:tab w:val="num" w:pos="4320"/>
        </w:tabs>
        <w:ind w:left="4320" w:hanging="360"/>
      </w:pPr>
      <w:rPr>
        <w:rFonts w:ascii="Wingdings" w:hAnsi="Wingdings" w:hint="default"/>
      </w:rPr>
    </w:lvl>
    <w:lvl w:ilvl="6" w:tplc="9DF406CC" w:tentative="1">
      <w:start w:val="1"/>
      <w:numFmt w:val="bullet"/>
      <w:lvlText w:val=""/>
      <w:lvlJc w:val="left"/>
      <w:pPr>
        <w:tabs>
          <w:tab w:val="num" w:pos="5040"/>
        </w:tabs>
        <w:ind w:left="5040" w:hanging="360"/>
      </w:pPr>
      <w:rPr>
        <w:rFonts w:ascii="Wingdings" w:hAnsi="Wingdings" w:hint="default"/>
      </w:rPr>
    </w:lvl>
    <w:lvl w:ilvl="7" w:tplc="0186E2CC" w:tentative="1">
      <w:start w:val="1"/>
      <w:numFmt w:val="bullet"/>
      <w:lvlText w:val=""/>
      <w:lvlJc w:val="left"/>
      <w:pPr>
        <w:tabs>
          <w:tab w:val="num" w:pos="5760"/>
        </w:tabs>
        <w:ind w:left="5760" w:hanging="360"/>
      </w:pPr>
      <w:rPr>
        <w:rFonts w:ascii="Wingdings" w:hAnsi="Wingdings" w:hint="default"/>
      </w:rPr>
    </w:lvl>
    <w:lvl w:ilvl="8" w:tplc="3BE403DA" w:tentative="1">
      <w:start w:val="1"/>
      <w:numFmt w:val="bullet"/>
      <w:lvlText w:val=""/>
      <w:lvlJc w:val="left"/>
      <w:pPr>
        <w:tabs>
          <w:tab w:val="num" w:pos="6480"/>
        </w:tabs>
        <w:ind w:left="6480" w:hanging="360"/>
      </w:pPr>
      <w:rPr>
        <w:rFonts w:ascii="Wingdings" w:hAnsi="Wingdings" w:hint="default"/>
      </w:rPr>
    </w:lvl>
  </w:abstractNum>
  <w:abstractNum w:abstractNumId="89">
    <w:nsid w:val="4B6D672F"/>
    <w:multiLevelType w:val="hybridMultilevel"/>
    <w:tmpl w:val="74660FAA"/>
    <w:lvl w:ilvl="0" w:tplc="4F7008F2">
      <w:start w:val="1"/>
      <w:numFmt w:val="bullet"/>
      <w:lvlText w:val="-"/>
      <w:lvlJc w:val="left"/>
      <w:pPr>
        <w:tabs>
          <w:tab w:val="num" w:pos="720"/>
        </w:tabs>
        <w:ind w:left="720" w:hanging="360"/>
      </w:pPr>
      <w:rPr>
        <w:rFonts w:ascii="Times New Roman" w:hAnsi="Times New Roman" w:hint="default"/>
      </w:rPr>
    </w:lvl>
    <w:lvl w:ilvl="1" w:tplc="6B726992" w:tentative="1">
      <w:start w:val="1"/>
      <w:numFmt w:val="bullet"/>
      <w:lvlText w:val="-"/>
      <w:lvlJc w:val="left"/>
      <w:pPr>
        <w:tabs>
          <w:tab w:val="num" w:pos="1440"/>
        </w:tabs>
        <w:ind w:left="1440" w:hanging="360"/>
      </w:pPr>
      <w:rPr>
        <w:rFonts w:ascii="Times New Roman" w:hAnsi="Times New Roman" w:hint="default"/>
      </w:rPr>
    </w:lvl>
    <w:lvl w:ilvl="2" w:tplc="6F629E7E" w:tentative="1">
      <w:start w:val="1"/>
      <w:numFmt w:val="bullet"/>
      <w:lvlText w:val="-"/>
      <w:lvlJc w:val="left"/>
      <w:pPr>
        <w:tabs>
          <w:tab w:val="num" w:pos="2160"/>
        </w:tabs>
        <w:ind w:left="2160" w:hanging="360"/>
      </w:pPr>
      <w:rPr>
        <w:rFonts w:ascii="Times New Roman" w:hAnsi="Times New Roman" w:hint="default"/>
      </w:rPr>
    </w:lvl>
    <w:lvl w:ilvl="3" w:tplc="CC1A831E" w:tentative="1">
      <w:start w:val="1"/>
      <w:numFmt w:val="bullet"/>
      <w:lvlText w:val="-"/>
      <w:lvlJc w:val="left"/>
      <w:pPr>
        <w:tabs>
          <w:tab w:val="num" w:pos="2880"/>
        </w:tabs>
        <w:ind w:left="2880" w:hanging="360"/>
      </w:pPr>
      <w:rPr>
        <w:rFonts w:ascii="Times New Roman" w:hAnsi="Times New Roman" w:hint="default"/>
      </w:rPr>
    </w:lvl>
    <w:lvl w:ilvl="4" w:tplc="87343A46" w:tentative="1">
      <w:start w:val="1"/>
      <w:numFmt w:val="bullet"/>
      <w:lvlText w:val="-"/>
      <w:lvlJc w:val="left"/>
      <w:pPr>
        <w:tabs>
          <w:tab w:val="num" w:pos="3600"/>
        </w:tabs>
        <w:ind w:left="3600" w:hanging="360"/>
      </w:pPr>
      <w:rPr>
        <w:rFonts w:ascii="Times New Roman" w:hAnsi="Times New Roman" w:hint="default"/>
      </w:rPr>
    </w:lvl>
    <w:lvl w:ilvl="5" w:tplc="10A62014" w:tentative="1">
      <w:start w:val="1"/>
      <w:numFmt w:val="bullet"/>
      <w:lvlText w:val="-"/>
      <w:lvlJc w:val="left"/>
      <w:pPr>
        <w:tabs>
          <w:tab w:val="num" w:pos="4320"/>
        </w:tabs>
        <w:ind w:left="4320" w:hanging="360"/>
      </w:pPr>
      <w:rPr>
        <w:rFonts w:ascii="Times New Roman" w:hAnsi="Times New Roman" w:hint="default"/>
      </w:rPr>
    </w:lvl>
    <w:lvl w:ilvl="6" w:tplc="04F803BA" w:tentative="1">
      <w:start w:val="1"/>
      <w:numFmt w:val="bullet"/>
      <w:lvlText w:val="-"/>
      <w:lvlJc w:val="left"/>
      <w:pPr>
        <w:tabs>
          <w:tab w:val="num" w:pos="5040"/>
        </w:tabs>
        <w:ind w:left="5040" w:hanging="360"/>
      </w:pPr>
      <w:rPr>
        <w:rFonts w:ascii="Times New Roman" w:hAnsi="Times New Roman" w:hint="default"/>
      </w:rPr>
    </w:lvl>
    <w:lvl w:ilvl="7" w:tplc="572EF52E" w:tentative="1">
      <w:start w:val="1"/>
      <w:numFmt w:val="bullet"/>
      <w:lvlText w:val="-"/>
      <w:lvlJc w:val="left"/>
      <w:pPr>
        <w:tabs>
          <w:tab w:val="num" w:pos="5760"/>
        </w:tabs>
        <w:ind w:left="5760" w:hanging="360"/>
      </w:pPr>
      <w:rPr>
        <w:rFonts w:ascii="Times New Roman" w:hAnsi="Times New Roman" w:hint="default"/>
      </w:rPr>
    </w:lvl>
    <w:lvl w:ilvl="8" w:tplc="863061A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4BD85EF5"/>
    <w:multiLevelType w:val="hybridMultilevel"/>
    <w:tmpl w:val="43F6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C2E499E"/>
    <w:multiLevelType w:val="hybridMultilevel"/>
    <w:tmpl w:val="D34234FE"/>
    <w:lvl w:ilvl="0" w:tplc="4AFC0E6A">
      <w:start w:val="1"/>
      <w:numFmt w:val="bullet"/>
      <w:lvlText w:val=""/>
      <w:lvlJc w:val="left"/>
      <w:pPr>
        <w:tabs>
          <w:tab w:val="num" w:pos="720"/>
        </w:tabs>
        <w:ind w:left="720" w:hanging="360"/>
      </w:pPr>
      <w:rPr>
        <w:rFonts w:ascii="Wingdings" w:hAnsi="Wingdings" w:hint="default"/>
      </w:rPr>
    </w:lvl>
    <w:lvl w:ilvl="1" w:tplc="61BAA4C8" w:tentative="1">
      <w:start w:val="1"/>
      <w:numFmt w:val="bullet"/>
      <w:lvlText w:val=""/>
      <w:lvlJc w:val="left"/>
      <w:pPr>
        <w:tabs>
          <w:tab w:val="num" w:pos="1440"/>
        </w:tabs>
        <w:ind w:left="1440" w:hanging="360"/>
      </w:pPr>
      <w:rPr>
        <w:rFonts w:ascii="Wingdings" w:hAnsi="Wingdings" w:hint="default"/>
      </w:rPr>
    </w:lvl>
    <w:lvl w:ilvl="2" w:tplc="024EE174" w:tentative="1">
      <w:start w:val="1"/>
      <w:numFmt w:val="bullet"/>
      <w:lvlText w:val=""/>
      <w:lvlJc w:val="left"/>
      <w:pPr>
        <w:tabs>
          <w:tab w:val="num" w:pos="2160"/>
        </w:tabs>
        <w:ind w:left="2160" w:hanging="360"/>
      </w:pPr>
      <w:rPr>
        <w:rFonts w:ascii="Wingdings" w:hAnsi="Wingdings" w:hint="default"/>
      </w:rPr>
    </w:lvl>
    <w:lvl w:ilvl="3" w:tplc="9A9E1DEE" w:tentative="1">
      <w:start w:val="1"/>
      <w:numFmt w:val="bullet"/>
      <w:lvlText w:val=""/>
      <w:lvlJc w:val="left"/>
      <w:pPr>
        <w:tabs>
          <w:tab w:val="num" w:pos="2880"/>
        </w:tabs>
        <w:ind w:left="2880" w:hanging="360"/>
      </w:pPr>
      <w:rPr>
        <w:rFonts w:ascii="Wingdings" w:hAnsi="Wingdings" w:hint="default"/>
      </w:rPr>
    </w:lvl>
    <w:lvl w:ilvl="4" w:tplc="B1B4DF40" w:tentative="1">
      <w:start w:val="1"/>
      <w:numFmt w:val="bullet"/>
      <w:lvlText w:val=""/>
      <w:lvlJc w:val="left"/>
      <w:pPr>
        <w:tabs>
          <w:tab w:val="num" w:pos="3600"/>
        </w:tabs>
        <w:ind w:left="3600" w:hanging="360"/>
      </w:pPr>
      <w:rPr>
        <w:rFonts w:ascii="Wingdings" w:hAnsi="Wingdings" w:hint="default"/>
      </w:rPr>
    </w:lvl>
    <w:lvl w:ilvl="5" w:tplc="2A86DB9A" w:tentative="1">
      <w:start w:val="1"/>
      <w:numFmt w:val="bullet"/>
      <w:lvlText w:val=""/>
      <w:lvlJc w:val="left"/>
      <w:pPr>
        <w:tabs>
          <w:tab w:val="num" w:pos="4320"/>
        </w:tabs>
        <w:ind w:left="4320" w:hanging="360"/>
      </w:pPr>
      <w:rPr>
        <w:rFonts w:ascii="Wingdings" w:hAnsi="Wingdings" w:hint="default"/>
      </w:rPr>
    </w:lvl>
    <w:lvl w:ilvl="6" w:tplc="615A149C" w:tentative="1">
      <w:start w:val="1"/>
      <w:numFmt w:val="bullet"/>
      <w:lvlText w:val=""/>
      <w:lvlJc w:val="left"/>
      <w:pPr>
        <w:tabs>
          <w:tab w:val="num" w:pos="5040"/>
        </w:tabs>
        <w:ind w:left="5040" w:hanging="360"/>
      </w:pPr>
      <w:rPr>
        <w:rFonts w:ascii="Wingdings" w:hAnsi="Wingdings" w:hint="default"/>
      </w:rPr>
    </w:lvl>
    <w:lvl w:ilvl="7" w:tplc="FED28710" w:tentative="1">
      <w:start w:val="1"/>
      <w:numFmt w:val="bullet"/>
      <w:lvlText w:val=""/>
      <w:lvlJc w:val="left"/>
      <w:pPr>
        <w:tabs>
          <w:tab w:val="num" w:pos="5760"/>
        </w:tabs>
        <w:ind w:left="5760" w:hanging="360"/>
      </w:pPr>
      <w:rPr>
        <w:rFonts w:ascii="Wingdings" w:hAnsi="Wingdings" w:hint="default"/>
      </w:rPr>
    </w:lvl>
    <w:lvl w:ilvl="8" w:tplc="02AA8D62" w:tentative="1">
      <w:start w:val="1"/>
      <w:numFmt w:val="bullet"/>
      <w:lvlText w:val=""/>
      <w:lvlJc w:val="left"/>
      <w:pPr>
        <w:tabs>
          <w:tab w:val="num" w:pos="6480"/>
        </w:tabs>
        <w:ind w:left="6480" w:hanging="360"/>
      </w:pPr>
      <w:rPr>
        <w:rFonts w:ascii="Wingdings" w:hAnsi="Wingdings" w:hint="default"/>
      </w:rPr>
    </w:lvl>
  </w:abstractNum>
  <w:abstractNum w:abstractNumId="92">
    <w:nsid w:val="4C3557FF"/>
    <w:multiLevelType w:val="hybridMultilevel"/>
    <w:tmpl w:val="25744A6A"/>
    <w:lvl w:ilvl="0" w:tplc="532AE156">
      <w:start w:val="1"/>
      <w:numFmt w:val="bullet"/>
      <w:lvlText w:val="-"/>
      <w:lvlJc w:val="left"/>
      <w:pPr>
        <w:tabs>
          <w:tab w:val="num" w:pos="720"/>
        </w:tabs>
        <w:ind w:left="720" w:hanging="360"/>
      </w:pPr>
      <w:rPr>
        <w:rFonts w:ascii="Times New Roman" w:hAnsi="Times New Roman" w:hint="default"/>
      </w:rPr>
    </w:lvl>
    <w:lvl w:ilvl="1" w:tplc="56C67964" w:tentative="1">
      <w:start w:val="1"/>
      <w:numFmt w:val="bullet"/>
      <w:lvlText w:val="-"/>
      <w:lvlJc w:val="left"/>
      <w:pPr>
        <w:tabs>
          <w:tab w:val="num" w:pos="1440"/>
        </w:tabs>
        <w:ind w:left="1440" w:hanging="360"/>
      </w:pPr>
      <w:rPr>
        <w:rFonts w:ascii="Times New Roman" w:hAnsi="Times New Roman" w:hint="default"/>
      </w:rPr>
    </w:lvl>
    <w:lvl w:ilvl="2" w:tplc="84B48988" w:tentative="1">
      <w:start w:val="1"/>
      <w:numFmt w:val="bullet"/>
      <w:lvlText w:val="-"/>
      <w:lvlJc w:val="left"/>
      <w:pPr>
        <w:tabs>
          <w:tab w:val="num" w:pos="2160"/>
        </w:tabs>
        <w:ind w:left="2160" w:hanging="360"/>
      </w:pPr>
      <w:rPr>
        <w:rFonts w:ascii="Times New Roman" w:hAnsi="Times New Roman" w:hint="default"/>
      </w:rPr>
    </w:lvl>
    <w:lvl w:ilvl="3" w:tplc="ABDA54EC" w:tentative="1">
      <w:start w:val="1"/>
      <w:numFmt w:val="bullet"/>
      <w:lvlText w:val="-"/>
      <w:lvlJc w:val="left"/>
      <w:pPr>
        <w:tabs>
          <w:tab w:val="num" w:pos="2880"/>
        </w:tabs>
        <w:ind w:left="2880" w:hanging="360"/>
      </w:pPr>
      <w:rPr>
        <w:rFonts w:ascii="Times New Roman" w:hAnsi="Times New Roman" w:hint="default"/>
      </w:rPr>
    </w:lvl>
    <w:lvl w:ilvl="4" w:tplc="47D6505A" w:tentative="1">
      <w:start w:val="1"/>
      <w:numFmt w:val="bullet"/>
      <w:lvlText w:val="-"/>
      <w:lvlJc w:val="left"/>
      <w:pPr>
        <w:tabs>
          <w:tab w:val="num" w:pos="3600"/>
        </w:tabs>
        <w:ind w:left="3600" w:hanging="360"/>
      </w:pPr>
      <w:rPr>
        <w:rFonts w:ascii="Times New Roman" w:hAnsi="Times New Roman" w:hint="default"/>
      </w:rPr>
    </w:lvl>
    <w:lvl w:ilvl="5" w:tplc="EFF8C000" w:tentative="1">
      <w:start w:val="1"/>
      <w:numFmt w:val="bullet"/>
      <w:lvlText w:val="-"/>
      <w:lvlJc w:val="left"/>
      <w:pPr>
        <w:tabs>
          <w:tab w:val="num" w:pos="4320"/>
        </w:tabs>
        <w:ind w:left="4320" w:hanging="360"/>
      </w:pPr>
      <w:rPr>
        <w:rFonts w:ascii="Times New Roman" w:hAnsi="Times New Roman" w:hint="default"/>
      </w:rPr>
    </w:lvl>
    <w:lvl w:ilvl="6" w:tplc="5EDA2574" w:tentative="1">
      <w:start w:val="1"/>
      <w:numFmt w:val="bullet"/>
      <w:lvlText w:val="-"/>
      <w:lvlJc w:val="left"/>
      <w:pPr>
        <w:tabs>
          <w:tab w:val="num" w:pos="5040"/>
        </w:tabs>
        <w:ind w:left="5040" w:hanging="360"/>
      </w:pPr>
      <w:rPr>
        <w:rFonts w:ascii="Times New Roman" w:hAnsi="Times New Roman" w:hint="default"/>
      </w:rPr>
    </w:lvl>
    <w:lvl w:ilvl="7" w:tplc="58F8733A" w:tentative="1">
      <w:start w:val="1"/>
      <w:numFmt w:val="bullet"/>
      <w:lvlText w:val="-"/>
      <w:lvlJc w:val="left"/>
      <w:pPr>
        <w:tabs>
          <w:tab w:val="num" w:pos="5760"/>
        </w:tabs>
        <w:ind w:left="5760" w:hanging="360"/>
      </w:pPr>
      <w:rPr>
        <w:rFonts w:ascii="Times New Roman" w:hAnsi="Times New Roman" w:hint="default"/>
      </w:rPr>
    </w:lvl>
    <w:lvl w:ilvl="8" w:tplc="0BF6209A" w:tentative="1">
      <w:start w:val="1"/>
      <w:numFmt w:val="bullet"/>
      <w:lvlText w:val="-"/>
      <w:lvlJc w:val="left"/>
      <w:pPr>
        <w:tabs>
          <w:tab w:val="num" w:pos="6480"/>
        </w:tabs>
        <w:ind w:left="6480" w:hanging="360"/>
      </w:pPr>
      <w:rPr>
        <w:rFonts w:ascii="Times New Roman" w:hAnsi="Times New Roman" w:hint="default"/>
      </w:rPr>
    </w:lvl>
  </w:abstractNum>
  <w:abstractNum w:abstractNumId="93">
    <w:nsid w:val="4CAF0A61"/>
    <w:multiLevelType w:val="hybridMultilevel"/>
    <w:tmpl w:val="B352DD82"/>
    <w:lvl w:ilvl="0" w:tplc="69D69C5A">
      <w:start w:val="1"/>
      <w:numFmt w:val="bullet"/>
      <w:lvlText w:val="-"/>
      <w:lvlJc w:val="left"/>
      <w:pPr>
        <w:tabs>
          <w:tab w:val="num" w:pos="720"/>
        </w:tabs>
        <w:ind w:left="720" w:hanging="360"/>
      </w:pPr>
      <w:rPr>
        <w:rFonts w:ascii="Times New Roman" w:hAnsi="Times New Roman" w:hint="default"/>
      </w:rPr>
    </w:lvl>
    <w:lvl w:ilvl="1" w:tplc="B80893B2" w:tentative="1">
      <w:start w:val="1"/>
      <w:numFmt w:val="bullet"/>
      <w:lvlText w:val="-"/>
      <w:lvlJc w:val="left"/>
      <w:pPr>
        <w:tabs>
          <w:tab w:val="num" w:pos="1440"/>
        </w:tabs>
        <w:ind w:left="1440" w:hanging="360"/>
      </w:pPr>
      <w:rPr>
        <w:rFonts w:ascii="Times New Roman" w:hAnsi="Times New Roman" w:hint="default"/>
      </w:rPr>
    </w:lvl>
    <w:lvl w:ilvl="2" w:tplc="AE325722" w:tentative="1">
      <w:start w:val="1"/>
      <w:numFmt w:val="bullet"/>
      <w:lvlText w:val="-"/>
      <w:lvlJc w:val="left"/>
      <w:pPr>
        <w:tabs>
          <w:tab w:val="num" w:pos="2160"/>
        </w:tabs>
        <w:ind w:left="2160" w:hanging="360"/>
      </w:pPr>
      <w:rPr>
        <w:rFonts w:ascii="Times New Roman" w:hAnsi="Times New Roman" w:hint="default"/>
      </w:rPr>
    </w:lvl>
    <w:lvl w:ilvl="3" w:tplc="3F4CB168" w:tentative="1">
      <w:start w:val="1"/>
      <w:numFmt w:val="bullet"/>
      <w:lvlText w:val="-"/>
      <w:lvlJc w:val="left"/>
      <w:pPr>
        <w:tabs>
          <w:tab w:val="num" w:pos="2880"/>
        </w:tabs>
        <w:ind w:left="2880" w:hanging="360"/>
      </w:pPr>
      <w:rPr>
        <w:rFonts w:ascii="Times New Roman" w:hAnsi="Times New Roman" w:hint="default"/>
      </w:rPr>
    </w:lvl>
    <w:lvl w:ilvl="4" w:tplc="91025BB8" w:tentative="1">
      <w:start w:val="1"/>
      <w:numFmt w:val="bullet"/>
      <w:lvlText w:val="-"/>
      <w:lvlJc w:val="left"/>
      <w:pPr>
        <w:tabs>
          <w:tab w:val="num" w:pos="3600"/>
        </w:tabs>
        <w:ind w:left="3600" w:hanging="360"/>
      </w:pPr>
      <w:rPr>
        <w:rFonts w:ascii="Times New Roman" w:hAnsi="Times New Roman" w:hint="default"/>
      </w:rPr>
    </w:lvl>
    <w:lvl w:ilvl="5" w:tplc="18E20688" w:tentative="1">
      <w:start w:val="1"/>
      <w:numFmt w:val="bullet"/>
      <w:lvlText w:val="-"/>
      <w:lvlJc w:val="left"/>
      <w:pPr>
        <w:tabs>
          <w:tab w:val="num" w:pos="4320"/>
        </w:tabs>
        <w:ind w:left="4320" w:hanging="360"/>
      </w:pPr>
      <w:rPr>
        <w:rFonts w:ascii="Times New Roman" w:hAnsi="Times New Roman" w:hint="default"/>
      </w:rPr>
    </w:lvl>
    <w:lvl w:ilvl="6" w:tplc="FB6850C0" w:tentative="1">
      <w:start w:val="1"/>
      <w:numFmt w:val="bullet"/>
      <w:lvlText w:val="-"/>
      <w:lvlJc w:val="left"/>
      <w:pPr>
        <w:tabs>
          <w:tab w:val="num" w:pos="5040"/>
        </w:tabs>
        <w:ind w:left="5040" w:hanging="360"/>
      </w:pPr>
      <w:rPr>
        <w:rFonts w:ascii="Times New Roman" w:hAnsi="Times New Roman" w:hint="default"/>
      </w:rPr>
    </w:lvl>
    <w:lvl w:ilvl="7" w:tplc="3ED4C580" w:tentative="1">
      <w:start w:val="1"/>
      <w:numFmt w:val="bullet"/>
      <w:lvlText w:val="-"/>
      <w:lvlJc w:val="left"/>
      <w:pPr>
        <w:tabs>
          <w:tab w:val="num" w:pos="5760"/>
        </w:tabs>
        <w:ind w:left="5760" w:hanging="360"/>
      </w:pPr>
      <w:rPr>
        <w:rFonts w:ascii="Times New Roman" w:hAnsi="Times New Roman" w:hint="default"/>
      </w:rPr>
    </w:lvl>
    <w:lvl w:ilvl="8" w:tplc="3EDE49D6" w:tentative="1">
      <w:start w:val="1"/>
      <w:numFmt w:val="bullet"/>
      <w:lvlText w:val="-"/>
      <w:lvlJc w:val="left"/>
      <w:pPr>
        <w:tabs>
          <w:tab w:val="num" w:pos="6480"/>
        </w:tabs>
        <w:ind w:left="6480" w:hanging="360"/>
      </w:pPr>
      <w:rPr>
        <w:rFonts w:ascii="Times New Roman" w:hAnsi="Times New Roman" w:hint="default"/>
      </w:rPr>
    </w:lvl>
  </w:abstractNum>
  <w:abstractNum w:abstractNumId="94">
    <w:nsid w:val="50866EAF"/>
    <w:multiLevelType w:val="hybridMultilevel"/>
    <w:tmpl w:val="DF102DE2"/>
    <w:lvl w:ilvl="0" w:tplc="A262F598">
      <w:start w:val="1"/>
      <w:numFmt w:val="bullet"/>
      <w:lvlText w:val=""/>
      <w:lvlJc w:val="left"/>
      <w:pPr>
        <w:tabs>
          <w:tab w:val="num" w:pos="720"/>
        </w:tabs>
        <w:ind w:left="720" w:hanging="360"/>
      </w:pPr>
      <w:rPr>
        <w:rFonts w:ascii="Wingdings" w:hAnsi="Wingdings" w:hint="default"/>
      </w:rPr>
    </w:lvl>
    <w:lvl w:ilvl="1" w:tplc="4EE65118" w:tentative="1">
      <w:start w:val="1"/>
      <w:numFmt w:val="bullet"/>
      <w:lvlText w:val=""/>
      <w:lvlJc w:val="left"/>
      <w:pPr>
        <w:tabs>
          <w:tab w:val="num" w:pos="1440"/>
        </w:tabs>
        <w:ind w:left="1440" w:hanging="360"/>
      </w:pPr>
      <w:rPr>
        <w:rFonts w:ascii="Wingdings" w:hAnsi="Wingdings" w:hint="default"/>
      </w:rPr>
    </w:lvl>
    <w:lvl w:ilvl="2" w:tplc="984AE25A" w:tentative="1">
      <w:start w:val="1"/>
      <w:numFmt w:val="bullet"/>
      <w:lvlText w:val=""/>
      <w:lvlJc w:val="left"/>
      <w:pPr>
        <w:tabs>
          <w:tab w:val="num" w:pos="2160"/>
        </w:tabs>
        <w:ind w:left="2160" w:hanging="360"/>
      </w:pPr>
      <w:rPr>
        <w:rFonts w:ascii="Wingdings" w:hAnsi="Wingdings" w:hint="default"/>
      </w:rPr>
    </w:lvl>
    <w:lvl w:ilvl="3" w:tplc="1A0A74D8" w:tentative="1">
      <w:start w:val="1"/>
      <w:numFmt w:val="bullet"/>
      <w:lvlText w:val=""/>
      <w:lvlJc w:val="left"/>
      <w:pPr>
        <w:tabs>
          <w:tab w:val="num" w:pos="2880"/>
        </w:tabs>
        <w:ind w:left="2880" w:hanging="360"/>
      </w:pPr>
      <w:rPr>
        <w:rFonts w:ascii="Wingdings" w:hAnsi="Wingdings" w:hint="default"/>
      </w:rPr>
    </w:lvl>
    <w:lvl w:ilvl="4" w:tplc="0C0C6AD4" w:tentative="1">
      <w:start w:val="1"/>
      <w:numFmt w:val="bullet"/>
      <w:lvlText w:val=""/>
      <w:lvlJc w:val="left"/>
      <w:pPr>
        <w:tabs>
          <w:tab w:val="num" w:pos="3600"/>
        </w:tabs>
        <w:ind w:left="3600" w:hanging="360"/>
      </w:pPr>
      <w:rPr>
        <w:rFonts w:ascii="Wingdings" w:hAnsi="Wingdings" w:hint="default"/>
      </w:rPr>
    </w:lvl>
    <w:lvl w:ilvl="5" w:tplc="B2CA6AE6" w:tentative="1">
      <w:start w:val="1"/>
      <w:numFmt w:val="bullet"/>
      <w:lvlText w:val=""/>
      <w:lvlJc w:val="left"/>
      <w:pPr>
        <w:tabs>
          <w:tab w:val="num" w:pos="4320"/>
        </w:tabs>
        <w:ind w:left="4320" w:hanging="360"/>
      </w:pPr>
      <w:rPr>
        <w:rFonts w:ascii="Wingdings" w:hAnsi="Wingdings" w:hint="default"/>
      </w:rPr>
    </w:lvl>
    <w:lvl w:ilvl="6" w:tplc="6FFA5BCA" w:tentative="1">
      <w:start w:val="1"/>
      <w:numFmt w:val="bullet"/>
      <w:lvlText w:val=""/>
      <w:lvlJc w:val="left"/>
      <w:pPr>
        <w:tabs>
          <w:tab w:val="num" w:pos="5040"/>
        </w:tabs>
        <w:ind w:left="5040" w:hanging="360"/>
      </w:pPr>
      <w:rPr>
        <w:rFonts w:ascii="Wingdings" w:hAnsi="Wingdings" w:hint="default"/>
      </w:rPr>
    </w:lvl>
    <w:lvl w:ilvl="7" w:tplc="B4D00D24" w:tentative="1">
      <w:start w:val="1"/>
      <w:numFmt w:val="bullet"/>
      <w:lvlText w:val=""/>
      <w:lvlJc w:val="left"/>
      <w:pPr>
        <w:tabs>
          <w:tab w:val="num" w:pos="5760"/>
        </w:tabs>
        <w:ind w:left="5760" w:hanging="360"/>
      </w:pPr>
      <w:rPr>
        <w:rFonts w:ascii="Wingdings" w:hAnsi="Wingdings" w:hint="default"/>
      </w:rPr>
    </w:lvl>
    <w:lvl w:ilvl="8" w:tplc="75BACE70" w:tentative="1">
      <w:start w:val="1"/>
      <w:numFmt w:val="bullet"/>
      <w:lvlText w:val=""/>
      <w:lvlJc w:val="left"/>
      <w:pPr>
        <w:tabs>
          <w:tab w:val="num" w:pos="6480"/>
        </w:tabs>
        <w:ind w:left="6480" w:hanging="360"/>
      </w:pPr>
      <w:rPr>
        <w:rFonts w:ascii="Wingdings" w:hAnsi="Wingdings" w:hint="default"/>
      </w:rPr>
    </w:lvl>
  </w:abstractNum>
  <w:abstractNum w:abstractNumId="95">
    <w:nsid w:val="51167926"/>
    <w:multiLevelType w:val="hybridMultilevel"/>
    <w:tmpl w:val="049C2FE2"/>
    <w:lvl w:ilvl="0" w:tplc="371445B0">
      <w:start w:val="1"/>
      <w:numFmt w:val="bullet"/>
      <w:lvlText w:val=""/>
      <w:lvlJc w:val="left"/>
      <w:pPr>
        <w:tabs>
          <w:tab w:val="num" w:pos="720"/>
        </w:tabs>
        <w:ind w:left="720" w:hanging="360"/>
      </w:pPr>
      <w:rPr>
        <w:rFonts w:ascii="Wingdings 2" w:hAnsi="Wingdings 2" w:hint="default"/>
      </w:rPr>
    </w:lvl>
    <w:lvl w:ilvl="1" w:tplc="FD6232C2" w:tentative="1">
      <w:start w:val="1"/>
      <w:numFmt w:val="bullet"/>
      <w:lvlText w:val=""/>
      <w:lvlJc w:val="left"/>
      <w:pPr>
        <w:tabs>
          <w:tab w:val="num" w:pos="1440"/>
        </w:tabs>
        <w:ind w:left="1440" w:hanging="360"/>
      </w:pPr>
      <w:rPr>
        <w:rFonts w:ascii="Wingdings 2" w:hAnsi="Wingdings 2" w:hint="default"/>
      </w:rPr>
    </w:lvl>
    <w:lvl w:ilvl="2" w:tplc="A558B8D4" w:tentative="1">
      <w:start w:val="1"/>
      <w:numFmt w:val="bullet"/>
      <w:lvlText w:val=""/>
      <w:lvlJc w:val="left"/>
      <w:pPr>
        <w:tabs>
          <w:tab w:val="num" w:pos="2160"/>
        </w:tabs>
        <w:ind w:left="2160" w:hanging="360"/>
      </w:pPr>
      <w:rPr>
        <w:rFonts w:ascii="Wingdings 2" w:hAnsi="Wingdings 2" w:hint="default"/>
      </w:rPr>
    </w:lvl>
    <w:lvl w:ilvl="3" w:tplc="3E386942" w:tentative="1">
      <w:start w:val="1"/>
      <w:numFmt w:val="bullet"/>
      <w:lvlText w:val=""/>
      <w:lvlJc w:val="left"/>
      <w:pPr>
        <w:tabs>
          <w:tab w:val="num" w:pos="2880"/>
        </w:tabs>
        <w:ind w:left="2880" w:hanging="360"/>
      </w:pPr>
      <w:rPr>
        <w:rFonts w:ascii="Wingdings 2" w:hAnsi="Wingdings 2" w:hint="default"/>
      </w:rPr>
    </w:lvl>
    <w:lvl w:ilvl="4" w:tplc="69A8E84C" w:tentative="1">
      <w:start w:val="1"/>
      <w:numFmt w:val="bullet"/>
      <w:lvlText w:val=""/>
      <w:lvlJc w:val="left"/>
      <w:pPr>
        <w:tabs>
          <w:tab w:val="num" w:pos="3600"/>
        </w:tabs>
        <w:ind w:left="3600" w:hanging="360"/>
      </w:pPr>
      <w:rPr>
        <w:rFonts w:ascii="Wingdings 2" w:hAnsi="Wingdings 2" w:hint="default"/>
      </w:rPr>
    </w:lvl>
    <w:lvl w:ilvl="5" w:tplc="69E27E1C" w:tentative="1">
      <w:start w:val="1"/>
      <w:numFmt w:val="bullet"/>
      <w:lvlText w:val=""/>
      <w:lvlJc w:val="left"/>
      <w:pPr>
        <w:tabs>
          <w:tab w:val="num" w:pos="4320"/>
        </w:tabs>
        <w:ind w:left="4320" w:hanging="360"/>
      </w:pPr>
      <w:rPr>
        <w:rFonts w:ascii="Wingdings 2" w:hAnsi="Wingdings 2" w:hint="default"/>
      </w:rPr>
    </w:lvl>
    <w:lvl w:ilvl="6" w:tplc="6518E772" w:tentative="1">
      <w:start w:val="1"/>
      <w:numFmt w:val="bullet"/>
      <w:lvlText w:val=""/>
      <w:lvlJc w:val="left"/>
      <w:pPr>
        <w:tabs>
          <w:tab w:val="num" w:pos="5040"/>
        </w:tabs>
        <w:ind w:left="5040" w:hanging="360"/>
      </w:pPr>
      <w:rPr>
        <w:rFonts w:ascii="Wingdings 2" w:hAnsi="Wingdings 2" w:hint="default"/>
      </w:rPr>
    </w:lvl>
    <w:lvl w:ilvl="7" w:tplc="C4404074" w:tentative="1">
      <w:start w:val="1"/>
      <w:numFmt w:val="bullet"/>
      <w:lvlText w:val=""/>
      <w:lvlJc w:val="left"/>
      <w:pPr>
        <w:tabs>
          <w:tab w:val="num" w:pos="5760"/>
        </w:tabs>
        <w:ind w:left="5760" w:hanging="360"/>
      </w:pPr>
      <w:rPr>
        <w:rFonts w:ascii="Wingdings 2" w:hAnsi="Wingdings 2" w:hint="default"/>
      </w:rPr>
    </w:lvl>
    <w:lvl w:ilvl="8" w:tplc="168689CE" w:tentative="1">
      <w:start w:val="1"/>
      <w:numFmt w:val="bullet"/>
      <w:lvlText w:val=""/>
      <w:lvlJc w:val="left"/>
      <w:pPr>
        <w:tabs>
          <w:tab w:val="num" w:pos="6480"/>
        </w:tabs>
        <w:ind w:left="6480" w:hanging="360"/>
      </w:pPr>
      <w:rPr>
        <w:rFonts w:ascii="Wingdings 2" w:hAnsi="Wingdings 2" w:hint="default"/>
      </w:rPr>
    </w:lvl>
  </w:abstractNum>
  <w:abstractNum w:abstractNumId="96">
    <w:nsid w:val="527B72BA"/>
    <w:multiLevelType w:val="hybridMultilevel"/>
    <w:tmpl w:val="442812E6"/>
    <w:lvl w:ilvl="0" w:tplc="80BE6F1C">
      <w:start w:val="1"/>
      <w:numFmt w:val="bullet"/>
      <w:lvlText w:val=""/>
      <w:lvlJc w:val="left"/>
      <w:pPr>
        <w:tabs>
          <w:tab w:val="num" w:pos="720"/>
        </w:tabs>
        <w:ind w:left="720" w:hanging="360"/>
      </w:pPr>
      <w:rPr>
        <w:rFonts w:ascii="Wingdings 2" w:hAnsi="Wingdings 2" w:hint="default"/>
      </w:rPr>
    </w:lvl>
    <w:lvl w:ilvl="1" w:tplc="EA3CC804" w:tentative="1">
      <w:start w:val="1"/>
      <w:numFmt w:val="bullet"/>
      <w:lvlText w:val=""/>
      <w:lvlJc w:val="left"/>
      <w:pPr>
        <w:tabs>
          <w:tab w:val="num" w:pos="1440"/>
        </w:tabs>
        <w:ind w:left="1440" w:hanging="360"/>
      </w:pPr>
      <w:rPr>
        <w:rFonts w:ascii="Wingdings 2" w:hAnsi="Wingdings 2" w:hint="default"/>
      </w:rPr>
    </w:lvl>
    <w:lvl w:ilvl="2" w:tplc="D6E812BC" w:tentative="1">
      <w:start w:val="1"/>
      <w:numFmt w:val="bullet"/>
      <w:lvlText w:val=""/>
      <w:lvlJc w:val="left"/>
      <w:pPr>
        <w:tabs>
          <w:tab w:val="num" w:pos="2160"/>
        </w:tabs>
        <w:ind w:left="2160" w:hanging="360"/>
      </w:pPr>
      <w:rPr>
        <w:rFonts w:ascii="Wingdings 2" w:hAnsi="Wingdings 2" w:hint="default"/>
      </w:rPr>
    </w:lvl>
    <w:lvl w:ilvl="3" w:tplc="03FE62E2" w:tentative="1">
      <w:start w:val="1"/>
      <w:numFmt w:val="bullet"/>
      <w:lvlText w:val=""/>
      <w:lvlJc w:val="left"/>
      <w:pPr>
        <w:tabs>
          <w:tab w:val="num" w:pos="2880"/>
        </w:tabs>
        <w:ind w:left="2880" w:hanging="360"/>
      </w:pPr>
      <w:rPr>
        <w:rFonts w:ascii="Wingdings 2" w:hAnsi="Wingdings 2" w:hint="default"/>
      </w:rPr>
    </w:lvl>
    <w:lvl w:ilvl="4" w:tplc="F99C8F52" w:tentative="1">
      <w:start w:val="1"/>
      <w:numFmt w:val="bullet"/>
      <w:lvlText w:val=""/>
      <w:lvlJc w:val="left"/>
      <w:pPr>
        <w:tabs>
          <w:tab w:val="num" w:pos="3600"/>
        </w:tabs>
        <w:ind w:left="3600" w:hanging="360"/>
      </w:pPr>
      <w:rPr>
        <w:rFonts w:ascii="Wingdings 2" w:hAnsi="Wingdings 2" w:hint="default"/>
      </w:rPr>
    </w:lvl>
    <w:lvl w:ilvl="5" w:tplc="CDEC6D34" w:tentative="1">
      <w:start w:val="1"/>
      <w:numFmt w:val="bullet"/>
      <w:lvlText w:val=""/>
      <w:lvlJc w:val="left"/>
      <w:pPr>
        <w:tabs>
          <w:tab w:val="num" w:pos="4320"/>
        </w:tabs>
        <w:ind w:left="4320" w:hanging="360"/>
      </w:pPr>
      <w:rPr>
        <w:rFonts w:ascii="Wingdings 2" w:hAnsi="Wingdings 2" w:hint="default"/>
      </w:rPr>
    </w:lvl>
    <w:lvl w:ilvl="6" w:tplc="CBAADF7C" w:tentative="1">
      <w:start w:val="1"/>
      <w:numFmt w:val="bullet"/>
      <w:lvlText w:val=""/>
      <w:lvlJc w:val="left"/>
      <w:pPr>
        <w:tabs>
          <w:tab w:val="num" w:pos="5040"/>
        </w:tabs>
        <w:ind w:left="5040" w:hanging="360"/>
      </w:pPr>
      <w:rPr>
        <w:rFonts w:ascii="Wingdings 2" w:hAnsi="Wingdings 2" w:hint="default"/>
      </w:rPr>
    </w:lvl>
    <w:lvl w:ilvl="7" w:tplc="3D765D64" w:tentative="1">
      <w:start w:val="1"/>
      <w:numFmt w:val="bullet"/>
      <w:lvlText w:val=""/>
      <w:lvlJc w:val="left"/>
      <w:pPr>
        <w:tabs>
          <w:tab w:val="num" w:pos="5760"/>
        </w:tabs>
        <w:ind w:left="5760" w:hanging="360"/>
      </w:pPr>
      <w:rPr>
        <w:rFonts w:ascii="Wingdings 2" w:hAnsi="Wingdings 2" w:hint="default"/>
      </w:rPr>
    </w:lvl>
    <w:lvl w:ilvl="8" w:tplc="3C448DC8" w:tentative="1">
      <w:start w:val="1"/>
      <w:numFmt w:val="bullet"/>
      <w:lvlText w:val=""/>
      <w:lvlJc w:val="left"/>
      <w:pPr>
        <w:tabs>
          <w:tab w:val="num" w:pos="6480"/>
        </w:tabs>
        <w:ind w:left="6480" w:hanging="360"/>
      </w:pPr>
      <w:rPr>
        <w:rFonts w:ascii="Wingdings 2" w:hAnsi="Wingdings 2" w:hint="default"/>
      </w:rPr>
    </w:lvl>
  </w:abstractNum>
  <w:abstractNum w:abstractNumId="97">
    <w:nsid w:val="5284464A"/>
    <w:multiLevelType w:val="hybridMultilevel"/>
    <w:tmpl w:val="6D6432B0"/>
    <w:lvl w:ilvl="0" w:tplc="196E1388">
      <w:start w:val="1"/>
      <w:numFmt w:val="bullet"/>
      <w:lvlText w:val=""/>
      <w:lvlJc w:val="left"/>
      <w:pPr>
        <w:tabs>
          <w:tab w:val="num" w:pos="720"/>
        </w:tabs>
        <w:ind w:left="720" w:hanging="360"/>
      </w:pPr>
      <w:rPr>
        <w:rFonts w:ascii="Wingdings 2" w:hAnsi="Wingdings 2" w:hint="default"/>
      </w:rPr>
    </w:lvl>
    <w:lvl w:ilvl="1" w:tplc="CF603594" w:tentative="1">
      <w:start w:val="1"/>
      <w:numFmt w:val="bullet"/>
      <w:lvlText w:val=""/>
      <w:lvlJc w:val="left"/>
      <w:pPr>
        <w:tabs>
          <w:tab w:val="num" w:pos="1440"/>
        </w:tabs>
        <w:ind w:left="1440" w:hanging="360"/>
      </w:pPr>
      <w:rPr>
        <w:rFonts w:ascii="Wingdings 2" w:hAnsi="Wingdings 2" w:hint="default"/>
      </w:rPr>
    </w:lvl>
    <w:lvl w:ilvl="2" w:tplc="B4F49218" w:tentative="1">
      <w:start w:val="1"/>
      <w:numFmt w:val="bullet"/>
      <w:lvlText w:val=""/>
      <w:lvlJc w:val="left"/>
      <w:pPr>
        <w:tabs>
          <w:tab w:val="num" w:pos="2160"/>
        </w:tabs>
        <w:ind w:left="2160" w:hanging="360"/>
      </w:pPr>
      <w:rPr>
        <w:rFonts w:ascii="Wingdings 2" w:hAnsi="Wingdings 2" w:hint="default"/>
      </w:rPr>
    </w:lvl>
    <w:lvl w:ilvl="3" w:tplc="22BC0024" w:tentative="1">
      <w:start w:val="1"/>
      <w:numFmt w:val="bullet"/>
      <w:lvlText w:val=""/>
      <w:lvlJc w:val="left"/>
      <w:pPr>
        <w:tabs>
          <w:tab w:val="num" w:pos="2880"/>
        </w:tabs>
        <w:ind w:left="2880" w:hanging="360"/>
      </w:pPr>
      <w:rPr>
        <w:rFonts w:ascii="Wingdings 2" w:hAnsi="Wingdings 2" w:hint="default"/>
      </w:rPr>
    </w:lvl>
    <w:lvl w:ilvl="4" w:tplc="D0AA9A52" w:tentative="1">
      <w:start w:val="1"/>
      <w:numFmt w:val="bullet"/>
      <w:lvlText w:val=""/>
      <w:lvlJc w:val="left"/>
      <w:pPr>
        <w:tabs>
          <w:tab w:val="num" w:pos="3600"/>
        </w:tabs>
        <w:ind w:left="3600" w:hanging="360"/>
      </w:pPr>
      <w:rPr>
        <w:rFonts w:ascii="Wingdings 2" w:hAnsi="Wingdings 2" w:hint="default"/>
      </w:rPr>
    </w:lvl>
    <w:lvl w:ilvl="5" w:tplc="DE5ACFD0" w:tentative="1">
      <w:start w:val="1"/>
      <w:numFmt w:val="bullet"/>
      <w:lvlText w:val=""/>
      <w:lvlJc w:val="left"/>
      <w:pPr>
        <w:tabs>
          <w:tab w:val="num" w:pos="4320"/>
        </w:tabs>
        <w:ind w:left="4320" w:hanging="360"/>
      </w:pPr>
      <w:rPr>
        <w:rFonts w:ascii="Wingdings 2" w:hAnsi="Wingdings 2" w:hint="default"/>
      </w:rPr>
    </w:lvl>
    <w:lvl w:ilvl="6" w:tplc="DCF68982" w:tentative="1">
      <w:start w:val="1"/>
      <w:numFmt w:val="bullet"/>
      <w:lvlText w:val=""/>
      <w:lvlJc w:val="left"/>
      <w:pPr>
        <w:tabs>
          <w:tab w:val="num" w:pos="5040"/>
        </w:tabs>
        <w:ind w:left="5040" w:hanging="360"/>
      </w:pPr>
      <w:rPr>
        <w:rFonts w:ascii="Wingdings 2" w:hAnsi="Wingdings 2" w:hint="default"/>
      </w:rPr>
    </w:lvl>
    <w:lvl w:ilvl="7" w:tplc="A7F4BF48" w:tentative="1">
      <w:start w:val="1"/>
      <w:numFmt w:val="bullet"/>
      <w:lvlText w:val=""/>
      <w:lvlJc w:val="left"/>
      <w:pPr>
        <w:tabs>
          <w:tab w:val="num" w:pos="5760"/>
        </w:tabs>
        <w:ind w:left="5760" w:hanging="360"/>
      </w:pPr>
      <w:rPr>
        <w:rFonts w:ascii="Wingdings 2" w:hAnsi="Wingdings 2" w:hint="default"/>
      </w:rPr>
    </w:lvl>
    <w:lvl w:ilvl="8" w:tplc="CA8865C2" w:tentative="1">
      <w:start w:val="1"/>
      <w:numFmt w:val="bullet"/>
      <w:lvlText w:val=""/>
      <w:lvlJc w:val="left"/>
      <w:pPr>
        <w:tabs>
          <w:tab w:val="num" w:pos="6480"/>
        </w:tabs>
        <w:ind w:left="6480" w:hanging="360"/>
      </w:pPr>
      <w:rPr>
        <w:rFonts w:ascii="Wingdings 2" w:hAnsi="Wingdings 2" w:hint="default"/>
      </w:rPr>
    </w:lvl>
  </w:abstractNum>
  <w:abstractNum w:abstractNumId="98">
    <w:nsid w:val="52CE65E1"/>
    <w:multiLevelType w:val="hybridMultilevel"/>
    <w:tmpl w:val="71FC3548"/>
    <w:lvl w:ilvl="0" w:tplc="98241B78">
      <w:start w:val="1"/>
      <w:numFmt w:val="bullet"/>
      <w:lvlText w:val=""/>
      <w:lvlJc w:val="left"/>
      <w:pPr>
        <w:tabs>
          <w:tab w:val="num" w:pos="720"/>
        </w:tabs>
        <w:ind w:left="720" w:hanging="360"/>
      </w:pPr>
      <w:rPr>
        <w:rFonts w:ascii="Wingdings 2" w:hAnsi="Wingdings 2" w:hint="default"/>
      </w:rPr>
    </w:lvl>
    <w:lvl w:ilvl="1" w:tplc="2C40EF94" w:tentative="1">
      <w:start w:val="1"/>
      <w:numFmt w:val="bullet"/>
      <w:lvlText w:val=""/>
      <w:lvlJc w:val="left"/>
      <w:pPr>
        <w:tabs>
          <w:tab w:val="num" w:pos="1440"/>
        </w:tabs>
        <w:ind w:left="1440" w:hanging="360"/>
      </w:pPr>
      <w:rPr>
        <w:rFonts w:ascii="Wingdings 2" w:hAnsi="Wingdings 2" w:hint="default"/>
      </w:rPr>
    </w:lvl>
    <w:lvl w:ilvl="2" w:tplc="A6686B18" w:tentative="1">
      <w:start w:val="1"/>
      <w:numFmt w:val="bullet"/>
      <w:lvlText w:val=""/>
      <w:lvlJc w:val="left"/>
      <w:pPr>
        <w:tabs>
          <w:tab w:val="num" w:pos="2160"/>
        </w:tabs>
        <w:ind w:left="2160" w:hanging="360"/>
      </w:pPr>
      <w:rPr>
        <w:rFonts w:ascii="Wingdings 2" w:hAnsi="Wingdings 2" w:hint="default"/>
      </w:rPr>
    </w:lvl>
    <w:lvl w:ilvl="3" w:tplc="DDD28260" w:tentative="1">
      <w:start w:val="1"/>
      <w:numFmt w:val="bullet"/>
      <w:lvlText w:val=""/>
      <w:lvlJc w:val="left"/>
      <w:pPr>
        <w:tabs>
          <w:tab w:val="num" w:pos="2880"/>
        </w:tabs>
        <w:ind w:left="2880" w:hanging="360"/>
      </w:pPr>
      <w:rPr>
        <w:rFonts w:ascii="Wingdings 2" w:hAnsi="Wingdings 2" w:hint="default"/>
      </w:rPr>
    </w:lvl>
    <w:lvl w:ilvl="4" w:tplc="00B472D4" w:tentative="1">
      <w:start w:val="1"/>
      <w:numFmt w:val="bullet"/>
      <w:lvlText w:val=""/>
      <w:lvlJc w:val="left"/>
      <w:pPr>
        <w:tabs>
          <w:tab w:val="num" w:pos="3600"/>
        </w:tabs>
        <w:ind w:left="3600" w:hanging="360"/>
      </w:pPr>
      <w:rPr>
        <w:rFonts w:ascii="Wingdings 2" w:hAnsi="Wingdings 2" w:hint="default"/>
      </w:rPr>
    </w:lvl>
    <w:lvl w:ilvl="5" w:tplc="B94E7A96" w:tentative="1">
      <w:start w:val="1"/>
      <w:numFmt w:val="bullet"/>
      <w:lvlText w:val=""/>
      <w:lvlJc w:val="left"/>
      <w:pPr>
        <w:tabs>
          <w:tab w:val="num" w:pos="4320"/>
        </w:tabs>
        <w:ind w:left="4320" w:hanging="360"/>
      </w:pPr>
      <w:rPr>
        <w:rFonts w:ascii="Wingdings 2" w:hAnsi="Wingdings 2" w:hint="default"/>
      </w:rPr>
    </w:lvl>
    <w:lvl w:ilvl="6" w:tplc="5EE29B3A" w:tentative="1">
      <w:start w:val="1"/>
      <w:numFmt w:val="bullet"/>
      <w:lvlText w:val=""/>
      <w:lvlJc w:val="left"/>
      <w:pPr>
        <w:tabs>
          <w:tab w:val="num" w:pos="5040"/>
        </w:tabs>
        <w:ind w:left="5040" w:hanging="360"/>
      </w:pPr>
      <w:rPr>
        <w:rFonts w:ascii="Wingdings 2" w:hAnsi="Wingdings 2" w:hint="default"/>
      </w:rPr>
    </w:lvl>
    <w:lvl w:ilvl="7" w:tplc="82B2737E" w:tentative="1">
      <w:start w:val="1"/>
      <w:numFmt w:val="bullet"/>
      <w:lvlText w:val=""/>
      <w:lvlJc w:val="left"/>
      <w:pPr>
        <w:tabs>
          <w:tab w:val="num" w:pos="5760"/>
        </w:tabs>
        <w:ind w:left="5760" w:hanging="360"/>
      </w:pPr>
      <w:rPr>
        <w:rFonts w:ascii="Wingdings 2" w:hAnsi="Wingdings 2" w:hint="default"/>
      </w:rPr>
    </w:lvl>
    <w:lvl w:ilvl="8" w:tplc="2E7CB4C6" w:tentative="1">
      <w:start w:val="1"/>
      <w:numFmt w:val="bullet"/>
      <w:lvlText w:val=""/>
      <w:lvlJc w:val="left"/>
      <w:pPr>
        <w:tabs>
          <w:tab w:val="num" w:pos="6480"/>
        </w:tabs>
        <w:ind w:left="6480" w:hanging="360"/>
      </w:pPr>
      <w:rPr>
        <w:rFonts w:ascii="Wingdings 2" w:hAnsi="Wingdings 2" w:hint="default"/>
      </w:rPr>
    </w:lvl>
  </w:abstractNum>
  <w:abstractNum w:abstractNumId="99">
    <w:nsid w:val="53883E54"/>
    <w:multiLevelType w:val="hybridMultilevel"/>
    <w:tmpl w:val="4ED4A09A"/>
    <w:lvl w:ilvl="0" w:tplc="E29294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3D31227"/>
    <w:multiLevelType w:val="hybridMultilevel"/>
    <w:tmpl w:val="11D46852"/>
    <w:lvl w:ilvl="0" w:tplc="84621E8E">
      <w:start w:val="1"/>
      <w:numFmt w:val="bullet"/>
      <w:lvlText w:val=""/>
      <w:lvlJc w:val="left"/>
      <w:pPr>
        <w:tabs>
          <w:tab w:val="num" w:pos="720"/>
        </w:tabs>
        <w:ind w:left="720" w:hanging="360"/>
      </w:pPr>
      <w:rPr>
        <w:rFonts w:ascii="Wingdings" w:hAnsi="Wingdings" w:hint="default"/>
      </w:rPr>
    </w:lvl>
    <w:lvl w:ilvl="1" w:tplc="9806968A" w:tentative="1">
      <w:start w:val="1"/>
      <w:numFmt w:val="bullet"/>
      <w:lvlText w:val=""/>
      <w:lvlJc w:val="left"/>
      <w:pPr>
        <w:tabs>
          <w:tab w:val="num" w:pos="1440"/>
        </w:tabs>
        <w:ind w:left="1440" w:hanging="360"/>
      </w:pPr>
      <w:rPr>
        <w:rFonts w:ascii="Wingdings" w:hAnsi="Wingdings" w:hint="default"/>
      </w:rPr>
    </w:lvl>
    <w:lvl w:ilvl="2" w:tplc="CFE89548" w:tentative="1">
      <w:start w:val="1"/>
      <w:numFmt w:val="bullet"/>
      <w:lvlText w:val=""/>
      <w:lvlJc w:val="left"/>
      <w:pPr>
        <w:tabs>
          <w:tab w:val="num" w:pos="2160"/>
        </w:tabs>
        <w:ind w:left="2160" w:hanging="360"/>
      </w:pPr>
      <w:rPr>
        <w:rFonts w:ascii="Wingdings" w:hAnsi="Wingdings" w:hint="default"/>
      </w:rPr>
    </w:lvl>
    <w:lvl w:ilvl="3" w:tplc="8168D416" w:tentative="1">
      <w:start w:val="1"/>
      <w:numFmt w:val="bullet"/>
      <w:lvlText w:val=""/>
      <w:lvlJc w:val="left"/>
      <w:pPr>
        <w:tabs>
          <w:tab w:val="num" w:pos="2880"/>
        </w:tabs>
        <w:ind w:left="2880" w:hanging="360"/>
      </w:pPr>
      <w:rPr>
        <w:rFonts w:ascii="Wingdings" w:hAnsi="Wingdings" w:hint="default"/>
      </w:rPr>
    </w:lvl>
    <w:lvl w:ilvl="4" w:tplc="D7EAA6A0" w:tentative="1">
      <w:start w:val="1"/>
      <w:numFmt w:val="bullet"/>
      <w:lvlText w:val=""/>
      <w:lvlJc w:val="left"/>
      <w:pPr>
        <w:tabs>
          <w:tab w:val="num" w:pos="3600"/>
        </w:tabs>
        <w:ind w:left="3600" w:hanging="360"/>
      </w:pPr>
      <w:rPr>
        <w:rFonts w:ascii="Wingdings" w:hAnsi="Wingdings" w:hint="default"/>
      </w:rPr>
    </w:lvl>
    <w:lvl w:ilvl="5" w:tplc="B5A871CE" w:tentative="1">
      <w:start w:val="1"/>
      <w:numFmt w:val="bullet"/>
      <w:lvlText w:val=""/>
      <w:lvlJc w:val="left"/>
      <w:pPr>
        <w:tabs>
          <w:tab w:val="num" w:pos="4320"/>
        </w:tabs>
        <w:ind w:left="4320" w:hanging="360"/>
      </w:pPr>
      <w:rPr>
        <w:rFonts w:ascii="Wingdings" w:hAnsi="Wingdings" w:hint="default"/>
      </w:rPr>
    </w:lvl>
    <w:lvl w:ilvl="6" w:tplc="8F8A44B2" w:tentative="1">
      <w:start w:val="1"/>
      <w:numFmt w:val="bullet"/>
      <w:lvlText w:val=""/>
      <w:lvlJc w:val="left"/>
      <w:pPr>
        <w:tabs>
          <w:tab w:val="num" w:pos="5040"/>
        </w:tabs>
        <w:ind w:left="5040" w:hanging="360"/>
      </w:pPr>
      <w:rPr>
        <w:rFonts w:ascii="Wingdings" w:hAnsi="Wingdings" w:hint="default"/>
      </w:rPr>
    </w:lvl>
    <w:lvl w:ilvl="7" w:tplc="B6624562" w:tentative="1">
      <w:start w:val="1"/>
      <w:numFmt w:val="bullet"/>
      <w:lvlText w:val=""/>
      <w:lvlJc w:val="left"/>
      <w:pPr>
        <w:tabs>
          <w:tab w:val="num" w:pos="5760"/>
        </w:tabs>
        <w:ind w:left="5760" w:hanging="360"/>
      </w:pPr>
      <w:rPr>
        <w:rFonts w:ascii="Wingdings" w:hAnsi="Wingdings" w:hint="default"/>
      </w:rPr>
    </w:lvl>
    <w:lvl w:ilvl="8" w:tplc="45E4BFB4" w:tentative="1">
      <w:start w:val="1"/>
      <w:numFmt w:val="bullet"/>
      <w:lvlText w:val=""/>
      <w:lvlJc w:val="left"/>
      <w:pPr>
        <w:tabs>
          <w:tab w:val="num" w:pos="6480"/>
        </w:tabs>
        <w:ind w:left="6480" w:hanging="360"/>
      </w:pPr>
      <w:rPr>
        <w:rFonts w:ascii="Wingdings" w:hAnsi="Wingdings" w:hint="default"/>
      </w:rPr>
    </w:lvl>
  </w:abstractNum>
  <w:abstractNum w:abstractNumId="101">
    <w:nsid w:val="55816B9A"/>
    <w:multiLevelType w:val="hybridMultilevel"/>
    <w:tmpl w:val="2AC0631E"/>
    <w:lvl w:ilvl="0" w:tplc="AE50A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65F3DDB"/>
    <w:multiLevelType w:val="hybridMultilevel"/>
    <w:tmpl w:val="6FDEF814"/>
    <w:lvl w:ilvl="0" w:tplc="C7522EC2">
      <w:start w:val="1"/>
      <w:numFmt w:val="bullet"/>
      <w:lvlText w:val=""/>
      <w:lvlJc w:val="left"/>
      <w:pPr>
        <w:tabs>
          <w:tab w:val="num" w:pos="720"/>
        </w:tabs>
        <w:ind w:left="720" w:hanging="360"/>
      </w:pPr>
      <w:rPr>
        <w:rFonts w:ascii="Wingdings" w:hAnsi="Wingdings" w:hint="default"/>
      </w:rPr>
    </w:lvl>
    <w:lvl w:ilvl="1" w:tplc="2B0CD842" w:tentative="1">
      <w:start w:val="1"/>
      <w:numFmt w:val="bullet"/>
      <w:lvlText w:val=""/>
      <w:lvlJc w:val="left"/>
      <w:pPr>
        <w:tabs>
          <w:tab w:val="num" w:pos="1440"/>
        </w:tabs>
        <w:ind w:left="1440" w:hanging="360"/>
      </w:pPr>
      <w:rPr>
        <w:rFonts w:ascii="Wingdings" w:hAnsi="Wingdings" w:hint="default"/>
      </w:rPr>
    </w:lvl>
    <w:lvl w:ilvl="2" w:tplc="E982DDB6" w:tentative="1">
      <w:start w:val="1"/>
      <w:numFmt w:val="bullet"/>
      <w:lvlText w:val=""/>
      <w:lvlJc w:val="left"/>
      <w:pPr>
        <w:tabs>
          <w:tab w:val="num" w:pos="2160"/>
        </w:tabs>
        <w:ind w:left="2160" w:hanging="360"/>
      </w:pPr>
      <w:rPr>
        <w:rFonts w:ascii="Wingdings" w:hAnsi="Wingdings" w:hint="default"/>
      </w:rPr>
    </w:lvl>
    <w:lvl w:ilvl="3" w:tplc="518252D4" w:tentative="1">
      <w:start w:val="1"/>
      <w:numFmt w:val="bullet"/>
      <w:lvlText w:val=""/>
      <w:lvlJc w:val="left"/>
      <w:pPr>
        <w:tabs>
          <w:tab w:val="num" w:pos="2880"/>
        </w:tabs>
        <w:ind w:left="2880" w:hanging="360"/>
      </w:pPr>
      <w:rPr>
        <w:rFonts w:ascii="Wingdings" w:hAnsi="Wingdings" w:hint="default"/>
      </w:rPr>
    </w:lvl>
    <w:lvl w:ilvl="4" w:tplc="23CCBC26" w:tentative="1">
      <w:start w:val="1"/>
      <w:numFmt w:val="bullet"/>
      <w:lvlText w:val=""/>
      <w:lvlJc w:val="left"/>
      <w:pPr>
        <w:tabs>
          <w:tab w:val="num" w:pos="3600"/>
        </w:tabs>
        <w:ind w:left="3600" w:hanging="360"/>
      </w:pPr>
      <w:rPr>
        <w:rFonts w:ascii="Wingdings" w:hAnsi="Wingdings" w:hint="default"/>
      </w:rPr>
    </w:lvl>
    <w:lvl w:ilvl="5" w:tplc="A942C8AE" w:tentative="1">
      <w:start w:val="1"/>
      <w:numFmt w:val="bullet"/>
      <w:lvlText w:val=""/>
      <w:lvlJc w:val="left"/>
      <w:pPr>
        <w:tabs>
          <w:tab w:val="num" w:pos="4320"/>
        </w:tabs>
        <w:ind w:left="4320" w:hanging="360"/>
      </w:pPr>
      <w:rPr>
        <w:rFonts w:ascii="Wingdings" w:hAnsi="Wingdings" w:hint="default"/>
      </w:rPr>
    </w:lvl>
    <w:lvl w:ilvl="6" w:tplc="4A087286" w:tentative="1">
      <w:start w:val="1"/>
      <w:numFmt w:val="bullet"/>
      <w:lvlText w:val=""/>
      <w:lvlJc w:val="left"/>
      <w:pPr>
        <w:tabs>
          <w:tab w:val="num" w:pos="5040"/>
        </w:tabs>
        <w:ind w:left="5040" w:hanging="360"/>
      </w:pPr>
      <w:rPr>
        <w:rFonts w:ascii="Wingdings" w:hAnsi="Wingdings" w:hint="default"/>
      </w:rPr>
    </w:lvl>
    <w:lvl w:ilvl="7" w:tplc="23B895A6" w:tentative="1">
      <w:start w:val="1"/>
      <w:numFmt w:val="bullet"/>
      <w:lvlText w:val=""/>
      <w:lvlJc w:val="left"/>
      <w:pPr>
        <w:tabs>
          <w:tab w:val="num" w:pos="5760"/>
        </w:tabs>
        <w:ind w:left="5760" w:hanging="360"/>
      </w:pPr>
      <w:rPr>
        <w:rFonts w:ascii="Wingdings" w:hAnsi="Wingdings" w:hint="default"/>
      </w:rPr>
    </w:lvl>
    <w:lvl w:ilvl="8" w:tplc="79D8ED8C" w:tentative="1">
      <w:start w:val="1"/>
      <w:numFmt w:val="bullet"/>
      <w:lvlText w:val=""/>
      <w:lvlJc w:val="left"/>
      <w:pPr>
        <w:tabs>
          <w:tab w:val="num" w:pos="6480"/>
        </w:tabs>
        <w:ind w:left="6480" w:hanging="360"/>
      </w:pPr>
      <w:rPr>
        <w:rFonts w:ascii="Wingdings" w:hAnsi="Wingdings" w:hint="default"/>
      </w:rPr>
    </w:lvl>
  </w:abstractNum>
  <w:abstractNum w:abstractNumId="103">
    <w:nsid w:val="56AA0A8A"/>
    <w:multiLevelType w:val="hybridMultilevel"/>
    <w:tmpl w:val="00089AE6"/>
    <w:lvl w:ilvl="0" w:tplc="F6863E92">
      <w:start w:val="1"/>
      <w:numFmt w:val="bullet"/>
      <w:lvlText w:val=""/>
      <w:lvlJc w:val="left"/>
      <w:pPr>
        <w:tabs>
          <w:tab w:val="num" w:pos="720"/>
        </w:tabs>
        <w:ind w:left="720" w:hanging="360"/>
      </w:pPr>
      <w:rPr>
        <w:rFonts w:ascii="Wingdings 2" w:hAnsi="Wingdings 2" w:hint="default"/>
      </w:rPr>
    </w:lvl>
    <w:lvl w:ilvl="1" w:tplc="F006B50C" w:tentative="1">
      <w:start w:val="1"/>
      <w:numFmt w:val="bullet"/>
      <w:lvlText w:val=""/>
      <w:lvlJc w:val="left"/>
      <w:pPr>
        <w:tabs>
          <w:tab w:val="num" w:pos="1440"/>
        </w:tabs>
        <w:ind w:left="1440" w:hanging="360"/>
      </w:pPr>
      <w:rPr>
        <w:rFonts w:ascii="Wingdings 2" w:hAnsi="Wingdings 2" w:hint="default"/>
      </w:rPr>
    </w:lvl>
    <w:lvl w:ilvl="2" w:tplc="1D5A6B4A" w:tentative="1">
      <w:start w:val="1"/>
      <w:numFmt w:val="bullet"/>
      <w:lvlText w:val=""/>
      <w:lvlJc w:val="left"/>
      <w:pPr>
        <w:tabs>
          <w:tab w:val="num" w:pos="2160"/>
        </w:tabs>
        <w:ind w:left="2160" w:hanging="360"/>
      </w:pPr>
      <w:rPr>
        <w:rFonts w:ascii="Wingdings 2" w:hAnsi="Wingdings 2" w:hint="default"/>
      </w:rPr>
    </w:lvl>
    <w:lvl w:ilvl="3" w:tplc="64EE8B58" w:tentative="1">
      <w:start w:val="1"/>
      <w:numFmt w:val="bullet"/>
      <w:lvlText w:val=""/>
      <w:lvlJc w:val="left"/>
      <w:pPr>
        <w:tabs>
          <w:tab w:val="num" w:pos="2880"/>
        </w:tabs>
        <w:ind w:left="2880" w:hanging="360"/>
      </w:pPr>
      <w:rPr>
        <w:rFonts w:ascii="Wingdings 2" w:hAnsi="Wingdings 2" w:hint="default"/>
      </w:rPr>
    </w:lvl>
    <w:lvl w:ilvl="4" w:tplc="3BD02B3A" w:tentative="1">
      <w:start w:val="1"/>
      <w:numFmt w:val="bullet"/>
      <w:lvlText w:val=""/>
      <w:lvlJc w:val="left"/>
      <w:pPr>
        <w:tabs>
          <w:tab w:val="num" w:pos="3600"/>
        </w:tabs>
        <w:ind w:left="3600" w:hanging="360"/>
      </w:pPr>
      <w:rPr>
        <w:rFonts w:ascii="Wingdings 2" w:hAnsi="Wingdings 2" w:hint="default"/>
      </w:rPr>
    </w:lvl>
    <w:lvl w:ilvl="5" w:tplc="C7580066" w:tentative="1">
      <w:start w:val="1"/>
      <w:numFmt w:val="bullet"/>
      <w:lvlText w:val=""/>
      <w:lvlJc w:val="left"/>
      <w:pPr>
        <w:tabs>
          <w:tab w:val="num" w:pos="4320"/>
        </w:tabs>
        <w:ind w:left="4320" w:hanging="360"/>
      </w:pPr>
      <w:rPr>
        <w:rFonts w:ascii="Wingdings 2" w:hAnsi="Wingdings 2" w:hint="default"/>
      </w:rPr>
    </w:lvl>
    <w:lvl w:ilvl="6" w:tplc="981E2064" w:tentative="1">
      <w:start w:val="1"/>
      <w:numFmt w:val="bullet"/>
      <w:lvlText w:val=""/>
      <w:lvlJc w:val="left"/>
      <w:pPr>
        <w:tabs>
          <w:tab w:val="num" w:pos="5040"/>
        </w:tabs>
        <w:ind w:left="5040" w:hanging="360"/>
      </w:pPr>
      <w:rPr>
        <w:rFonts w:ascii="Wingdings 2" w:hAnsi="Wingdings 2" w:hint="default"/>
      </w:rPr>
    </w:lvl>
    <w:lvl w:ilvl="7" w:tplc="F13E80FA" w:tentative="1">
      <w:start w:val="1"/>
      <w:numFmt w:val="bullet"/>
      <w:lvlText w:val=""/>
      <w:lvlJc w:val="left"/>
      <w:pPr>
        <w:tabs>
          <w:tab w:val="num" w:pos="5760"/>
        </w:tabs>
        <w:ind w:left="5760" w:hanging="360"/>
      </w:pPr>
      <w:rPr>
        <w:rFonts w:ascii="Wingdings 2" w:hAnsi="Wingdings 2" w:hint="default"/>
      </w:rPr>
    </w:lvl>
    <w:lvl w:ilvl="8" w:tplc="753844EC" w:tentative="1">
      <w:start w:val="1"/>
      <w:numFmt w:val="bullet"/>
      <w:lvlText w:val=""/>
      <w:lvlJc w:val="left"/>
      <w:pPr>
        <w:tabs>
          <w:tab w:val="num" w:pos="6480"/>
        </w:tabs>
        <w:ind w:left="6480" w:hanging="360"/>
      </w:pPr>
      <w:rPr>
        <w:rFonts w:ascii="Wingdings 2" w:hAnsi="Wingdings 2" w:hint="default"/>
      </w:rPr>
    </w:lvl>
  </w:abstractNum>
  <w:abstractNum w:abstractNumId="104">
    <w:nsid w:val="59722E72"/>
    <w:multiLevelType w:val="hybridMultilevel"/>
    <w:tmpl w:val="FDE2778A"/>
    <w:lvl w:ilvl="0" w:tplc="6436EAA6">
      <w:start w:val="1"/>
      <w:numFmt w:val="bullet"/>
      <w:lvlText w:val="-"/>
      <w:lvlJc w:val="left"/>
      <w:pPr>
        <w:tabs>
          <w:tab w:val="num" w:pos="720"/>
        </w:tabs>
        <w:ind w:left="720" w:hanging="360"/>
      </w:pPr>
      <w:rPr>
        <w:rFonts w:ascii="Times New Roman" w:hAnsi="Times New Roman" w:hint="default"/>
      </w:rPr>
    </w:lvl>
    <w:lvl w:ilvl="1" w:tplc="AAE49804" w:tentative="1">
      <w:start w:val="1"/>
      <w:numFmt w:val="bullet"/>
      <w:lvlText w:val="-"/>
      <w:lvlJc w:val="left"/>
      <w:pPr>
        <w:tabs>
          <w:tab w:val="num" w:pos="1440"/>
        </w:tabs>
        <w:ind w:left="1440" w:hanging="360"/>
      </w:pPr>
      <w:rPr>
        <w:rFonts w:ascii="Times New Roman" w:hAnsi="Times New Roman" w:hint="default"/>
      </w:rPr>
    </w:lvl>
    <w:lvl w:ilvl="2" w:tplc="5968830E" w:tentative="1">
      <w:start w:val="1"/>
      <w:numFmt w:val="bullet"/>
      <w:lvlText w:val="-"/>
      <w:lvlJc w:val="left"/>
      <w:pPr>
        <w:tabs>
          <w:tab w:val="num" w:pos="2160"/>
        </w:tabs>
        <w:ind w:left="2160" w:hanging="360"/>
      </w:pPr>
      <w:rPr>
        <w:rFonts w:ascii="Times New Roman" w:hAnsi="Times New Roman" w:hint="default"/>
      </w:rPr>
    </w:lvl>
    <w:lvl w:ilvl="3" w:tplc="21C25248" w:tentative="1">
      <w:start w:val="1"/>
      <w:numFmt w:val="bullet"/>
      <w:lvlText w:val="-"/>
      <w:lvlJc w:val="left"/>
      <w:pPr>
        <w:tabs>
          <w:tab w:val="num" w:pos="2880"/>
        </w:tabs>
        <w:ind w:left="2880" w:hanging="360"/>
      </w:pPr>
      <w:rPr>
        <w:rFonts w:ascii="Times New Roman" w:hAnsi="Times New Roman" w:hint="default"/>
      </w:rPr>
    </w:lvl>
    <w:lvl w:ilvl="4" w:tplc="1608AF1C" w:tentative="1">
      <w:start w:val="1"/>
      <w:numFmt w:val="bullet"/>
      <w:lvlText w:val="-"/>
      <w:lvlJc w:val="left"/>
      <w:pPr>
        <w:tabs>
          <w:tab w:val="num" w:pos="3600"/>
        </w:tabs>
        <w:ind w:left="3600" w:hanging="360"/>
      </w:pPr>
      <w:rPr>
        <w:rFonts w:ascii="Times New Roman" w:hAnsi="Times New Roman" w:hint="default"/>
      </w:rPr>
    </w:lvl>
    <w:lvl w:ilvl="5" w:tplc="3000C9D8" w:tentative="1">
      <w:start w:val="1"/>
      <w:numFmt w:val="bullet"/>
      <w:lvlText w:val="-"/>
      <w:lvlJc w:val="left"/>
      <w:pPr>
        <w:tabs>
          <w:tab w:val="num" w:pos="4320"/>
        </w:tabs>
        <w:ind w:left="4320" w:hanging="360"/>
      </w:pPr>
      <w:rPr>
        <w:rFonts w:ascii="Times New Roman" w:hAnsi="Times New Roman" w:hint="default"/>
      </w:rPr>
    </w:lvl>
    <w:lvl w:ilvl="6" w:tplc="E1C8636A" w:tentative="1">
      <w:start w:val="1"/>
      <w:numFmt w:val="bullet"/>
      <w:lvlText w:val="-"/>
      <w:lvlJc w:val="left"/>
      <w:pPr>
        <w:tabs>
          <w:tab w:val="num" w:pos="5040"/>
        </w:tabs>
        <w:ind w:left="5040" w:hanging="360"/>
      </w:pPr>
      <w:rPr>
        <w:rFonts w:ascii="Times New Roman" w:hAnsi="Times New Roman" w:hint="default"/>
      </w:rPr>
    </w:lvl>
    <w:lvl w:ilvl="7" w:tplc="6978A336" w:tentative="1">
      <w:start w:val="1"/>
      <w:numFmt w:val="bullet"/>
      <w:lvlText w:val="-"/>
      <w:lvlJc w:val="left"/>
      <w:pPr>
        <w:tabs>
          <w:tab w:val="num" w:pos="5760"/>
        </w:tabs>
        <w:ind w:left="5760" w:hanging="360"/>
      </w:pPr>
      <w:rPr>
        <w:rFonts w:ascii="Times New Roman" w:hAnsi="Times New Roman" w:hint="default"/>
      </w:rPr>
    </w:lvl>
    <w:lvl w:ilvl="8" w:tplc="BDC0E2BC"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598046D3"/>
    <w:multiLevelType w:val="hybridMultilevel"/>
    <w:tmpl w:val="C136C42A"/>
    <w:lvl w:ilvl="0" w:tplc="1752F6CA">
      <w:start w:val="1"/>
      <w:numFmt w:val="bullet"/>
      <w:lvlText w:val="-"/>
      <w:lvlJc w:val="left"/>
      <w:pPr>
        <w:tabs>
          <w:tab w:val="num" w:pos="720"/>
        </w:tabs>
        <w:ind w:left="720" w:hanging="360"/>
      </w:pPr>
      <w:rPr>
        <w:rFonts w:ascii="Times New Roman" w:hAnsi="Times New Roman" w:hint="default"/>
      </w:rPr>
    </w:lvl>
    <w:lvl w:ilvl="1" w:tplc="5E3211BE" w:tentative="1">
      <w:start w:val="1"/>
      <w:numFmt w:val="bullet"/>
      <w:lvlText w:val="-"/>
      <w:lvlJc w:val="left"/>
      <w:pPr>
        <w:tabs>
          <w:tab w:val="num" w:pos="1440"/>
        </w:tabs>
        <w:ind w:left="1440" w:hanging="360"/>
      </w:pPr>
      <w:rPr>
        <w:rFonts w:ascii="Times New Roman" w:hAnsi="Times New Roman" w:hint="default"/>
      </w:rPr>
    </w:lvl>
    <w:lvl w:ilvl="2" w:tplc="0CAA308A" w:tentative="1">
      <w:start w:val="1"/>
      <w:numFmt w:val="bullet"/>
      <w:lvlText w:val="-"/>
      <w:lvlJc w:val="left"/>
      <w:pPr>
        <w:tabs>
          <w:tab w:val="num" w:pos="2160"/>
        </w:tabs>
        <w:ind w:left="2160" w:hanging="360"/>
      </w:pPr>
      <w:rPr>
        <w:rFonts w:ascii="Times New Roman" w:hAnsi="Times New Roman" w:hint="default"/>
      </w:rPr>
    </w:lvl>
    <w:lvl w:ilvl="3" w:tplc="A5123940" w:tentative="1">
      <w:start w:val="1"/>
      <w:numFmt w:val="bullet"/>
      <w:lvlText w:val="-"/>
      <w:lvlJc w:val="left"/>
      <w:pPr>
        <w:tabs>
          <w:tab w:val="num" w:pos="2880"/>
        </w:tabs>
        <w:ind w:left="2880" w:hanging="360"/>
      </w:pPr>
      <w:rPr>
        <w:rFonts w:ascii="Times New Roman" w:hAnsi="Times New Roman" w:hint="default"/>
      </w:rPr>
    </w:lvl>
    <w:lvl w:ilvl="4" w:tplc="DF7077C8" w:tentative="1">
      <w:start w:val="1"/>
      <w:numFmt w:val="bullet"/>
      <w:lvlText w:val="-"/>
      <w:lvlJc w:val="left"/>
      <w:pPr>
        <w:tabs>
          <w:tab w:val="num" w:pos="3600"/>
        </w:tabs>
        <w:ind w:left="3600" w:hanging="360"/>
      </w:pPr>
      <w:rPr>
        <w:rFonts w:ascii="Times New Roman" w:hAnsi="Times New Roman" w:hint="default"/>
      </w:rPr>
    </w:lvl>
    <w:lvl w:ilvl="5" w:tplc="BE16FBD6" w:tentative="1">
      <w:start w:val="1"/>
      <w:numFmt w:val="bullet"/>
      <w:lvlText w:val="-"/>
      <w:lvlJc w:val="left"/>
      <w:pPr>
        <w:tabs>
          <w:tab w:val="num" w:pos="4320"/>
        </w:tabs>
        <w:ind w:left="4320" w:hanging="360"/>
      </w:pPr>
      <w:rPr>
        <w:rFonts w:ascii="Times New Roman" w:hAnsi="Times New Roman" w:hint="default"/>
      </w:rPr>
    </w:lvl>
    <w:lvl w:ilvl="6" w:tplc="F2C8A514" w:tentative="1">
      <w:start w:val="1"/>
      <w:numFmt w:val="bullet"/>
      <w:lvlText w:val="-"/>
      <w:lvlJc w:val="left"/>
      <w:pPr>
        <w:tabs>
          <w:tab w:val="num" w:pos="5040"/>
        </w:tabs>
        <w:ind w:left="5040" w:hanging="360"/>
      </w:pPr>
      <w:rPr>
        <w:rFonts w:ascii="Times New Roman" w:hAnsi="Times New Roman" w:hint="default"/>
      </w:rPr>
    </w:lvl>
    <w:lvl w:ilvl="7" w:tplc="7460E3D2" w:tentative="1">
      <w:start w:val="1"/>
      <w:numFmt w:val="bullet"/>
      <w:lvlText w:val="-"/>
      <w:lvlJc w:val="left"/>
      <w:pPr>
        <w:tabs>
          <w:tab w:val="num" w:pos="5760"/>
        </w:tabs>
        <w:ind w:left="5760" w:hanging="360"/>
      </w:pPr>
      <w:rPr>
        <w:rFonts w:ascii="Times New Roman" w:hAnsi="Times New Roman" w:hint="default"/>
      </w:rPr>
    </w:lvl>
    <w:lvl w:ilvl="8" w:tplc="92C4E2B4"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599A2813"/>
    <w:multiLevelType w:val="hybridMultilevel"/>
    <w:tmpl w:val="4BE88A5A"/>
    <w:lvl w:ilvl="0" w:tplc="05E0CBBE">
      <w:start w:val="1"/>
      <w:numFmt w:val="bullet"/>
      <w:lvlText w:val=""/>
      <w:lvlJc w:val="left"/>
      <w:pPr>
        <w:tabs>
          <w:tab w:val="num" w:pos="720"/>
        </w:tabs>
        <w:ind w:left="720" w:hanging="360"/>
      </w:pPr>
      <w:rPr>
        <w:rFonts w:ascii="Wingdings 2" w:hAnsi="Wingdings 2" w:hint="default"/>
      </w:rPr>
    </w:lvl>
    <w:lvl w:ilvl="1" w:tplc="CE8C80BE" w:tentative="1">
      <w:start w:val="1"/>
      <w:numFmt w:val="bullet"/>
      <w:lvlText w:val=""/>
      <w:lvlJc w:val="left"/>
      <w:pPr>
        <w:tabs>
          <w:tab w:val="num" w:pos="1440"/>
        </w:tabs>
        <w:ind w:left="1440" w:hanging="360"/>
      </w:pPr>
      <w:rPr>
        <w:rFonts w:ascii="Wingdings 2" w:hAnsi="Wingdings 2" w:hint="default"/>
      </w:rPr>
    </w:lvl>
    <w:lvl w:ilvl="2" w:tplc="7A3A67D8" w:tentative="1">
      <w:start w:val="1"/>
      <w:numFmt w:val="bullet"/>
      <w:lvlText w:val=""/>
      <w:lvlJc w:val="left"/>
      <w:pPr>
        <w:tabs>
          <w:tab w:val="num" w:pos="2160"/>
        </w:tabs>
        <w:ind w:left="2160" w:hanging="360"/>
      </w:pPr>
      <w:rPr>
        <w:rFonts w:ascii="Wingdings 2" w:hAnsi="Wingdings 2" w:hint="default"/>
      </w:rPr>
    </w:lvl>
    <w:lvl w:ilvl="3" w:tplc="34E223BE" w:tentative="1">
      <w:start w:val="1"/>
      <w:numFmt w:val="bullet"/>
      <w:lvlText w:val=""/>
      <w:lvlJc w:val="left"/>
      <w:pPr>
        <w:tabs>
          <w:tab w:val="num" w:pos="2880"/>
        </w:tabs>
        <w:ind w:left="2880" w:hanging="360"/>
      </w:pPr>
      <w:rPr>
        <w:rFonts w:ascii="Wingdings 2" w:hAnsi="Wingdings 2" w:hint="default"/>
      </w:rPr>
    </w:lvl>
    <w:lvl w:ilvl="4" w:tplc="7E644C70" w:tentative="1">
      <w:start w:val="1"/>
      <w:numFmt w:val="bullet"/>
      <w:lvlText w:val=""/>
      <w:lvlJc w:val="left"/>
      <w:pPr>
        <w:tabs>
          <w:tab w:val="num" w:pos="3600"/>
        </w:tabs>
        <w:ind w:left="3600" w:hanging="360"/>
      </w:pPr>
      <w:rPr>
        <w:rFonts w:ascii="Wingdings 2" w:hAnsi="Wingdings 2" w:hint="default"/>
      </w:rPr>
    </w:lvl>
    <w:lvl w:ilvl="5" w:tplc="B9FA3136" w:tentative="1">
      <w:start w:val="1"/>
      <w:numFmt w:val="bullet"/>
      <w:lvlText w:val=""/>
      <w:lvlJc w:val="left"/>
      <w:pPr>
        <w:tabs>
          <w:tab w:val="num" w:pos="4320"/>
        </w:tabs>
        <w:ind w:left="4320" w:hanging="360"/>
      </w:pPr>
      <w:rPr>
        <w:rFonts w:ascii="Wingdings 2" w:hAnsi="Wingdings 2" w:hint="default"/>
      </w:rPr>
    </w:lvl>
    <w:lvl w:ilvl="6" w:tplc="69CC49D6" w:tentative="1">
      <w:start w:val="1"/>
      <w:numFmt w:val="bullet"/>
      <w:lvlText w:val=""/>
      <w:lvlJc w:val="left"/>
      <w:pPr>
        <w:tabs>
          <w:tab w:val="num" w:pos="5040"/>
        </w:tabs>
        <w:ind w:left="5040" w:hanging="360"/>
      </w:pPr>
      <w:rPr>
        <w:rFonts w:ascii="Wingdings 2" w:hAnsi="Wingdings 2" w:hint="default"/>
      </w:rPr>
    </w:lvl>
    <w:lvl w:ilvl="7" w:tplc="238042F4" w:tentative="1">
      <w:start w:val="1"/>
      <w:numFmt w:val="bullet"/>
      <w:lvlText w:val=""/>
      <w:lvlJc w:val="left"/>
      <w:pPr>
        <w:tabs>
          <w:tab w:val="num" w:pos="5760"/>
        </w:tabs>
        <w:ind w:left="5760" w:hanging="360"/>
      </w:pPr>
      <w:rPr>
        <w:rFonts w:ascii="Wingdings 2" w:hAnsi="Wingdings 2" w:hint="default"/>
      </w:rPr>
    </w:lvl>
    <w:lvl w:ilvl="8" w:tplc="02EA170A" w:tentative="1">
      <w:start w:val="1"/>
      <w:numFmt w:val="bullet"/>
      <w:lvlText w:val=""/>
      <w:lvlJc w:val="left"/>
      <w:pPr>
        <w:tabs>
          <w:tab w:val="num" w:pos="6480"/>
        </w:tabs>
        <w:ind w:left="6480" w:hanging="360"/>
      </w:pPr>
      <w:rPr>
        <w:rFonts w:ascii="Wingdings 2" w:hAnsi="Wingdings 2" w:hint="default"/>
      </w:rPr>
    </w:lvl>
  </w:abstractNum>
  <w:abstractNum w:abstractNumId="107">
    <w:nsid w:val="5ABA5BD8"/>
    <w:multiLevelType w:val="hybridMultilevel"/>
    <w:tmpl w:val="6972C258"/>
    <w:lvl w:ilvl="0" w:tplc="2F66B8C4">
      <w:start w:val="1"/>
      <w:numFmt w:val="bullet"/>
      <w:lvlText w:val=""/>
      <w:lvlJc w:val="left"/>
      <w:pPr>
        <w:tabs>
          <w:tab w:val="num" w:pos="720"/>
        </w:tabs>
        <w:ind w:left="720" w:hanging="360"/>
      </w:pPr>
      <w:rPr>
        <w:rFonts w:ascii="Wingdings 2" w:hAnsi="Wingdings 2" w:hint="default"/>
      </w:rPr>
    </w:lvl>
    <w:lvl w:ilvl="1" w:tplc="D5DA86BC" w:tentative="1">
      <w:start w:val="1"/>
      <w:numFmt w:val="bullet"/>
      <w:lvlText w:val=""/>
      <w:lvlJc w:val="left"/>
      <w:pPr>
        <w:tabs>
          <w:tab w:val="num" w:pos="1440"/>
        </w:tabs>
        <w:ind w:left="1440" w:hanging="360"/>
      </w:pPr>
      <w:rPr>
        <w:rFonts w:ascii="Wingdings 2" w:hAnsi="Wingdings 2" w:hint="default"/>
      </w:rPr>
    </w:lvl>
    <w:lvl w:ilvl="2" w:tplc="57AA745C" w:tentative="1">
      <w:start w:val="1"/>
      <w:numFmt w:val="bullet"/>
      <w:lvlText w:val=""/>
      <w:lvlJc w:val="left"/>
      <w:pPr>
        <w:tabs>
          <w:tab w:val="num" w:pos="2160"/>
        </w:tabs>
        <w:ind w:left="2160" w:hanging="360"/>
      </w:pPr>
      <w:rPr>
        <w:rFonts w:ascii="Wingdings 2" w:hAnsi="Wingdings 2" w:hint="default"/>
      </w:rPr>
    </w:lvl>
    <w:lvl w:ilvl="3" w:tplc="6890DB1C" w:tentative="1">
      <w:start w:val="1"/>
      <w:numFmt w:val="bullet"/>
      <w:lvlText w:val=""/>
      <w:lvlJc w:val="left"/>
      <w:pPr>
        <w:tabs>
          <w:tab w:val="num" w:pos="2880"/>
        </w:tabs>
        <w:ind w:left="2880" w:hanging="360"/>
      </w:pPr>
      <w:rPr>
        <w:rFonts w:ascii="Wingdings 2" w:hAnsi="Wingdings 2" w:hint="default"/>
      </w:rPr>
    </w:lvl>
    <w:lvl w:ilvl="4" w:tplc="39027AC6" w:tentative="1">
      <w:start w:val="1"/>
      <w:numFmt w:val="bullet"/>
      <w:lvlText w:val=""/>
      <w:lvlJc w:val="left"/>
      <w:pPr>
        <w:tabs>
          <w:tab w:val="num" w:pos="3600"/>
        </w:tabs>
        <w:ind w:left="3600" w:hanging="360"/>
      </w:pPr>
      <w:rPr>
        <w:rFonts w:ascii="Wingdings 2" w:hAnsi="Wingdings 2" w:hint="default"/>
      </w:rPr>
    </w:lvl>
    <w:lvl w:ilvl="5" w:tplc="73E6B790" w:tentative="1">
      <w:start w:val="1"/>
      <w:numFmt w:val="bullet"/>
      <w:lvlText w:val=""/>
      <w:lvlJc w:val="left"/>
      <w:pPr>
        <w:tabs>
          <w:tab w:val="num" w:pos="4320"/>
        </w:tabs>
        <w:ind w:left="4320" w:hanging="360"/>
      </w:pPr>
      <w:rPr>
        <w:rFonts w:ascii="Wingdings 2" w:hAnsi="Wingdings 2" w:hint="default"/>
      </w:rPr>
    </w:lvl>
    <w:lvl w:ilvl="6" w:tplc="B6429054" w:tentative="1">
      <w:start w:val="1"/>
      <w:numFmt w:val="bullet"/>
      <w:lvlText w:val=""/>
      <w:lvlJc w:val="left"/>
      <w:pPr>
        <w:tabs>
          <w:tab w:val="num" w:pos="5040"/>
        </w:tabs>
        <w:ind w:left="5040" w:hanging="360"/>
      </w:pPr>
      <w:rPr>
        <w:rFonts w:ascii="Wingdings 2" w:hAnsi="Wingdings 2" w:hint="default"/>
      </w:rPr>
    </w:lvl>
    <w:lvl w:ilvl="7" w:tplc="8DDCD7F6" w:tentative="1">
      <w:start w:val="1"/>
      <w:numFmt w:val="bullet"/>
      <w:lvlText w:val=""/>
      <w:lvlJc w:val="left"/>
      <w:pPr>
        <w:tabs>
          <w:tab w:val="num" w:pos="5760"/>
        </w:tabs>
        <w:ind w:left="5760" w:hanging="360"/>
      </w:pPr>
      <w:rPr>
        <w:rFonts w:ascii="Wingdings 2" w:hAnsi="Wingdings 2" w:hint="default"/>
      </w:rPr>
    </w:lvl>
    <w:lvl w:ilvl="8" w:tplc="ACACB4D8" w:tentative="1">
      <w:start w:val="1"/>
      <w:numFmt w:val="bullet"/>
      <w:lvlText w:val=""/>
      <w:lvlJc w:val="left"/>
      <w:pPr>
        <w:tabs>
          <w:tab w:val="num" w:pos="6480"/>
        </w:tabs>
        <w:ind w:left="6480" w:hanging="360"/>
      </w:pPr>
      <w:rPr>
        <w:rFonts w:ascii="Wingdings 2" w:hAnsi="Wingdings 2" w:hint="default"/>
      </w:rPr>
    </w:lvl>
  </w:abstractNum>
  <w:abstractNum w:abstractNumId="108">
    <w:nsid w:val="5C502344"/>
    <w:multiLevelType w:val="hybridMultilevel"/>
    <w:tmpl w:val="4E082242"/>
    <w:lvl w:ilvl="0" w:tplc="849E29AE">
      <w:start w:val="1"/>
      <w:numFmt w:val="bullet"/>
      <w:lvlText w:val="-"/>
      <w:lvlJc w:val="left"/>
      <w:pPr>
        <w:tabs>
          <w:tab w:val="num" w:pos="720"/>
        </w:tabs>
        <w:ind w:left="720" w:hanging="360"/>
      </w:pPr>
      <w:rPr>
        <w:rFonts w:ascii="Times New Roman" w:hAnsi="Times New Roman" w:hint="default"/>
      </w:rPr>
    </w:lvl>
    <w:lvl w:ilvl="1" w:tplc="6E24E248" w:tentative="1">
      <w:start w:val="1"/>
      <w:numFmt w:val="bullet"/>
      <w:lvlText w:val="-"/>
      <w:lvlJc w:val="left"/>
      <w:pPr>
        <w:tabs>
          <w:tab w:val="num" w:pos="1440"/>
        </w:tabs>
        <w:ind w:left="1440" w:hanging="360"/>
      </w:pPr>
      <w:rPr>
        <w:rFonts w:ascii="Times New Roman" w:hAnsi="Times New Roman" w:hint="default"/>
      </w:rPr>
    </w:lvl>
    <w:lvl w:ilvl="2" w:tplc="72FCD1B0" w:tentative="1">
      <w:start w:val="1"/>
      <w:numFmt w:val="bullet"/>
      <w:lvlText w:val="-"/>
      <w:lvlJc w:val="left"/>
      <w:pPr>
        <w:tabs>
          <w:tab w:val="num" w:pos="2160"/>
        </w:tabs>
        <w:ind w:left="2160" w:hanging="360"/>
      </w:pPr>
      <w:rPr>
        <w:rFonts w:ascii="Times New Roman" w:hAnsi="Times New Roman" w:hint="default"/>
      </w:rPr>
    </w:lvl>
    <w:lvl w:ilvl="3" w:tplc="F6CA4232" w:tentative="1">
      <w:start w:val="1"/>
      <w:numFmt w:val="bullet"/>
      <w:lvlText w:val="-"/>
      <w:lvlJc w:val="left"/>
      <w:pPr>
        <w:tabs>
          <w:tab w:val="num" w:pos="2880"/>
        </w:tabs>
        <w:ind w:left="2880" w:hanging="360"/>
      </w:pPr>
      <w:rPr>
        <w:rFonts w:ascii="Times New Roman" w:hAnsi="Times New Roman" w:hint="default"/>
      </w:rPr>
    </w:lvl>
    <w:lvl w:ilvl="4" w:tplc="D75C615E" w:tentative="1">
      <w:start w:val="1"/>
      <w:numFmt w:val="bullet"/>
      <w:lvlText w:val="-"/>
      <w:lvlJc w:val="left"/>
      <w:pPr>
        <w:tabs>
          <w:tab w:val="num" w:pos="3600"/>
        </w:tabs>
        <w:ind w:left="3600" w:hanging="360"/>
      </w:pPr>
      <w:rPr>
        <w:rFonts w:ascii="Times New Roman" w:hAnsi="Times New Roman" w:hint="default"/>
      </w:rPr>
    </w:lvl>
    <w:lvl w:ilvl="5" w:tplc="B232BD7A" w:tentative="1">
      <w:start w:val="1"/>
      <w:numFmt w:val="bullet"/>
      <w:lvlText w:val="-"/>
      <w:lvlJc w:val="left"/>
      <w:pPr>
        <w:tabs>
          <w:tab w:val="num" w:pos="4320"/>
        </w:tabs>
        <w:ind w:left="4320" w:hanging="360"/>
      </w:pPr>
      <w:rPr>
        <w:rFonts w:ascii="Times New Roman" w:hAnsi="Times New Roman" w:hint="default"/>
      </w:rPr>
    </w:lvl>
    <w:lvl w:ilvl="6" w:tplc="9CC2391C" w:tentative="1">
      <w:start w:val="1"/>
      <w:numFmt w:val="bullet"/>
      <w:lvlText w:val="-"/>
      <w:lvlJc w:val="left"/>
      <w:pPr>
        <w:tabs>
          <w:tab w:val="num" w:pos="5040"/>
        </w:tabs>
        <w:ind w:left="5040" w:hanging="360"/>
      </w:pPr>
      <w:rPr>
        <w:rFonts w:ascii="Times New Roman" w:hAnsi="Times New Roman" w:hint="default"/>
      </w:rPr>
    </w:lvl>
    <w:lvl w:ilvl="7" w:tplc="7178718C" w:tentative="1">
      <w:start w:val="1"/>
      <w:numFmt w:val="bullet"/>
      <w:lvlText w:val="-"/>
      <w:lvlJc w:val="left"/>
      <w:pPr>
        <w:tabs>
          <w:tab w:val="num" w:pos="5760"/>
        </w:tabs>
        <w:ind w:left="5760" w:hanging="360"/>
      </w:pPr>
      <w:rPr>
        <w:rFonts w:ascii="Times New Roman" w:hAnsi="Times New Roman" w:hint="default"/>
      </w:rPr>
    </w:lvl>
    <w:lvl w:ilvl="8" w:tplc="84563F4C"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5C65573C"/>
    <w:multiLevelType w:val="hybridMultilevel"/>
    <w:tmpl w:val="A612A184"/>
    <w:lvl w:ilvl="0" w:tplc="D05CD89E">
      <w:start w:val="1"/>
      <w:numFmt w:val="bullet"/>
      <w:lvlText w:val=""/>
      <w:lvlJc w:val="left"/>
      <w:pPr>
        <w:tabs>
          <w:tab w:val="num" w:pos="720"/>
        </w:tabs>
        <w:ind w:left="720" w:hanging="360"/>
      </w:pPr>
      <w:rPr>
        <w:rFonts w:ascii="Wingdings 2" w:hAnsi="Wingdings 2" w:hint="default"/>
      </w:rPr>
    </w:lvl>
    <w:lvl w:ilvl="1" w:tplc="E78C9C78" w:tentative="1">
      <w:start w:val="1"/>
      <w:numFmt w:val="bullet"/>
      <w:lvlText w:val=""/>
      <w:lvlJc w:val="left"/>
      <w:pPr>
        <w:tabs>
          <w:tab w:val="num" w:pos="1440"/>
        </w:tabs>
        <w:ind w:left="1440" w:hanging="360"/>
      </w:pPr>
      <w:rPr>
        <w:rFonts w:ascii="Wingdings 2" w:hAnsi="Wingdings 2" w:hint="default"/>
      </w:rPr>
    </w:lvl>
    <w:lvl w:ilvl="2" w:tplc="3FE81772" w:tentative="1">
      <w:start w:val="1"/>
      <w:numFmt w:val="bullet"/>
      <w:lvlText w:val=""/>
      <w:lvlJc w:val="left"/>
      <w:pPr>
        <w:tabs>
          <w:tab w:val="num" w:pos="2160"/>
        </w:tabs>
        <w:ind w:left="2160" w:hanging="360"/>
      </w:pPr>
      <w:rPr>
        <w:rFonts w:ascii="Wingdings 2" w:hAnsi="Wingdings 2" w:hint="default"/>
      </w:rPr>
    </w:lvl>
    <w:lvl w:ilvl="3" w:tplc="D234B6FE" w:tentative="1">
      <w:start w:val="1"/>
      <w:numFmt w:val="bullet"/>
      <w:lvlText w:val=""/>
      <w:lvlJc w:val="left"/>
      <w:pPr>
        <w:tabs>
          <w:tab w:val="num" w:pos="2880"/>
        </w:tabs>
        <w:ind w:left="2880" w:hanging="360"/>
      </w:pPr>
      <w:rPr>
        <w:rFonts w:ascii="Wingdings 2" w:hAnsi="Wingdings 2" w:hint="default"/>
      </w:rPr>
    </w:lvl>
    <w:lvl w:ilvl="4" w:tplc="AAC256EE" w:tentative="1">
      <w:start w:val="1"/>
      <w:numFmt w:val="bullet"/>
      <w:lvlText w:val=""/>
      <w:lvlJc w:val="left"/>
      <w:pPr>
        <w:tabs>
          <w:tab w:val="num" w:pos="3600"/>
        </w:tabs>
        <w:ind w:left="3600" w:hanging="360"/>
      </w:pPr>
      <w:rPr>
        <w:rFonts w:ascii="Wingdings 2" w:hAnsi="Wingdings 2" w:hint="default"/>
      </w:rPr>
    </w:lvl>
    <w:lvl w:ilvl="5" w:tplc="50B002B6" w:tentative="1">
      <w:start w:val="1"/>
      <w:numFmt w:val="bullet"/>
      <w:lvlText w:val=""/>
      <w:lvlJc w:val="left"/>
      <w:pPr>
        <w:tabs>
          <w:tab w:val="num" w:pos="4320"/>
        </w:tabs>
        <w:ind w:left="4320" w:hanging="360"/>
      </w:pPr>
      <w:rPr>
        <w:rFonts w:ascii="Wingdings 2" w:hAnsi="Wingdings 2" w:hint="default"/>
      </w:rPr>
    </w:lvl>
    <w:lvl w:ilvl="6" w:tplc="5FD00E88" w:tentative="1">
      <w:start w:val="1"/>
      <w:numFmt w:val="bullet"/>
      <w:lvlText w:val=""/>
      <w:lvlJc w:val="left"/>
      <w:pPr>
        <w:tabs>
          <w:tab w:val="num" w:pos="5040"/>
        </w:tabs>
        <w:ind w:left="5040" w:hanging="360"/>
      </w:pPr>
      <w:rPr>
        <w:rFonts w:ascii="Wingdings 2" w:hAnsi="Wingdings 2" w:hint="default"/>
      </w:rPr>
    </w:lvl>
    <w:lvl w:ilvl="7" w:tplc="BE88ED5A" w:tentative="1">
      <w:start w:val="1"/>
      <w:numFmt w:val="bullet"/>
      <w:lvlText w:val=""/>
      <w:lvlJc w:val="left"/>
      <w:pPr>
        <w:tabs>
          <w:tab w:val="num" w:pos="5760"/>
        </w:tabs>
        <w:ind w:left="5760" w:hanging="360"/>
      </w:pPr>
      <w:rPr>
        <w:rFonts w:ascii="Wingdings 2" w:hAnsi="Wingdings 2" w:hint="default"/>
      </w:rPr>
    </w:lvl>
    <w:lvl w:ilvl="8" w:tplc="4D16D8A6" w:tentative="1">
      <w:start w:val="1"/>
      <w:numFmt w:val="bullet"/>
      <w:lvlText w:val=""/>
      <w:lvlJc w:val="left"/>
      <w:pPr>
        <w:tabs>
          <w:tab w:val="num" w:pos="6480"/>
        </w:tabs>
        <w:ind w:left="6480" w:hanging="360"/>
      </w:pPr>
      <w:rPr>
        <w:rFonts w:ascii="Wingdings 2" w:hAnsi="Wingdings 2" w:hint="default"/>
      </w:rPr>
    </w:lvl>
  </w:abstractNum>
  <w:abstractNum w:abstractNumId="110">
    <w:nsid w:val="5CEA5099"/>
    <w:multiLevelType w:val="hybridMultilevel"/>
    <w:tmpl w:val="6968375C"/>
    <w:lvl w:ilvl="0" w:tplc="35FC5CE6">
      <w:start w:val="1"/>
      <w:numFmt w:val="bullet"/>
      <w:lvlText w:val="-"/>
      <w:lvlJc w:val="left"/>
      <w:pPr>
        <w:tabs>
          <w:tab w:val="num" w:pos="720"/>
        </w:tabs>
        <w:ind w:left="720" w:hanging="360"/>
      </w:pPr>
      <w:rPr>
        <w:rFonts w:ascii="Times New Roman" w:hAnsi="Times New Roman" w:hint="default"/>
      </w:rPr>
    </w:lvl>
    <w:lvl w:ilvl="1" w:tplc="566A8538" w:tentative="1">
      <w:start w:val="1"/>
      <w:numFmt w:val="bullet"/>
      <w:lvlText w:val="-"/>
      <w:lvlJc w:val="left"/>
      <w:pPr>
        <w:tabs>
          <w:tab w:val="num" w:pos="1440"/>
        </w:tabs>
        <w:ind w:left="1440" w:hanging="360"/>
      </w:pPr>
      <w:rPr>
        <w:rFonts w:ascii="Times New Roman" w:hAnsi="Times New Roman" w:hint="default"/>
      </w:rPr>
    </w:lvl>
    <w:lvl w:ilvl="2" w:tplc="24E26DD6" w:tentative="1">
      <w:start w:val="1"/>
      <w:numFmt w:val="bullet"/>
      <w:lvlText w:val="-"/>
      <w:lvlJc w:val="left"/>
      <w:pPr>
        <w:tabs>
          <w:tab w:val="num" w:pos="2160"/>
        </w:tabs>
        <w:ind w:left="2160" w:hanging="360"/>
      </w:pPr>
      <w:rPr>
        <w:rFonts w:ascii="Times New Roman" w:hAnsi="Times New Roman" w:hint="default"/>
      </w:rPr>
    </w:lvl>
    <w:lvl w:ilvl="3" w:tplc="096A862E" w:tentative="1">
      <w:start w:val="1"/>
      <w:numFmt w:val="bullet"/>
      <w:lvlText w:val="-"/>
      <w:lvlJc w:val="left"/>
      <w:pPr>
        <w:tabs>
          <w:tab w:val="num" w:pos="2880"/>
        </w:tabs>
        <w:ind w:left="2880" w:hanging="360"/>
      </w:pPr>
      <w:rPr>
        <w:rFonts w:ascii="Times New Roman" w:hAnsi="Times New Roman" w:hint="default"/>
      </w:rPr>
    </w:lvl>
    <w:lvl w:ilvl="4" w:tplc="30E061EA" w:tentative="1">
      <w:start w:val="1"/>
      <w:numFmt w:val="bullet"/>
      <w:lvlText w:val="-"/>
      <w:lvlJc w:val="left"/>
      <w:pPr>
        <w:tabs>
          <w:tab w:val="num" w:pos="3600"/>
        </w:tabs>
        <w:ind w:left="3600" w:hanging="360"/>
      </w:pPr>
      <w:rPr>
        <w:rFonts w:ascii="Times New Roman" w:hAnsi="Times New Roman" w:hint="default"/>
      </w:rPr>
    </w:lvl>
    <w:lvl w:ilvl="5" w:tplc="C930E588" w:tentative="1">
      <w:start w:val="1"/>
      <w:numFmt w:val="bullet"/>
      <w:lvlText w:val="-"/>
      <w:lvlJc w:val="left"/>
      <w:pPr>
        <w:tabs>
          <w:tab w:val="num" w:pos="4320"/>
        </w:tabs>
        <w:ind w:left="4320" w:hanging="360"/>
      </w:pPr>
      <w:rPr>
        <w:rFonts w:ascii="Times New Roman" w:hAnsi="Times New Roman" w:hint="default"/>
      </w:rPr>
    </w:lvl>
    <w:lvl w:ilvl="6" w:tplc="598824F8" w:tentative="1">
      <w:start w:val="1"/>
      <w:numFmt w:val="bullet"/>
      <w:lvlText w:val="-"/>
      <w:lvlJc w:val="left"/>
      <w:pPr>
        <w:tabs>
          <w:tab w:val="num" w:pos="5040"/>
        </w:tabs>
        <w:ind w:left="5040" w:hanging="360"/>
      </w:pPr>
      <w:rPr>
        <w:rFonts w:ascii="Times New Roman" w:hAnsi="Times New Roman" w:hint="default"/>
      </w:rPr>
    </w:lvl>
    <w:lvl w:ilvl="7" w:tplc="A94670CC" w:tentative="1">
      <w:start w:val="1"/>
      <w:numFmt w:val="bullet"/>
      <w:lvlText w:val="-"/>
      <w:lvlJc w:val="left"/>
      <w:pPr>
        <w:tabs>
          <w:tab w:val="num" w:pos="5760"/>
        </w:tabs>
        <w:ind w:left="5760" w:hanging="360"/>
      </w:pPr>
      <w:rPr>
        <w:rFonts w:ascii="Times New Roman" w:hAnsi="Times New Roman" w:hint="default"/>
      </w:rPr>
    </w:lvl>
    <w:lvl w:ilvl="8" w:tplc="DF02E61E" w:tentative="1">
      <w:start w:val="1"/>
      <w:numFmt w:val="bullet"/>
      <w:lvlText w:val="-"/>
      <w:lvlJc w:val="left"/>
      <w:pPr>
        <w:tabs>
          <w:tab w:val="num" w:pos="6480"/>
        </w:tabs>
        <w:ind w:left="6480" w:hanging="360"/>
      </w:pPr>
      <w:rPr>
        <w:rFonts w:ascii="Times New Roman" w:hAnsi="Times New Roman" w:hint="default"/>
      </w:rPr>
    </w:lvl>
  </w:abstractNum>
  <w:abstractNum w:abstractNumId="111">
    <w:nsid w:val="5E9C4D66"/>
    <w:multiLevelType w:val="hybridMultilevel"/>
    <w:tmpl w:val="10B2C13C"/>
    <w:lvl w:ilvl="0" w:tplc="C570E216">
      <w:start w:val="1"/>
      <w:numFmt w:val="bullet"/>
      <w:lvlText w:val=""/>
      <w:lvlJc w:val="left"/>
      <w:pPr>
        <w:tabs>
          <w:tab w:val="num" w:pos="720"/>
        </w:tabs>
        <w:ind w:left="720" w:hanging="360"/>
      </w:pPr>
      <w:rPr>
        <w:rFonts w:ascii="Wingdings 2" w:hAnsi="Wingdings 2" w:hint="default"/>
      </w:rPr>
    </w:lvl>
    <w:lvl w:ilvl="1" w:tplc="2934F3B4" w:tentative="1">
      <w:start w:val="1"/>
      <w:numFmt w:val="bullet"/>
      <w:lvlText w:val=""/>
      <w:lvlJc w:val="left"/>
      <w:pPr>
        <w:tabs>
          <w:tab w:val="num" w:pos="1440"/>
        </w:tabs>
        <w:ind w:left="1440" w:hanging="360"/>
      </w:pPr>
      <w:rPr>
        <w:rFonts w:ascii="Wingdings 2" w:hAnsi="Wingdings 2" w:hint="default"/>
      </w:rPr>
    </w:lvl>
    <w:lvl w:ilvl="2" w:tplc="0682F29A" w:tentative="1">
      <w:start w:val="1"/>
      <w:numFmt w:val="bullet"/>
      <w:lvlText w:val=""/>
      <w:lvlJc w:val="left"/>
      <w:pPr>
        <w:tabs>
          <w:tab w:val="num" w:pos="2160"/>
        </w:tabs>
        <w:ind w:left="2160" w:hanging="360"/>
      </w:pPr>
      <w:rPr>
        <w:rFonts w:ascii="Wingdings 2" w:hAnsi="Wingdings 2" w:hint="default"/>
      </w:rPr>
    </w:lvl>
    <w:lvl w:ilvl="3" w:tplc="BEAE993E" w:tentative="1">
      <w:start w:val="1"/>
      <w:numFmt w:val="bullet"/>
      <w:lvlText w:val=""/>
      <w:lvlJc w:val="left"/>
      <w:pPr>
        <w:tabs>
          <w:tab w:val="num" w:pos="2880"/>
        </w:tabs>
        <w:ind w:left="2880" w:hanging="360"/>
      </w:pPr>
      <w:rPr>
        <w:rFonts w:ascii="Wingdings 2" w:hAnsi="Wingdings 2" w:hint="default"/>
      </w:rPr>
    </w:lvl>
    <w:lvl w:ilvl="4" w:tplc="7F5680B4" w:tentative="1">
      <w:start w:val="1"/>
      <w:numFmt w:val="bullet"/>
      <w:lvlText w:val=""/>
      <w:lvlJc w:val="left"/>
      <w:pPr>
        <w:tabs>
          <w:tab w:val="num" w:pos="3600"/>
        </w:tabs>
        <w:ind w:left="3600" w:hanging="360"/>
      </w:pPr>
      <w:rPr>
        <w:rFonts w:ascii="Wingdings 2" w:hAnsi="Wingdings 2" w:hint="default"/>
      </w:rPr>
    </w:lvl>
    <w:lvl w:ilvl="5" w:tplc="FCC4B43E" w:tentative="1">
      <w:start w:val="1"/>
      <w:numFmt w:val="bullet"/>
      <w:lvlText w:val=""/>
      <w:lvlJc w:val="left"/>
      <w:pPr>
        <w:tabs>
          <w:tab w:val="num" w:pos="4320"/>
        </w:tabs>
        <w:ind w:left="4320" w:hanging="360"/>
      </w:pPr>
      <w:rPr>
        <w:rFonts w:ascii="Wingdings 2" w:hAnsi="Wingdings 2" w:hint="default"/>
      </w:rPr>
    </w:lvl>
    <w:lvl w:ilvl="6" w:tplc="6058710A" w:tentative="1">
      <w:start w:val="1"/>
      <w:numFmt w:val="bullet"/>
      <w:lvlText w:val=""/>
      <w:lvlJc w:val="left"/>
      <w:pPr>
        <w:tabs>
          <w:tab w:val="num" w:pos="5040"/>
        </w:tabs>
        <w:ind w:left="5040" w:hanging="360"/>
      </w:pPr>
      <w:rPr>
        <w:rFonts w:ascii="Wingdings 2" w:hAnsi="Wingdings 2" w:hint="default"/>
      </w:rPr>
    </w:lvl>
    <w:lvl w:ilvl="7" w:tplc="EBBAC866" w:tentative="1">
      <w:start w:val="1"/>
      <w:numFmt w:val="bullet"/>
      <w:lvlText w:val=""/>
      <w:lvlJc w:val="left"/>
      <w:pPr>
        <w:tabs>
          <w:tab w:val="num" w:pos="5760"/>
        </w:tabs>
        <w:ind w:left="5760" w:hanging="360"/>
      </w:pPr>
      <w:rPr>
        <w:rFonts w:ascii="Wingdings 2" w:hAnsi="Wingdings 2" w:hint="default"/>
      </w:rPr>
    </w:lvl>
    <w:lvl w:ilvl="8" w:tplc="6EA63D60" w:tentative="1">
      <w:start w:val="1"/>
      <w:numFmt w:val="bullet"/>
      <w:lvlText w:val=""/>
      <w:lvlJc w:val="left"/>
      <w:pPr>
        <w:tabs>
          <w:tab w:val="num" w:pos="6480"/>
        </w:tabs>
        <w:ind w:left="6480" w:hanging="360"/>
      </w:pPr>
      <w:rPr>
        <w:rFonts w:ascii="Wingdings 2" w:hAnsi="Wingdings 2" w:hint="default"/>
      </w:rPr>
    </w:lvl>
  </w:abstractNum>
  <w:abstractNum w:abstractNumId="112">
    <w:nsid w:val="5F0F00F5"/>
    <w:multiLevelType w:val="hybridMultilevel"/>
    <w:tmpl w:val="D8D891C8"/>
    <w:lvl w:ilvl="0" w:tplc="022A6638">
      <w:start w:val="1"/>
      <w:numFmt w:val="decimal"/>
      <w:lvlText w:val="(%1)"/>
      <w:lvlJc w:val="left"/>
      <w:pPr>
        <w:tabs>
          <w:tab w:val="num" w:pos="735"/>
        </w:tabs>
        <w:ind w:left="735" w:hanging="375"/>
      </w:pPr>
      <w:rPr>
        <w:rFonts w:hint="default"/>
      </w:rPr>
    </w:lvl>
    <w:lvl w:ilvl="1" w:tplc="21C25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F174E96"/>
    <w:multiLevelType w:val="hybridMultilevel"/>
    <w:tmpl w:val="393AC36C"/>
    <w:lvl w:ilvl="0" w:tplc="8182D3DA">
      <w:start w:val="1"/>
      <w:numFmt w:val="bullet"/>
      <w:lvlText w:val=""/>
      <w:lvlJc w:val="left"/>
      <w:pPr>
        <w:tabs>
          <w:tab w:val="num" w:pos="720"/>
        </w:tabs>
        <w:ind w:left="720" w:hanging="360"/>
      </w:pPr>
      <w:rPr>
        <w:rFonts w:ascii="Wingdings 2" w:hAnsi="Wingdings 2" w:hint="default"/>
      </w:rPr>
    </w:lvl>
    <w:lvl w:ilvl="1" w:tplc="D20A651E" w:tentative="1">
      <w:start w:val="1"/>
      <w:numFmt w:val="bullet"/>
      <w:lvlText w:val=""/>
      <w:lvlJc w:val="left"/>
      <w:pPr>
        <w:tabs>
          <w:tab w:val="num" w:pos="1440"/>
        </w:tabs>
        <w:ind w:left="1440" w:hanging="360"/>
      </w:pPr>
      <w:rPr>
        <w:rFonts w:ascii="Wingdings 2" w:hAnsi="Wingdings 2" w:hint="default"/>
      </w:rPr>
    </w:lvl>
    <w:lvl w:ilvl="2" w:tplc="C8C2359E" w:tentative="1">
      <w:start w:val="1"/>
      <w:numFmt w:val="bullet"/>
      <w:lvlText w:val=""/>
      <w:lvlJc w:val="left"/>
      <w:pPr>
        <w:tabs>
          <w:tab w:val="num" w:pos="2160"/>
        </w:tabs>
        <w:ind w:left="2160" w:hanging="360"/>
      </w:pPr>
      <w:rPr>
        <w:rFonts w:ascii="Wingdings 2" w:hAnsi="Wingdings 2" w:hint="default"/>
      </w:rPr>
    </w:lvl>
    <w:lvl w:ilvl="3" w:tplc="7B0841DE" w:tentative="1">
      <w:start w:val="1"/>
      <w:numFmt w:val="bullet"/>
      <w:lvlText w:val=""/>
      <w:lvlJc w:val="left"/>
      <w:pPr>
        <w:tabs>
          <w:tab w:val="num" w:pos="2880"/>
        </w:tabs>
        <w:ind w:left="2880" w:hanging="360"/>
      </w:pPr>
      <w:rPr>
        <w:rFonts w:ascii="Wingdings 2" w:hAnsi="Wingdings 2" w:hint="default"/>
      </w:rPr>
    </w:lvl>
    <w:lvl w:ilvl="4" w:tplc="4B4E645A" w:tentative="1">
      <w:start w:val="1"/>
      <w:numFmt w:val="bullet"/>
      <w:lvlText w:val=""/>
      <w:lvlJc w:val="left"/>
      <w:pPr>
        <w:tabs>
          <w:tab w:val="num" w:pos="3600"/>
        </w:tabs>
        <w:ind w:left="3600" w:hanging="360"/>
      </w:pPr>
      <w:rPr>
        <w:rFonts w:ascii="Wingdings 2" w:hAnsi="Wingdings 2" w:hint="default"/>
      </w:rPr>
    </w:lvl>
    <w:lvl w:ilvl="5" w:tplc="651C69E4" w:tentative="1">
      <w:start w:val="1"/>
      <w:numFmt w:val="bullet"/>
      <w:lvlText w:val=""/>
      <w:lvlJc w:val="left"/>
      <w:pPr>
        <w:tabs>
          <w:tab w:val="num" w:pos="4320"/>
        </w:tabs>
        <w:ind w:left="4320" w:hanging="360"/>
      </w:pPr>
      <w:rPr>
        <w:rFonts w:ascii="Wingdings 2" w:hAnsi="Wingdings 2" w:hint="default"/>
      </w:rPr>
    </w:lvl>
    <w:lvl w:ilvl="6" w:tplc="E2A801F2" w:tentative="1">
      <w:start w:val="1"/>
      <w:numFmt w:val="bullet"/>
      <w:lvlText w:val=""/>
      <w:lvlJc w:val="left"/>
      <w:pPr>
        <w:tabs>
          <w:tab w:val="num" w:pos="5040"/>
        </w:tabs>
        <w:ind w:left="5040" w:hanging="360"/>
      </w:pPr>
      <w:rPr>
        <w:rFonts w:ascii="Wingdings 2" w:hAnsi="Wingdings 2" w:hint="default"/>
      </w:rPr>
    </w:lvl>
    <w:lvl w:ilvl="7" w:tplc="E36C226E" w:tentative="1">
      <w:start w:val="1"/>
      <w:numFmt w:val="bullet"/>
      <w:lvlText w:val=""/>
      <w:lvlJc w:val="left"/>
      <w:pPr>
        <w:tabs>
          <w:tab w:val="num" w:pos="5760"/>
        </w:tabs>
        <w:ind w:left="5760" w:hanging="360"/>
      </w:pPr>
      <w:rPr>
        <w:rFonts w:ascii="Wingdings 2" w:hAnsi="Wingdings 2" w:hint="default"/>
      </w:rPr>
    </w:lvl>
    <w:lvl w:ilvl="8" w:tplc="17FEBEE0" w:tentative="1">
      <w:start w:val="1"/>
      <w:numFmt w:val="bullet"/>
      <w:lvlText w:val=""/>
      <w:lvlJc w:val="left"/>
      <w:pPr>
        <w:tabs>
          <w:tab w:val="num" w:pos="6480"/>
        </w:tabs>
        <w:ind w:left="6480" w:hanging="360"/>
      </w:pPr>
      <w:rPr>
        <w:rFonts w:ascii="Wingdings 2" w:hAnsi="Wingdings 2" w:hint="default"/>
      </w:rPr>
    </w:lvl>
  </w:abstractNum>
  <w:abstractNum w:abstractNumId="114">
    <w:nsid w:val="5F9C3356"/>
    <w:multiLevelType w:val="hybridMultilevel"/>
    <w:tmpl w:val="57AA9394"/>
    <w:lvl w:ilvl="0" w:tplc="38BCF9D4">
      <w:start w:val="1"/>
      <w:numFmt w:val="bullet"/>
      <w:lvlText w:val=""/>
      <w:lvlJc w:val="left"/>
      <w:pPr>
        <w:tabs>
          <w:tab w:val="num" w:pos="720"/>
        </w:tabs>
        <w:ind w:left="720" w:hanging="360"/>
      </w:pPr>
      <w:rPr>
        <w:rFonts w:ascii="Wingdings 2" w:hAnsi="Wingdings 2" w:hint="default"/>
      </w:rPr>
    </w:lvl>
    <w:lvl w:ilvl="1" w:tplc="DAA8D71E">
      <w:start w:val="1"/>
      <w:numFmt w:val="bullet"/>
      <w:lvlText w:val=""/>
      <w:lvlJc w:val="left"/>
      <w:pPr>
        <w:tabs>
          <w:tab w:val="num" w:pos="1440"/>
        </w:tabs>
        <w:ind w:left="1440" w:hanging="360"/>
      </w:pPr>
      <w:rPr>
        <w:rFonts w:ascii="Wingdings 2" w:hAnsi="Wingdings 2" w:hint="default"/>
      </w:rPr>
    </w:lvl>
    <w:lvl w:ilvl="2" w:tplc="3804758E" w:tentative="1">
      <w:start w:val="1"/>
      <w:numFmt w:val="bullet"/>
      <w:lvlText w:val=""/>
      <w:lvlJc w:val="left"/>
      <w:pPr>
        <w:tabs>
          <w:tab w:val="num" w:pos="2160"/>
        </w:tabs>
        <w:ind w:left="2160" w:hanging="360"/>
      </w:pPr>
      <w:rPr>
        <w:rFonts w:ascii="Wingdings 2" w:hAnsi="Wingdings 2" w:hint="default"/>
      </w:rPr>
    </w:lvl>
    <w:lvl w:ilvl="3" w:tplc="4816005C" w:tentative="1">
      <w:start w:val="1"/>
      <w:numFmt w:val="bullet"/>
      <w:lvlText w:val=""/>
      <w:lvlJc w:val="left"/>
      <w:pPr>
        <w:tabs>
          <w:tab w:val="num" w:pos="2880"/>
        </w:tabs>
        <w:ind w:left="2880" w:hanging="360"/>
      </w:pPr>
      <w:rPr>
        <w:rFonts w:ascii="Wingdings 2" w:hAnsi="Wingdings 2" w:hint="default"/>
      </w:rPr>
    </w:lvl>
    <w:lvl w:ilvl="4" w:tplc="04FED158" w:tentative="1">
      <w:start w:val="1"/>
      <w:numFmt w:val="bullet"/>
      <w:lvlText w:val=""/>
      <w:lvlJc w:val="left"/>
      <w:pPr>
        <w:tabs>
          <w:tab w:val="num" w:pos="3600"/>
        </w:tabs>
        <w:ind w:left="3600" w:hanging="360"/>
      </w:pPr>
      <w:rPr>
        <w:rFonts w:ascii="Wingdings 2" w:hAnsi="Wingdings 2" w:hint="default"/>
      </w:rPr>
    </w:lvl>
    <w:lvl w:ilvl="5" w:tplc="DB30511E" w:tentative="1">
      <w:start w:val="1"/>
      <w:numFmt w:val="bullet"/>
      <w:lvlText w:val=""/>
      <w:lvlJc w:val="left"/>
      <w:pPr>
        <w:tabs>
          <w:tab w:val="num" w:pos="4320"/>
        </w:tabs>
        <w:ind w:left="4320" w:hanging="360"/>
      </w:pPr>
      <w:rPr>
        <w:rFonts w:ascii="Wingdings 2" w:hAnsi="Wingdings 2" w:hint="default"/>
      </w:rPr>
    </w:lvl>
    <w:lvl w:ilvl="6" w:tplc="5A585400" w:tentative="1">
      <w:start w:val="1"/>
      <w:numFmt w:val="bullet"/>
      <w:lvlText w:val=""/>
      <w:lvlJc w:val="left"/>
      <w:pPr>
        <w:tabs>
          <w:tab w:val="num" w:pos="5040"/>
        </w:tabs>
        <w:ind w:left="5040" w:hanging="360"/>
      </w:pPr>
      <w:rPr>
        <w:rFonts w:ascii="Wingdings 2" w:hAnsi="Wingdings 2" w:hint="default"/>
      </w:rPr>
    </w:lvl>
    <w:lvl w:ilvl="7" w:tplc="FE1AB5C8" w:tentative="1">
      <w:start w:val="1"/>
      <w:numFmt w:val="bullet"/>
      <w:lvlText w:val=""/>
      <w:lvlJc w:val="left"/>
      <w:pPr>
        <w:tabs>
          <w:tab w:val="num" w:pos="5760"/>
        </w:tabs>
        <w:ind w:left="5760" w:hanging="360"/>
      </w:pPr>
      <w:rPr>
        <w:rFonts w:ascii="Wingdings 2" w:hAnsi="Wingdings 2" w:hint="default"/>
      </w:rPr>
    </w:lvl>
    <w:lvl w:ilvl="8" w:tplc="352AD526" w:tentative="1">
      <w:start w:val="1"/>
      <w:numFmt w:val="bullet"/>
      <w:lvlText w:val=""/>
      <w:lvlJc w:val="left"/>
      <w:pPr>
        <w:tabs>
          <w:tab w:val="num" w:pos="6480"/>
        </w:tabs>
        <w:ind w:left="6480" w:hanging="360"/>
      </w:pPr>
      <w:rPr>
        <w:rFonts w:ascii="Wingdings 2" w:hAnsi="Wingdings 2" w:hint="default"/>
      </w:rPr>
    </w:lvl>
  </w:abstractNum>
  <w:abstractNum w:abstractNumId="115">
    <w:nsid w:val="61DD2E80"/>
    <w:multiLevelType w:val="hybridMultilevel"/>
    <w:tmpl w:val="5674F5DA"/>
    <w:lvl w:ilvl="0" w:tplc="6C3CBD34">
      <w:start w:val="1"/>
      <w:numFmt w:val="bullet"/>
      <w:lvlText w:val=""/>
      <w:lvlJc w:val="left"/>
      <w:pPr>
        <w:tabs>
          <w:tab w:val="num" w:pos="720"/>
        </w:tabs>
        <w:ind w:left="720" w:hanging="360"/>
      </w:pPr>
      <w:rPr>
        <w:rFonts w:ascii="Wingdings 2" w:hAnsi="Wingdings 2" w:hint="default"/>
      </w:rPr>
    </w:lvl>
    <w:lvl w:ilvl="1" w:tplc="2C785086" w:tentative="1">
      <w:start w:val="1"/>
      <w:numFmt w:val="bullet"/>
      <w:lvlText w:val=""/>
      <w:lvlJc w:val="left"/>
      <w:pPr>
        <w:tabs>
          <w:tab w:val="num" w:pos="1440"/>
        </w:tabs>
        <w:ind w:left="1440" w:hanging="360"/>
      </w:pPr>
      <w:rPr>
        <w:rFonts w:ascii="Wingdings 2" w:hAnsi="Wingdings 2" w:hint="default"/>
      </w:rPr>
    </w:lvl>
    <w:lvl w:ilvl="2" w:tplc="AFAAB356" w:tentative="1">
      <w:start w:val="1"/>
      <w:numFmt w:val="bullet"/>
      <w:lvlText w:val=""/>
      <w:lvlJc w:val="left"/>
      <w:pPr>
        <w:tabs>
          <w:tab w:val="num" w:pos="2160"/>
        </w:tabs>
        <w:ind w:left="2160" w:hanging="360"/>
      </w:pPr>
      <w:rPr>
        <w:rFonts w:ascii="Wingdings 2" w:hAnsi="Wingdings 2" w:hint="default"/>
      </w:rPr>
    </w:lvl>
    <w:lvl w:ilvl="3" w:tplc="6E7AAA2A" w:tentative="1">
      <w:start w:val="1"/>
      <w:numFmt w:val="bullet"/>
      <w:lvlText w:val=""/>
      <w:lvlJc w:val="left"/>
      <w:pPr>
        <w:tabs>
          <w:tab w:val="num" w:pos="2880"/>
        </w:tabs>
        <w:ind w:left="2880" w:hanging="360"/>
      </w:pPr>
      <w:rPr>
        <w:rFonts w:ascii="Wingdings 2" w:hAnsi="Wingdings 2" w:hint="default"/>
      </w:rPr>
    </w:lvl>
    <w:lvl w:ilvl="4" w:tplc="AAE6B59C" w:tentative="1">
      <w:start w:val="1"/>
      <w:numFmt w:val="bullet"/>
      <w:lvlText w:val=""/>
      <w:lvlJc w:val="left"/>
      <w:pPr>
        <w:tabs>
          <w:tab w:val="num" w:pos="3600"/>
        </w:tabs>
        <w:ind w:left="3600" w:hanging="360"/>
      </w:pPr>
      <w:rPr>
        <w:rFonts w:ascii="Wingdings 2" w:hAnsi="Wingdings 2" w:hint="default"/>
      </w:rPr>
    </w:lvl>
    <w:lvl w:ilvl="5" w:tplc="9502FDD4" w:tentative="1">
      <w:start w:val="1"/>
      <w:numFmt w:val="bullet"/>
      <w:lvlText w:val=""/>
      <w:lvlJc w:val="left"/>
      <w:pPr>
        <w:tabs>
          <w:tab w:val="num" w:pos="4320"/>
        </w:tabs>
        <w:ind w:left="4320" w:hanging="360"/>
      </w:pPr>
      <w:rPr>
        <w:rFonts w:ascii="Wingdings 2" w:hAnsi="Wingdings 2" w:hint="default"/>
      </w:rPr>
    </w:lvl>
    <w:lvl w:ilvl="6" w:tplc="4C98E99A" w:tentative="1">
      <w:start w:val="1"/>
      <w:numFmt w:val="bullet"/>
      <w:lvlText w:val=""/>
      <w:lvlJc w:val="left"/>
      <w:pPr>
        <w:tabs>
          <w:tab w:val="num" w:pos="5040"/>
        </w:tabs>
        <w:ind w:left="5040" w:hanging="360"/>
      </w:pPr>
      <w:rPr>
        <w:rFonts w:ascii="Wingdings 2" w:hAnsi="Wingdings 2" w:hint="default"/>
      </w:rPr>
    </w:lvl>
    <w:lvl w:ilvl="7" w:tplc="37A8901E" w:tentative="1">
      <w:start w:val="1"/>
      <w:numFmt w:val="bullet"/>
      <w:lvlText w:val=""/>
      <w:lvlJc w:val="left"/>
      <w:pPr>
        <w:tabs>
          <w:tab w:val="num" w:pos="5760"/>
        </w:tabs>
        <w:ind w:left="5760" w:hanging="360"/>
      </w:pPr>
      <w:rPr>
        <w:rFonts w:ascii="Wingdings 2" w:hAnsi="Wingdings 2" w:hint="default"/>
      </w:rPr>
    </w:lvl>
    <w:lvl w:ilvl="8" w:tplc="3BBC1B50" w:tentative="1">
      <w:start w:val="1"/>
      <w:numFmt w:val="bullet"/>
      <w:lvlText w:val=""/>
      <w:lvlJc w:val="left"/>
      <w:pPr>
        <w:tabs>
          <w:tab w:val="num" w:pos="6480"/>
        </w:tabs>
        <w:ind w:left="6480" w:hanging="360"/>
      </w:pPr>
      <w:rPr>
        <w:rFonts w:ascii="Wingdings 2" w:hAnsi="Wingdings 2" w:hint="default"/>
      </w:rPr>
    </w:lvl>
  </w:abstractNum>
  <w:abstractNum w:abstractNumId="116">
    <w:nsid w:val="622621FB"/>
    <w:multiLevelType w:val="hybridMultilevel"/>
    <w:tmpl w:val="03843FB4"/>
    <w:lvl w:ilvl="0" w:tplc="EBEEA2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2424D8A"/>
    <w:multiLevelType w:val="hybridMultilevel"/>
    <w:tmpl w:val="DD9A1D2A"/>
    <w:lvl w:ilvl="0" w:tplc="3580BA6C">
      <w:start w:val="1"/>
      <w:numFmt w:val="bullet"/>
      <w:lvlText w:val=""/>
      <w:lvlJc w:val="left"/>
      <w:pPr>
        <w:tabs>
          <w:tab w:val="num" w:pos="720"/>
        </w:tabs>
        <w:ind w:left="720" w:hanging="360"/>
      </w:pPr>
      <w:rPr>
        <w:rFonts w:ascii="Wingdings 2" w:hAnsi="Wingdings 2" w:hint="default"/>
      </w:rPr>
    </w:lvl>
    <w:lvl w:ilvl="1" w:tplc="5344ABE6" w:tentative="1">
      <w:start w:val="1"/>
      <w:numFmt w:val="bullet"/>
      <w:lvlText w:val=""/>
      <w:lvlJc w:val="left"/>
      <w:pPr>
        <w:tabs>
          <w:tab w:val="num" w:pos="1440"/>
        </w:tabs>
        <w:ind w:left="1440" w:hanging="360"/>
      </w:pPr>
      <w:rPr>
        <w:rFonts w:ascii="Wingdings 2" w:hAnsi="Wingdings 2" w:hint="default"/>
      </w:rPr>
    </w:lvl>
    <w:lvl w:ilvl="2" w:tplc="119E55BC" w:tentative="1">
      <w:start w:val="1"/>
      <w:numFmt w:val="bullet"/>
      <w:lvlText w:val=""/>
      <w:lvlJc w:val="left"/>
      <w:pPr>
        <w:tabs>
          <w:tab w:val="num" w:pos="2160"/>
        </w:tabs>
        <w:ind w:left="2160" w:hanging="360"/>
      </w:pPr>
      <w:rPr>
        <w:rFonts w:ascii="Wingdings 2" w:hAnsi="Wingdings 2" w:hint="default"/>
      </w:rPr>
    </w:lvl>
    <w:lvl w:ilvl="3" w:tplc="9F0C0AF0" w:tentative="1">
      <w:start w:val="1"/>
      <w:numFmt w:val="bullet"/>
      <w:lvlText w:val=""/>
      <w:lvlJc w:val="left"/>
      <w:pPr>
        <w:tabs>
          <w:tab w:val="num" w:pos="2880"/>
        </w:tabs>
        <w:ind w:left="2880" w:hanging="360"/>
      </w:pPr>
      <w:rPr>
        <w:rFonts w:ascii="Wingdings 2" w:hAnsi="Wingdings 2" w:hint="default"/>
      </w:rPr>
    </w:lvl>
    <w:lvl w:ilvl="4" w:tplc="01124CAC" w:tentative="1">
      <w:start w:val="1"/>
      <w:numFmt w:val="bullet"/>
      <w:lvlText w:val=""/>
      <w:lvlJc w:val="left"/>
      <w:pPr>
        <w:tabs>
          <w:tab w:val="num" w:pos="3600"/>
        </w:tabs>
        <w:ind w:left="3600" w:hanging="360"/>
      </w:pPr>
      <w:rPr>
        <w:rFonts w:ascii="Wingdings 2" w:hAnsi="Wingdings 2" w:hint="default"/>
      </w:rPr>
    </w:lvl>
    <w:lvl w:ilvl="5" w:tplc="B83A15E2" w:tentative="1">
      <w:start w:val="1"/>
      <w:numFmt w:val="bullet"/>
      <w:lvlText w:val=""/>
      <w:lvlJc w:val="left"/>
      <w:pPr>
        <w:tabs>
          <w:tab w:val="num" w:pos="4320"/>
        </w:tabs>
        <w:ind w:left="4320" w:hanging="360"/>
      </w:pPr>
      <w:rPr>
        <w:rFonts w:ascii="Wingdings 2" w:hAnsi="Wingdings 2" w:hint="default"/>
      </w:rPr>
    </w:lvl>
    <w:lvl w:ilvl="6" w:tplc="C2B6504E" w:tentative="1">
      <w:start w:val="1"/>
      <w:numFmt w:val="bullet"/>
      <w:lvlText w:val=""/>
      <w:lvlJc w:val="left"/>
      <w:pPr>
        <w:tabs>
          <w:tab w:val="num" w:pos="5040"/>
        </w:tabs>
        <w:ind w:left="5040" w:hanging="360"/>
      </w:pPr>
      <w:rPr>
        <w:rFonts w:ascii="Wingdings 2" w:hAnsi="Wingdings 2" w:hint="default"/>
      </w:rPr>
    </w:lvl>
    <w:lvl w:ilvl="7" w:tplc="1A243BCC" w:tentative="1">
      <w:start w:val="1"/>
      <w:numFmt w:val="bullet"/>
      <w:lvlText w:val=""/>
      <w:lvlJc w:val="left"/>
      <w:pPr>
        <w:tabs>
          <w:tab w:val="num" w:pos="5760"/>
        </w:tabs>
        <w:ind w:left="5760" w:hanging="360"/>
      </w:pPr>
      <w:rPr>
        <w:rFonts w:ascii="Wingdings 2" w:hAnsi="Wingdings 2" w:hint="default"/>
      </w:rPr>
    </w:lvl>
    <w:lvl w:ilvl="8" w:tplc="685AA0A4" w:tentative="1">
      <w:start w:val="1"/>
      <w:numFmt w:val="bullet"/>
      <w:lvlText w:val=""/>
      <w:lvlJc w:val="left"/>
      <w:pPr>
        <w:tabs>
          <w:tab w:val="num" w:pos="6480"/>
        </w:tabs>
        <w:ind w:left="6480" w:hanging="360"/>
      </w:pPr>
      <w:rPr>
        <w:rFonts w:ascii="Wingdings 2" w:hAnsi="Wingdings 2" w:hint="default"/>
      </w:rPr>
    </w:lvl>
  </w:abstractNum>
  <w:abstractNum w:abstractNumId="118">
    <w:nsid w:val="6253482B"/>
    <w:multiLevelType w:val="hybridMultilevel"/>
    <w:tmpl w:val="9AA08B56"/>
    <w:lvl w:ilvl="0" w:tplc="C2246BFC">
      <w:start w:val="1"/>
      <w:numFmt w:val="bullet"/>
      <w:lvlText w:val=""/>
      <w:lvlJc w:val="left"/>
      <w:pPr>
        <w:tabs>
          <w:tab w:val="num" w:pos="720"/>
        </w:tabs>
        <w:ind w:left="720" w:hanging="360"/>
      </w:pPr>
      <w:rPr>
        <w:rFonts w:ascii="Wingdings 2" w:hAnsi="Wingdings 2" w:hint="default"/>
      </w:rPr>
    </w:lvl>
    <w:lvl w:ilvl="1" w:tplc="357C44F4" w:tentative="1">
      <w:start w:val="1"/>
      <w:numFmt w:val="bullet"/>
      <w:lvlText w:val=""/>
      <w:lvlJc w:val="left"/>
      <w:pPr>
        <w:tabs>
          <w:tab w:val="num" w:pos="1440"/>
        </w:tabs>
        <w:ind w:left="1440" w:hanging="360"/>
      </w:pPr>
      <w:rPr>
        <w:rFonts w:ascii="Wingdings 2" w:hAnsi="Wingdings 2" w:hint="default"/>
      </w:rPr>
    </w:lvl>
    <w:lvl w:ilvl="2" w:tplc="B106C3C8" w:tentative="1">
      <w:start w:val="1"/>
      <w:numFmt w:val="bullet"/>
      <w:lvlText w:val=""/>
      <w:lvlJc w:val="left"/>
      <w:pPr>
        <w:tabs>
          <w:tab w:val="num" w:pos="2160"/>
        </w:tabs>
        <w:ind w:left="2160" w:hanging="360"/>
      </w:pPr>
      <w:rPr>
        <w:rFonts w:ascii="Wingdings 2" w:hAnsi="Wingdings 2" w:hint="default"/>
      </w:rPr>
    </w:lvl>
    <w:lvl w:ilvl="3" w:tplc="77CA1F6C" w:tentative="1">
      <w:start w:val="1"/>
      <w:numFmt w:val="bullet"/>
      <w:lvlText w:val=""/>
      <w:lvlJc w:val="left"/>
      <w:pPr>
        <w:tabs>
          <w:tab w:val="num" w:pos="2880"/>
        </w:tabs>
        <w:ind w:left="2880" w:hanging="360"/>
      </w:pPr>
      <w:rPr>
        <w:rFonts w:ascii="Wingdings 2" w:hAnsi="Wingdings 2" w:hint="default"/>
      </w:rPr>
    </w:lvl>
    <w:lvl w:ilvl="4" w:tplc="CEA893C8" w:tentative="1">
      <w:start w:val="1"/>
      <w:numFmt w:val="bullet"/>
      <w:lvlText w:val=""/>
      <w:lvlJc w:val="left"/>
      <w:pPr>
        <w:tabs>
          <w:tab w:val="num" w:pos="3600"/>
        </w:tabs>
        <w:ind w:left="3600" w:hanging="360"/>
      </w:pPr>
      <w:rPr>
        <w:rFonts w:ascii="Wingdings 2" w:hAnsi="Wingdings 2" w:hint="default"/>
      </w:rPr>
    </w:lvl>
    <w:lvl w:ilvl="5" w:tplc="F12A87CA" w:tentative="1">
      <w:start w:val="1"/>
      <w:numFmt w:val="bullet"/>
      <w:lvlText w:val=""/>
      <w:lvlJc w:val="left"/>
      <w:pPr>
        <w:tabs>
          <w:tab w:val="num" w:pos="4320"/>
        </w:tabs>
        <w:ind w:left="4320" w:hanging="360"/>
      </w:pPr>
      <w:rPr>
        <w:rFonts w:ascii="Wingdings 2" w:hAnsi="Wingdings 2" w:hint="default"/>
      </w:rPr>
    </w:lvl>
    <w:lvl w:ilvl="6" w:tplc="DBB65BD2" w:tentative="1">
      <w:start w:val="1"/>
      <w:numFmt w:val="bullet"/>
      <w:lvlText w:val=""/>
      <w:lvlJc w:val="left"/>
      <w:pPr>
        <w:tabs>
          <w:tab w:val="num" w:pos="5040"/>
        </w:tabs>
        <w:ind w:left="5040" w:hanging="360"/>
      </w:pPr>
      <w:rPr>
        <w:rFonts w:ascii="Wingdings 2" w:hAnsi="Wingdings 2" w:hint="default"/>
      </w:rPr>
    </w:lvl>
    <w:lvl w:ilvl="7" w:tplc="03B80B1C" w:tentative="1">
      <w:start w:val="1"/>
      <w:numFmt w:val="bullet"/>
      <w:lvlText w:val=""/>
      <w:lvlJc w:val="left"/>
      <w:pPr>
        <w:tabs>
          <w:tab w:val="num" w:pos="5760"/>
        </w:tabs>
        <w:ind w:left="5760" w:hanging="360"/>
      </w:pPr>
      <w:rPr>
        <w:rFonts w:ascii="Wingdings 2" w:hAnsi="Wingdings 2" w:hint="default"/>
      </w:rPr>
    </w:lvl>
    <w:lvl w:ilvl="8" w:tplc="9F6C8FF2" w:tentative="1">
      <w:start w:val="1"/>
      <w:numFmt w:val="bullet"/>
      <w:lvlText w:val=""/>
      <w:lvlJc w:val="left"/>
      <w:pPr>
        <w:tabs>
          <w:tab w:val="num" w:pos="6480"/>
        </w:tabs>
        <w:ind w:left="6480" w:hanging="360"/>
      </w:pPr>
      <w:rPr>
        <w:rFonts w:ascii="Wingdings 2" w:hAnsi="Wingdings 2" w:hint="default"/>
      </w:rPr>
    </w:lvl>
  </w:abstractNum>
  <w:abstractNum w:abstractNumId="119">
    <w:nsid w:val="63144F3C"/>
    <w:multiLevelType w:val="hybridMultilevel"/>
    <w:tmpl w:val="DC58C0FC"/>
    <w:lvl w:ilvl="0" w:tplc="9FCA76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36E3AD2"/>
    <w:multiLevelType w:val="hybridMultilevel"/>
    <w:tmpl w:val="6F523E02"/>
    <w:lvl w:ilvl="0" w:tplc="284A2440">
      <w:start w:val="1"/>
      <w:numFmt w:val="bullet"/>
      <w:lvlText w:val=""/>
      <w:lvlJc w:val="left"/>
      <w:pPr>
        <w:tabs>
          <w:tab w:val="num" w:pos="720"/>
        </w:tabs>
        <w:ind w:left="720" w:hanging="360"/>
      </w:pPr>
      <w:rPr>
        <w:rFonts w:ascii="Wingdings 2" w:hAnsi="Wingdings 2" w:hint="default"/>
      </w:rPr>
    </w:lvl>
    <w:lvl w:ilvl="1" w:tplc="37646558" w:tentative="1">
      <w:start w:val="1"/>
      <w:numFmt w:val="bullet"/>
      <w:lvlText w:val=""/>
      <w:lvlJc w:val="left"/>
      <w:pPr>
        <w:tabs>
          <w:tab w:val="num" w:pos="1440"/>
        </w:tabs>
        <w:ind w:left="1440" w:hanging="360"/>
      </w:pPr>
      <w:rPr>
        <w:rFonts w:ascii="Wingdings 2" w:hAnsi="Wingdings 2" w:hint="default"/>
      </w:rPr>
    </w:lvl>
    <w:lvl w:ilvl="2" w:tplc="449C68B0" w:tentative="1">
      <w:start w:val="1"/>
      <w:numFmt w:val="bullet"/>
      <w:lvlText w:val=""/>
      <w:lvlJc w:val="left"/>
      <w:pPr>
        <w:tabs>
          <w:tab w:val="num" w:pos="2160"/>
        </w:tabs>
        <w:ind w:left="2160" w:hanging="360"/>
      </w:pPr>
      <w:rPr>
        <w:rFonts w:ascii="Wingdings 2" w:hAnsi="Wingdings 2" w:hint="default"/>
      </w:rPr>
    </w:lvl>
    <w:lvl w:ilvl="3" w:tplc="837CD02E" w:tentative="1">
      <w:start w:val="1"/>
      <w:numFmt w:val="bullet"/>
      <w:lvlText w:val=""/>
      <w:lvlJc w:val="left"/>
      <w:pPr>
        <w:tabs>
          <w:tab w:val="num" w:pos="2880"/>
        </w:tabs>
        <w:ind w:left="2880" w:hanging="360"/>
      </w:pPr>
      <w:rPr>
        <w:rFonts w:ascii="Wingdings 2" w:hAnsi="Wingdings 2" w:hint="default"/>
      </w:rPr>
    </w:lvl>
    <w:lvl w:ilvl="4" w:tplc="23083274" w:tentative="1">
      <w:start w:val="1"/>
      <w:numFmt w:val="bullet"/>
      <w:lvlText w:val=""/>
      <w:lvlJc w:val="left"/>
      <w:pPr>
        <w:tabs>
          <w:tab w:val="num" w:pos="3600"/>
        </w:tabs>
        <w:ind w:left="3600" w:hanging="360"/>
      </w:pPr>
      <w:rPr>
        <w:rFonts w:ascii="Wingdings 2" w:hAnsi="Wingdings 2" w:hint="default"/>
      </w:rPr>
    </w:lvl>
    <w:lvl w:ilvl="5" w:tplc="E54A0432" w:tentative="1">
      <w:start w:val="1"/>
      <w:numFmt w:val="bullet"/>
      <w:lvlText w:val=""/>
      <w:lvlJc w:val="left"/>
      <w:pPr>
        <w:tabs>
          <w:tab w:val="num" w:pos="4320"/>
        </w:tabs>
        <w:ind w:left="4320" w:hanging="360"/>
      </w:pPr>
      <w:rPr>
        <w:rFonts w:ascii="Wingdings 2" w:hAnsi="Wingdings 2" w:hint="default"/>
      </w:rPr>
    </w:lvl>
    <w:lvl w:ilvl="6" w:tplc="473C3BBA" w:tentative="1">
      <w:start w:val="1"/>
      <w:numFmt w:val="bullet"/>
      <w:lvlText w:val=""/>
      <w:lvlJc w:val="left"/>
      <w:pPr>
        <w:tabs>
          <w:tab w:val="num" w:pos="5040"/>
        </w:tabs>
        <w:ind w:left="5040" w:hanging="360"/>
      </w:pPr>
      <w:rPr>
        <w:rFonts w:ascii="Wingdings 2" w:hAnsi="Wingdings 2" w:hint="default"/>
      </w:rPr>
    </w:lvl>
    <w:lvl w:ilvl="7" w:tplc="B67644CC" w:tentative="1">
      <w:start w:val="1"/>
      <w:numFmt w:val="bullet"/>
      <w:lvlText w:val=""/>
      <w:lvlJc w:val="left"/>
      <w:pPr>
        <w:tabs>
          <w:tab w:val="num" w:pos="5760"/>
        </w:tabs>
        <w:ind w:left="5760" w:hanging="360"/>
      </w:pPr>
      <w:rPr>
        <w:rFonts w:ascii="Wingdings 2" w:hAnsi="Wingdings 2" w:hint="default"/>
      </w:rPr>
    </w:lvl>
    <w:lvl w:ilvl="8" w:tplc="C810B0D8" w:tentative="1">
      <w:start w:val="1"/>
      <w:numFmt w:val="bullet"/>
      <w:lvlText w:val=""/>
      <w:lvlJc w:val="left"/>
      <w:pPr>
        <w:tabs>
          <w:tab w:val="num" w:pos="6480"/>
        </w:tabs>
        <w:ind w:left="6480" w:hanging="360"/>
      </w:pPr>
      <w:rPr>
        <w:rFonts w:ascii="Wingdings 2" w:hAnsi="Wingdings 2" w:hint="default"/>
      </w:rPr>
    </w:lvl>
  </w:abstractNum>
  <w:abstractNum w:abstractNumId="121">
    <w:nsid w:val="63712D12"/>
    <w:multiLevelType w:val="hybridMultilevel"/>
    <w:tmpl w:val="683C5806"/>
    <w:lvl w:ilvl="0" w:tplc="6458EA02">
      <w:start w:val="1"/>
      <w:numFmt w:val="bullet"/>
      <w:lvlText w:val=""/>
      <w:lvlJc w:val="left"/>
      <w:pPr>
        <w:tabs>
          <w:tab w:val="num" w:pos="720"/>
        </w:tabs>
        <w:ind w:left="720" w:hanging="360"/>
      </w:pPr>
      <w:rPr>
        <w:rFonts w:ascii="Wingdings 2" w:hAnsi="Wingdings 2" w:hint="default"/>
      </w:rPr>
    </w:lvl>
    <w:lvl w:ilvl="1" w:tplc="175096A0" w:tentative="1">
      <w:start w:val="1"/>
      <w:numFmt w:val="bullet"/>
      <w:lvlText w:val=""/>
      <w:lvlJc w:val="left"/>
      <w:pPr>
        <w:tabs>
          <w:tab w:val="num" w:pos="1440"/>
        </w:tabs>
        <w:ind w:left="1440" w:hanging="360"/>
      </w:pPr>
      <w:rPr>
        <w:rFonts w:ascii="Wingdings 2" w:hAnsi="Wingdings 2" w:hint="default"/>
      </w:rPr>
    </w:lvl>
    <w:lvl w:ilvl="2" w:tplc="055E3BE8" w:tentative="1">
      <w:start w:val="1"/>
      <w:numFmt w:val="bullet"/>
      <w:lvlText w:val=""/>
      <w:lvlJc w:val="left"/>
      <w:pPr>
        <w:tabs>
          <w:tab w:val="num" w:pos="2160"/>
        </w:tabs>
        <w:ind w:left="2160" w:hanging="360"/>
      </w:pPr>
      <w:rPr>
        <w:rFonts w:ascii="Wingdings 2" w:hAnsi="Wingdings 2" w:hint="default"/>
      </w:rPr>
    </w:lvl>
    <w:lvl w:ilvl="3" w:tplc="A67A272A" w:tentative="1">
      <w:start w:val="1"/>
      <w:numFmt w:val="bullet"/>
      <w:lvlText w:val=""/>
      <w:lvlJc w:val="left"/>
      <w:pPr>
        <w:tabs>
          <w:tab w:val="num" w:pos="2880"/>
        </w:tabs>
        <w:ind w:left="2880" w:hanging="360"/>
      </w:pPr>
      <w:rPr>
        <w:rFonts w:ascii="Wingdings 2" w:hAnsi="Wingdings 2" w:hint="default"/>
      </w:rPr>
    </w:lvl>
    <w:lvl w:ilvl="4" w:tplc="E620DCA6" w:tentative="1">
      <w:start w:val="1"/>
      <w:numFmt w:val="bullet"/>
      <w:lvlText w:val=""/>
      <w:lvlJc w:val="left"/>
      <w:pPr>
        <w:tabs>
          <w:tab w:val="num" w:pos="3600"/>
        </w:tabs>
        <w:ind w:left="3600" w:hanging="360"/>
      </w:pPr>
      <w:rPr>
        <w:rFonts w:ascii="Wingdings 2" w:hAnsi="Wingdings 2" w:hint="default"/>
      </w:rPr>
    </w:lvl>
    <w:lvl w:ilvl="5" w:tplc="5890E114" w:tentative="1">
      <w:start w:val="1"/>
      <w:numFmt w:val="bullet"/>
      <w:lvlText w:val=""/>
      <w:lvlJc w:val="left"/>
      <w:pPr>
        <w:tabs>
          <w:tab w:val="num" w:pos="4320"/>
        </w:tabs>
        <w:ind w:left="4320" w:hanging="360"/>
      </w:pPr>
      <w:rPr>
        <w:rFonts w:ascii="Wingdings 2" w:hAnsi="Wingdings 2" w:hint="default"/>
      </w:rPr>
    </w:lvl>
    <w:lvl w:ilvl="6" w:tplc="70B664EA" w:tentative="1">
      <w:start w:val="1"/>
      <w:numFmt w:val="bullet"/>
      <w:lvlText w:val=""/>
      <w:lvlJc w:val="left"/>
      <w:pPr>
        <w:tabs>
          <w:tab w:val="num" w:pos="5040"/>
        </w:tabs>
        <w:ind w:left="5040" w:hanging="360"/>
      </w:pPr>
      <w:rPr>
        <w:rFonts w:ascii="Wingdings 2" w:hAnsi="Wingdings 2" w:hint="default"/>
      </w:rPr>
    </w:lvl>
    <w:lvl w:ilvl="7" w:tplc="CE423636" w:tentative="1">
      <w:start w:val="1"/>
      <w:numFmt w:val="bullet"/>
      <w:lvlText w:val=""/>
      <w:lvlJc w:val="left"/>
      <w:pPr>
        <w:tabs>
          <w:tab w:val="num" w:pos="5760"/>
        </w:tabs>
        <w:ind w:left="5760" w:hanging="360"/>
      </w:pPr>
      <w:rPr>
        <w:rFonts w:ascii="Wingdings 2" w:hAnsi="Wingdings 2" w:hint="default"/>
      </w:rPr>
    </w:lvl>
    <w:lvl w:ilvl="8" w:tplc="175C63D0" w:tentative="1">
      <w:start w:val="1"/>
      <w:numFmt w:val="bullet"/>
      <w:lvlText w:val=""/>
      <w:lvlJc w:val="left"/>
      <w:pPr>
        <w:tabs>
          <w:tab w:val="num" w:pos="6480"/>
        </w:tabs>
        <w:ind w:left="6480" w:hanging="360"/>
      </w:pPr>
      <w:rPr>
        <w:rFonts w:ascii="Wingdings 2" w:hAnsi="Wingdings 2" w:hint="default"/>
      </w:rPr>
    </w:lvl>
  </w:abstractNum>
  <w:abstractNum w:abstractNumId="122">
    <w:nsid w:val="63993FEC"/>
    <w:multiLevelType w:val="hybridMultilevel"/>
    <w:tmpl w:val="E7E4B31A"/>
    <w:lvl w:ilvl="0" w:tplc="6682EC98">
      <w:start w:val="1"/>
      <w:numFmt w:val="bullet"/>
      <w:lvlText w:val=""/>
      <w:lvlJc w:val="left"/>
      <w:pPr>
        <w:tabs>
          <w:tab w:val="num" w:pos="720"/>
        </w:tabs>
        <w:ind w:left="720" w:hanging="360"/>
      </w:pPr>
      <w:rPr>
        <w:rFonts w:ascii="Wingdings 2" w:hAnsi="Wingdings 2" w:hint="default"/>
      </w:rPr>
    </w:lvl>
    <w:lvl w:ilvl="1" w:tplc="38C41022" w:tentative="1">
      <w:start w:val="1"/>
      <w:numFmt w:val="bullet"/>
      <w:lvlText w:val=""/>
      <w:lvlJc w:val="left"/>
      <w:pPr>
        <w:tabs>
          <w:tab w:val="num" w:pos="1440"/>
        </w:tabs>
        <w:ind w:left="1440" w:hanging="360"/>
      </w:pPr>
      <w:rPr>
        <w:rFonts w:ascii="Wingdings 2" w:hAnsi="Wingdings 2" w:hint="default"/>
      </w:rPr>
    </w:lvl>
    <w:lvl w:ilvl="2" w:tplc="64E07E8E" w:tentative="1">
      <w:start w:val="1"/>
      <w:numFmt w:val="bullet"/>
      <w:lvlText w:val=""/>
      <w:lvlJc w:val="left"/>
      <w:pPr>
        <w:tabs>
          <w:tab w:val="num" w:pos="2160"/>
        </w:tabs>
        <w:ind w:left="2160" w:hanging="360"/>
      </w:pPr>
      <w:rPr>
        <w:rFonts w:ascii="Wingdings 2" w:hAnsi="Wingdings 2" w:hint="default"/>
      </w:rPr>
    </w:lvl>
    <w:lvl w:ilvl="3" w:tplc="7492834C" w:tentative="1">
      <w:start w:val="1"/>
      <w:numFmt w:val="bullet"/>
      <w:lvlText w:val=""/>
      <w:lvlJc w:val="left"/>
      <w:pPr>
        <w:tabs>
          <w:tab w:val="num" w:pos="2880"/>
        </w:tabs>
        <w:ind w:left="2880" w:hanging="360"/>
      </w:pPr>
      <w:rPr>
        <w:rFonts w:ascii="Wingdings 2" w:hAnsi="Wingdings 2" w:hint="default"/>
      </w:rPr>
    </w:lvl>
    <w:lvl w:ilvl="4" w:tplc="5BD2EB70" w:tentative="1">
      <w:start w:val="1"/>
      <w:numFmt w:val="bullet"/>
      <w:lvlText w:val=""/>
      <w:lvlJc w:val="left"/>
      <w:pPr>
        <w:tabs>
          <w:tab w:val="num" w:pos="3600"/>
        </w:tabs>
        <w:ind w:left="3600" w:hanging="360"/>
      </w:pPr>
      <w:rPr>
        <w:rFonts w:ascii="Wingdings 2" w:hAnsi="Wingdings 2" w:hint="default"/>
      </w:rPr>
    </w:lvl>
    <w:lvl w:ilvl="5" w:tplc="C9F08B8C" w:tentative="1">
      <w:start w:val="1"/>
      <w:numFmt w:val="bullet"/>
      <w:lvlText w:val=""/>
      <w:lvlJc w:val="left"/>
      <w:pPr>
        <w:tabs>
          <w:tab w:val="num" w:pos="4320"/>
        </w:tabs>
        <w:ind w:left="4320" w:hanging="360"/>
      </w:pPr>
      <w:rPr>
        <w:rFonts w:ascii="Wingdings 2" w:hAnsi="Wingdings 2" w:hint="default"/>
      </w:rPr>
    </w:lvl>
    <w:lvl w:ilvl="6" w:tplc="11F41358" w:tentative="1">
      <w:start w:val="1"/>
      <w:numFmt w:val="bullet"/>
      <w:lvlText w:val=""/>
      <w:lvlJc w:val="left"/>
      <w:pPr>
        <w:tabs>
          <w:tab w:val="num" w:pos="5040"/>
        </w:tabs>
        <w:ind w:left="5040" w:hanging="360"/>
      </w:pPr>
      <w:rPr>
        <w:rFonts w:ascii="Wingdings 2" w:hAnsi="Wingdings 2" w:hint="default"/>
      </w:rPr>
    </w:lvl>
    <w:lvl w:ilvl="7" w:tplc="8FA2A6C2" w:tentative="1">
      <w:start w:val="1"/>
      <w:numFmt w:val="bullet"/>
      <w:lvlText w:val=""/>
      <w:lvlJc w:val="left"/>
      <w:pPr>
        <w:tabs>
          <w:tab w:val="num" w:pos="5760"/>
        </w:tabs>
        <w:ind w:left="5760" w:hanging="360"/>
      </w:pPr>
      <w:rPr>
        <w:rFonts w:ascii="Wingdings 2" w:hAnsi="Wingdings 2" w:hint="default"/>
      </w:rPr>
    </w:lvl>
    <w:lvl w:ilvl="8" w:tplc="D2048660" w:tentative="1">
      <w:start w:val="1"/>
      <w:numFmt w:val="bullet"/>
      <w:lvlText w:val=""/>
      <w:lvlJc w:val="left"/>
      <w:pPr>
        <w:tabs>
          <w:tab w:val="num" w:pos="6480"/>
        </w:tabs>
        <w:ind w:left="6480" w:hanging="360"/>
      </w:pPr>
      <w:rPr>
        <w:rFonts w:ascii="Wingdings 2" w:hAnsi="Wingdings 2" w:hint="default"/>
      </w:rPr>
    </w:lvl>
  </w:abstractNum>
  <w:abstractNum w:abstractNumId="123">
    <w:nsid w:val="64C06C6C"/>
    <w:multiLevelType w:val="hybridMultilevel"/>
    <w:tmpl w:val="785250C8"/>
    <w:lvl w:ilvl="0" w:tplc="8DDEE47C">
      <w:start w:val="1"/>
      <w:numFmt w:val="bullet"/>
      <w:lvlText w:val=""/>
      <w:lvlJc w:val="left"/>
      <w:pPr>
        <w:tabs>
          <w:tab w:val="num" w:pos="720"/>
        </w:tabs>
        <w:ind w:left="720" w:hanging="360"/>
      </w:pPr>
      <w:rPr>
        <w:rFonts w:ascii="Wingdings" w:hAnsi="Wingdings" w:hint="default"/>
      </w:rPr>
    </w:lvl>
    <w:lvl w:ilvl="1" w:tplc="FC328DD0" w:tentative="1">
      <w:start w:val="1"/>
      <w:numFmt w:val="bullet"/>
      <w:lvlText w:val=""/>
      <w:lvlJc w:val="left"/>
      <w:pPr>
        <w:tabs>
          <w:tab w:val="num" w:pos="1440"/>
        </w:tabs>
        <w:ind w:left="1440" w:hanging="360"/>
      </w:pPr>
      <w:rPr>
        <w:rFonts w:ascii="Wingdings" w:hAnsi="Wingdings" w:hint="default"/>
      </w:rPr>
    </w:lvl>
    <w:lvl w:ilvl="2" w:tplc="F20C593C" w:tentative="1">
      <w:start w:val="1"/>
      <w:numFmt w:val="bullet"/>
      <w:lvlText w:val=""/>
      <w:lvlJc w:val="left"/>
      <w:pPr>
        <w:tabs>
          <w:tab w:val="num" w:pos="2160"/>
        </w:tabs>
        <w:ind w:left="2160" w:hanging="360"/>
      </w:pPr>
      <w:rPr>
        <w:rFonts w:ascii="Wingdings" w:hAnsi="Wingdings" w:hint="default"/>
      </w:rPr>
    </w:lvl>
    <w:lvl w:ilvl="3" w:tplc="A838EF3C" w:tentative="1">
      <w:start w:val="1"/>
      <w:numFmt w:val="bullet"/>
      <w:lvlText w:val=""/>
      <w:lvlJc w:val="left"/>
      <w:pPr>
        <w:tabs>
          <w:tab w:val="num" w:pos="2880"/>
        </w:tabs>
        <w:ind w:left="2880" w:hanging="360"/>
      </w:pPr>
      <w:rPr>
        <w:rFonts w:ascii="Wingdings" w:hAnsi="Wingdings" w:hint="default"/>
      </w:rPr>
    </w:lvl>
    <w:lvl w:ilvl="4" w:tplc="7002848E" w:tentative="1">
      <w:start w:val="1"/>
      <w:numFmt w:val="bullet"/>
      <w:lvlText w:val=""/>
      <w:lvlJc w:val="left"/>
      <w:pPr>
        <w:tabs>
          <w:tab w:val="num" w:pos="3600"/>
        </w:tabs>
        <w:ind w:left="3600" w:hanging="360"/>
      </w:pPr>
      <w:rPr>
        <w:rFonts w:ascii="Wingdings" w:hAnsi="Wingdings" w:hint="default"/>
      </w:rPr>
    </w:lvl>
    <w:lvl w:ilvl="5" w:tplc="BD24B96E" w:tentative="1">
      <w:start w:val="1"/>
      <w:numFmt w:val="bullet"/>
      <w:lvlText w:val=""/>
      <w:lvlJc w:val="left"/>
      <w:pPr>
        <w:tabs>
          <w:tab w:val="num" w:pos="4320"/>
        </w:tabs>
        <w:ind w:left="4320" w:hanging="360"/>
      </w:pPr>
      <w:rPr>
        <w:rFonts w:ascii="Wingdings" w:hAnsi="Wingdings" w:hint="default"/>
      </w:rPr>
    </w:lvl>
    <w:lvl w:ilvl="6" w:tplc="42286DFE" w:tentative="1">
      <w:start w:val="1"/>
      <w:numFmt w:val="bullet"/>
      <w:lvlText w:val=""/>
      <w:lvlJc w:val="left"/>
      <w:pPr>
        <w:tabs>
          <w:tab w:val="num" w:pos="5040"/>
        </w:tabs>
        <w:ind w:left="5040" w:hanging="360"/>
      </w:pPr>
      <w:rPr>
        <w:rFonts w:ascii="Wingdings" w:hAnsi="Wingdings" w:hint="default"/>
      </w:rPr>
    </w:lvl>
    <w:lvl w:ilvl="7" w:tplc="15A0E9CE" w:tentative="1">
      <w:start w:val="1"/>
      <w:numFmt w:val="bullet"/>
      <w:lvlText w:val=""/>
      <w:lvlJc w:val="left"/>
      <w:pPr>
        <w:tabs>
          <w:tab w:val="num" w:pos="5760"/>
        </w:tabs>
        <w:ind w:left="5760" w:hanging="360"/>
      </w:pPr>
      <w:rPr>
        <w:rFonts w:ascii="Wingdings" w:hAnsi="Wingdings" w:hint="default"/>
      </w:rPr>
    </w:lvl>
    <w:lvl w:ilvl="8" w:tplc="1020E082" w:tentative="1">
      <w:start w:val="1"/>
      <w:numFmt w:val="bullet"/>
      <w:lvlText w:val=""/>
      <w:lvlJc w:val="left"/>
      <w:pPr>
        <w:tabs>
          <w:tab w:val="num" w:pos="6480"/>
        </w:tabs>
        <w:ind w:left="6480" w:hanging="360"/>
      </w:pPr>
      <w:rPr>
        <w:rFonts w:ascii="Wingdings" w:hAnsi="Wingdings" w:hint="default"/>
      </w:rPr>
    </w:lvl>
  </w:abstractNum>
  <w:abstractNum w:abstractNumId="124">
    <w:nsid w:val="66A63019"/>
    <w:multiLevelType w:val="hybridMultilevel"/>
    <w:tmpl w:val="F6F00F5C"/>
    <w:lvl w:ilvl="0" w:tplc="A7EA3BDA">
      <w:start w:val="1"/>
      <w:numFmt w:val="bullet"/>
      <w:lvlText w:val="•"/>
      <w:lvlJc w:val="left"/>
      <w:pPr>
        <w:tabs>
          <w:tab w:val="num" w:pos="720"/>
        </w:tabs>
        <w:ind w:left="720" w:hanging="360"/>
      </w:pPr>
      <w:rPr>
        <w:rFonts w:ascii="Times New Roman" w:hAnsi="Times New Roman" w:hint="default"/>
      </w:rPr>
    </w:lvl>
    <w:lvl w:ilvl="1" w:tplc="76CE28C6" w:tentative="1">
      <w:start w:val="1"/>
      <w:numFmt w:val="bullet"/>
      <w:lvlText w:val="•"/>
      <w:lvlJc w:val="left"/>
      <w:pPr>
        <w:tabs>
          <w:tab w:val="num" w:pos="1440"/>
        </w:tabs>
        <w:ind w:left="1440" w:hanging="360"/>
      </w:pPr>
      <w:rPr>
        <w:rFonts w:ascii="Times New Roman" w:hAnsi="Times New Roman" w:hint="default"/>
      </w:rPr>
    </w:lvl>
    <w:lvl w:ilvl="2" w:tplc="A1548F70" w:tentative="1">
      <w:start w:val="1"/>
      <w:numFmt w:val="bullet"/>
      <w:lvlText w:val="•"/>
      <w:lvlJc w:val="left"/>
      <w:pPr>
        <w:tabs>
          <w:tab w:val="num" w:pos="2160"/>
        </w:tabs>
        <w:ind w:left="2160" w:hanging="360"/>
      </w:pPr>
      <w:rPr>
        <w:rFonts w:ascii="Times New Roman" w:hAnsi="Times New Roman" w:hint="default"/>
      </w:rPr>
    </w:lvl>
    <w:lvl w:ilvl="3" w:tplc="3A763AB2" w:tentative="1">
      <w:start w:val="1"/>
      <w:numFmt w:val="bullet"/>
      <w:lvlText w:val="•"/>
      <w:lvlJc w:val="left"/>
      <w:pPr>
        <w:tabs>
          <w:tab w:val="num" w:pos="2880"/>
        </w:tabs>
        <w:ind w:left="2880" w:hanging="360"/>
      </w:pPr>
      <w:rPr>
        <w:rFonts w:ascii="Times New Roman" w:hAnsi="Times New Roman" w:hint="default"/>
      </w:rPr>
    </w:lvl>
    <w:lvl w:ilvl="4" w:tplc="4B8480CA" w:tentative="1">
      <w:start w:val="1"/>
      <w:numFmt w:val="bullet"/>
      <w:lvlText w:val="•"/>
      <w:lvlJc w:val="left"/>
      <w:pPr>
        <w:tabs>
          <w:tab w:val="num" w:pos="3600"/>
        </w:tabs>
        <w:ind w:left="3600" w:hanging="360"/>
      </w:pPr>
      <w:rPr>
        <w:rFonts w:ascii="Times New Roman" w:hAnsi="Times New Roman" w:hint="default"/>
      </w:rPr>
    </w:lvl>
    <w:lvl w:ilvl="5" w:tplc="2C5C35C0" w:tentative="1">
      <w:start w:val="1"/>
      <w:numFmt w:val="bullet"/>
      <w:lvlText w:val="•"/>
      <w:lvlJc w:val="left"/>
      <w:pPr>
        <w:tabs>
          <w:tab w:val="num" w:pos="4320"/>
        </w:tabs>
        <w:ind w:left="4320" w:hanging="360"/>
      </w:pPr>
      <w:rPr>
        <w:rFonts w:ascii="Times New Roman" w:hAnsi="Times New Roman" w:hint="default"/>
      </w:rPr>
    </w:lvl>
    <w:lvl w:ilvl="6" w:tplc="4E36DD92" w:tentative="1">
      <w:start w:val="1"/>
      <w:numFmt w:val="bullet"/>
      <w:lvlText w:val="•"/>
      <w:lvlJc w:val="left"/>
      <w:pPr>
        <w:tabs>
          <w:tab w:val="num" w:pos="5040"/>
        </w:tabs>
        <w:ind w:left="5040" w:hanging="360"/>
      </w:pPr>
      <w:rPr>
        <w:rFonts w:ascii="Times New Roman" w:hAnsi="Times New Roman" w:hint="default"/>
      </w:rPr>
    </w:lvl>
    <w:lvl w:ilvl="7" w:tplc="DEB41A30" w:tentative="1">
      <w:start w:val="1"/>
      <w:numFmt w:val="bullet"/>
      <w:lvlText w:val="•"/>
      <w:lvlJc w:val="left"/>
      <w:pPr>
        <w:tabs>
          <w:tab w:val="num" w:pos="5760"/>
        </w:tabs>
        <w:ind w:left="5760" w:hanging="360"/>
      </w:pPr>
      <w:rPr>
        <w:rFonts w:ascii="Times New Roman" w:hAnsi="Times New Roman" w:hint="default"/>
      </w:rPr>
    </w:lvl>
    <w:lvl w:ilvl="8" w:tplc="E864E228"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672E1D53"/>
    <w:multiLevelType w:val="hybridMultilevel"/>
    <w:tmpl w:val="44BC5EAE"/>
    <w:lvl w:ilvl="0" w:tplc="8E363120">
      <w:start w:val="1"/>
      <w:numFmt w:val="bullet"/>
      <w:lvlText w:val="-"/>
      <w:lvlJc w:val="left"/>
      <w:pPr>
        <w:tabs>
          <w:tab w:val="num" w:pos="720"/>
        </w:tabs>
        <w:ind w:left="720" w:hanging="360"/>
      </w:pPr>
      <w:rPr>
        <w:rFonts w:ascii="Times New Roman" w:hAnsi="Times New Roman" w:hint="default"/>
      </w:rPr>
    </w:lvl>
    <w:lvl w:ilvl="1" w:tplc="29A2BAA6" w:tentative="1">
      <w:start w:val="1"/>
      <w:numFmt w:val="bullet"/>
      <w:lvlText w:val="-"/>
      <w:lvlJc w:val="left"/>
      <w:pPr>
        <w:tabs>
          <w:tab w:val="num" w:pos="1440"/>
        </w:tabs>
        <w:ind w:left="1440" w:hanging="360"/>
      </w:pPr>
      <w:rPr>
        <w:rFonts w:ascii="Times New Roman" w:hAnsi="Times New Roman" w:hint="default"/>
      </w:rPr>
    </w:lvl>
    <w:lvl w:ilvl="2" w:tplc="0CFC85A0" w:tentative="1">
      <w:start w:val="1"/>
      <w:numFmt w:val="bullet"/>
      <w:lvlText w:val="-"/>
      <w:lvlJc w:val="left"/>
      <w:pPr>
        <w:tabs>
          <w:tab w:val="num" w:pos="2160"/>
        </w:tabs>
        <w:ind w:left="2160" w:hanging="360"/>
      </w:pPr>
      <w:rPr>
        <w:rFonts w:ascii="Times New Roman" w:hAnsi="Times New Roman" w:hint="default"/>
      </w:rPr>
    </w:lvl>
    <w:lvl w:ilvl="3" w:tplc="DCE2707E" w:tentative="1">
      <w:start w:val="1"/>
      <w:numFmt w:val="bullet"/>
      <w:lvlText w:val="-"/>
      <w:lvlJc w:val="left"/>
      <w:pPr>
        <w:tabs>
          <w:tab w:val="num" w:pos="2880"/>
        </w:tabs>
        <w:ind w:left="2880" w:hanging="360"/>
      </w:pPr>
      <w:rPr>
        <w:rFonts w:ascii="Times New Roman" w:hAnsi="Times New Roman" w:hint="default"/>
      </w:rPr>
    </w:lvl>
    <w:lvl w:ilvl="4" w:tplc="F4BA4964" w:tentative="1">
      <w:start w:val="1"/>
      <w:numFmt w:val="bullet"/>
      <w:lvlText w:val="-"/>
      <w:lvlJc w:val="left"/>
      <w:pPr>
        <w:tabs>
          <w:tab w:val="num" w:pos="3600"/>
        </w:tabs>
        <w:ind w:left="3600" w:hanging="360"/>
      </w:pPr>
      <w:rPr>
        <w:rFonts w:ascii="Times New Roman" w:hAnsi="Times New Roman" w:hint="default"/>
      </w:rPr>
    </w:lvl>
    <w:lvl w:ilvl="5" w:tplc="FF96D66A" w:tentative="1">
      <w:start w:val="1"/>
      <w:numFmt w:val="bullet"/>
      <w:lvlText w:val="-"/>
      <w:lvlJc w:val="left"/>
      <w:pPr>
        <w:tabs>
          <w:tab w:val="num" w:pos="4320"/>
        </w:tabs>
        <w:ind w:left="4320" w:hanging="360"/>
      </w:pPr>
      <w:rPr>
        <w:rFonts w:ascii="Times New Roman" w:hAnsi="Times New Roman" w:hint="default"/>
      </w:rPr>
    </w:lvl>
    <w:lvl w:ilvl="6" w:tplc="4042AC2C" w:tentative="1">
      <w:start w:val="1"/>
      <w:numFmt w:val="bullet"/>
      <w:lvlText w:val="-"/>
      <w:lvlJc w:val="left"/>
      <w:pPr>
        <w:tabs>
          <w:tab w:val="num" w:pos="5040"/>
        </w:tabs>
        <w:ind w:left="5040" w:hanging="360"/>
      </w:pPr>
      <w:rPr>
        <w:rFonts w:ascii="Times New Roman" w:hAnsi="Times New Roman" w:hint="default"/>
      </w:rPr>
    </w:lvl>
    <w:lvl w:ilvl="7" w:tplc="C742B4B8" w:tentative="1">
      <w:start w:val="1"/>
      <w:numFmt w:val="bullet"/>
      <w:lvlText w:val="-"/>
      <w:lvlJc w:val="left"/>
      <w:pPr>
        <w:tabs>
          <w:tab w:val="num" w:pos="5760"/>
        </w:tabs>
        <w:ind w:left="5760" w:hanging="360"/>
      </w:pPr>
      <w:rPr>
        <w:rFonts w:ascii="Times New Roman" w:hAnsi="Times New Roman" w:hint="default"/>
      </w:rPr>
    </w:lvl>
    <w:lvl w:ilvl="8" w:tplc="A3CC43B6"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685F4D24"/>
    <w:multiLevelType w:val="hybridMultilevel"/>
    <w:tmpl w:val="A4DAC7B6"/>
    <w:lvl w:ilvl="0" w:tplc="E292949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974469A"/>
    <w:multiLevelType w:val="hybridMultilevel"/>
    <w:tmpl w:val="78804F66"/>
    <w:lvl w:ilvl="0" w:tplc="839A4556">
      <w:start w:val="1"/>
      <w:numFmt w:val="bullet"/>
      <w:lvlText w:val="-"/>
      <w:lvlJc w:val="left"/>
      <w:pPr>
        <w:tabs>
          <w:tab w:val="num" w:pos="720"/>
        </w:tabs>
        <w:ind w:left="720" w:hanging="360"/>
      </w:pPr>
      <w:rPr>
        <w:rFonts w:ascii="Times New Roman" w:hAnsi="Times New Roman" w:hint="default"/>
      </w:rPr>
    </w:lvl>
    <w:lvl w:ilvl="1" w:tplc="58CC2714" w:tentative="1">
      <w:start w:val="1"/>
      <w:numFmt w:val="bullet"/>
      <w:lvlText w:val="-"/>
      <w:lvlJc w:val="left"/>
      <w:pPr>
        <w:tabs>
          <w:tab w:val="num" w:pos="1440"/>
        </w:tabs>
        <w:ind w:left="1440" w:hanging="360"/>
      </w:pPr>
      <w:rPr>
        <w:rFonts w:ascii="Times New Roman" w:hAnsi="Times New Roman" w:hint="default"/>
      </w:rPr>
    </w:lvl>
    <w:lvl w:ilvl="2" w:tplc="AF6E80D0" w:tentative="1">
      <w:start w:val="1"/>
      <w:numFmt w:val="bullet"/>
      <w:lvlText w:val="-"/>
      <w:lvlJc w:val="left"/>
      <w:pPr>
        <w:tabs>
          <w:tab w:val="num" w:pos="2160"/>
        </w:tabs>
        <w:ind w:left="2160" w:hanging="360"/>
      </w:pPr>
      <w:rPr>
        <w:rFonts w:ascii="Times New Roman" w:hAnsi="Times New Roman" w:hint="default"/>
      </w:rPr>
    </w:lvl>
    <w:lvl w:ilvl="3" w:tplc="509A868A" w:tentative="1">
      <w:start w:val="1"/>
      <w:numFmt w:val="bullet"/>
      <w:lvlText w:val="-"/>
      <w:lvlJc w:val="left"/>
      <w:pPr>
        <w:tabs>
          <w:tab w:val="num" w:pos="2880"/>
        </w:tabs>
        <w:ind w:left="2880" w:hanging="360"/>
      </w:pPr>
      <w:rPr>
        <w:rFonts w:ascii="Times New Roman" w:hAnsi="Times New Roman" w:hint="default"/>
      </w:rPr>
    </w:lvl>
    <w:lvl w:ilvl="4" w:tplc="03A8851A" w:tentative="1">
      <w:start w:val="1"/>
      <w:numFmt w:val="bullet"/>
      <w:lvlText w:val="-"/>
      <w:lvlJc w:val="left"/>
      <w:pPr>
        <w:tabs>
          <w:tab w:val="num" w:pos="3600"/>
        </w:tabs>
        <w:ind w:left="3600" w:hanging="360"/>
      </w:pPr>
      <w:rPr>
        <w:rFonts w:ascii="Times New Roman" w:hAnsi="Times New Roman" w:hint="default"/>
      </w:rPr>
    </w:lvl>
    <w:lvl w:ilvl="5" w:tplc="C22A3600" w:tentative="1">
      <w:start w:val="1"/>
      <w:numFmt w:val="bullet"/>
      <w:lvlText w:val="-"/>
      <w:lvlJc w:val="left"/>
      <w:pPr>
        <w:tabs>
          <w:tab w:val="num" w:pos="4320"/>
        </w:tabs>
        <w:ind w:left="4320" w:hanging="360"/>
      </w:pPr>
      <w:rPr>
        <w:rFonts w:ascii="Times New Roman" w:hAnsi="Times New Roman" w:hint="default"/>
      </w:rPr>
    </w:lvl>
    <w:lvl w:ilvl="6" w:tplc="09DEFF9C" w:tentative="1">
      <w:start w:val="1"/>
      <w:numFmt w:val="bullet"/>
      <w:lvlText w:val="-"/>
      <w:lvlJc w:val="left"/>
      <w:pPr>
        <w:tabs>
          <w:tab w:val="num" w:pos="5040"/>
        </w:tabs>
        <w:ind w:left="5040" w:hanging="360"/>
      </w:pPr>
      <w:rPr>
        <w:rFonts w:ascii="Times New Roman" w:hAnsi="Times New Roman" w:hint="default"/>
      </w:rPr>
    </w:lvl>
    <w:lvl w:ilvl="7" w:tplc="99C8F6F2" w:tentative="1">
      <w:start w:val="1"/>
      <w:numFmt w:val="bullet"/>
      <w:lvlText w:val="-"/>
      <w:lvlJc w:val="left"/>
      <w:pPr>
        <w:tabs>
          <w:tab w:val="num" w:pos="5760"/>
        </w:tabs>
        <w:ind w:left="5760" w:hanging="360"/>
      </w:pPr>
      <w:rPr>
        <w:rFonts w:ascii="Times New Roman" w:hAnsi="Times New Roman" w:hint="default"/>
      </w:rPr>
    </w:lvl>
    <w:lvl w:ilvl="8" w:tplc="64708AFE"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69761550"/>
    <w:multiLevelType w:val="hybridMultilevel"/>
    <w:tmpl w:val="87BA8606"/>
    <w:lvl w:ilvl="0" w:tplc="1870CB4C">
      <w:start w:val="1"/>
      <w:numFmt w:val="bullet"/>
      <w:lvlText w:val=""/>
      <w:lvlJc w:val="left"/>
      <w:pPr>
        <w:tabs>
          <w:tab w:val="num" w:pos="720"/>
        </w:tabs>
        <w:ind w:left="720" w:hanging="360"/>
      </w:pPr>
      <w:rPr>
        <w:rFonts w:ascii="Wingdings 2" w:hAnsi="Wingdings 2" w:hint="default"/>
      </w:rPr>
    </w:lvl>
    <w:lvl w:ilvl="1" w:tplc="D8C47FF2" w:tentative="1">
      <w:start w:val="1"/>
      <w:numFmt w:val="bullet"/>
      <w:lvlText w:val=""/>
      <w:lvlJc w:val="left"/>
      <w:pPr>
        <w:tabs>
          <w:tab w:val="num" w:pos="1440"/>
        </w:tabs>
        <w:ind w:left="1440" w:hanging="360"/>
      </w:pPr>
      <w:rPr>
        <w:rFonts w:ascii="Wingdings 2" w:hAnsi="Wingdings 2" w:hint="default"/>
      </w:rPr>
    </w:lvl>
    <w:lvl w:ilvl="2" w:tplc="06180F8C" w:tentative="1">
      <w:start w:val="1"/>
      <w:numFmt w:val="bullet"/>
      <w:lvlText w:val=""/>
      <w:lvlJc w:val="left"/>
      <w:pPr>
        <w:tabs>
          <w:tab w:val="num" w:pos="2160"/>
        </w:tabs>
        <w:ind w:left="2160" w:hanging="360"/>
      </w:pPr>
      <w:rPr>
        <w:rFonts w:ascii="Wingdings 2" w:hAnsi="Wingdings 2" w:hint="default"/>
      </w:rPr>
    </w:lvl>
    <w:lvl w:ilvl="3" w:tplc="BB52CEE6" w:tentative="1">
      <w:start w:val="1"/>
      <w:numFmt w:val="bullet"/>
      <w:lvlText w:val=""/>
      <w:lvlJc w:val="left"/>
      <w:pPr>
        <w:tabs>
          <w:tab w:val="num" w:pos="2880"/>
        </w:tabs>
        <w:ind w:left="2880" w:hanging="360"/>
      </w:pPr>
      <w:rPr>
        <w:rFonts w:ascii="Wingdings 2" w:hAnsi="Wingdings 2" w:hint="default"/>
      </w:rPr>
    </w:lvl>
    <w:lvl w:ilvl="4" w:tplc="E8AEDC0E" w:tentative="1">
      <w:start w:val="1"/>
      <w:numFmt w:val="bullet"/>
      <w:lvlText w:val=""/>
      <w:lvlJc w:val="left"/>
      <w:pPr>
        <w:tabs>
          <w:tab w:val="num" w:pos="3600"/>
        </w:tabs>
        <w:ind w:left="3600" w:hanging="360"/>
      </w:pPr>
      <w:rPr>
        <w:rFonts w:ascii="Wingdings 2" w:hAnsi="Wingdings 2" w:hint="default"/>
      </w:rPr>
    </w:lvl>
    <w:lvl w:ilvl="5" w:tplc="84E85686" w:tentative="1">
      <w:start w:val="1"/>
      <w:numFmt w:val="bullet"/>
      <w:lvlText w:val=""/>
      <w:lvlJc w:val="left"/>
      <w:pPr>
        <w:tabs>
          <w:tab w:val="num" w:pos="4320"/>
        </w:tabs>
        <w:ind w:left="4320" w:hanging="360"/>
      </w:pPr>
      <w:rPr>
        <w:rFonts w:ascii="Wingdings 2" w:hAnsi="Wingdings 2" w:hint="default"/>
      </w:rPr>
    </w:lvl>
    <w:lvl w:ilvl="6" w:tplc="EADCC0EE" w:tentative="1">
      <w:start w:val="1"/>
      <w:numFmt w:val="bullet"/>
      <w:lvlText w:val=""/>
      <w:lvlJc w:val="left"/>
      <w:pPr>
        <w:tabs>
          <w:tab w:val="num" w:pos="5040"/>
        </w:tabs>
        <w:ind w:left="5040" w:hanging="360"/>
      </w:pPr>
      <w:rPr>
        <w:rFonts w:ascii="Wingdings 2" w:hAnsi="Wingdings 2" w:hint="default"/>
      </w:rPr>
    </w:lvl>
    <w:lvl w:ilvl="7" w:tplc="E0745198" w:tentative="1">
      <w:start w:val="1"/>
      <w:numFmt w:val="bullet"/>
      <w:lvlText w:val=""/>
      <w:lvlJc w:val="left"/>
      <w:pPr>
        <w:tabs>
          <w:tab w:val="num" w:pos="5760"/>
        </w:tabs>
        <w:ind w:left="5760" w:hanging="360"/>
      </w:pPr>
      <w:rPr>
        <w:rFonts w:ascii="Wingdings 2" w:hAnsi="Wingdings 2" w:hint="default"/>
      </w:rPr>
    </w:lvl>
    <w:lvl w:ilvl="8" w:tplc="9D30C79C" w:tentative="1">
      <w:start w:val="1"/>
      <w:numFmt w:val="bullet"/>
      <w:lvlText w:val=""/>
      <w:lvlJc w:val="left"/>
      <w:pPr>
        <w:tabs>
          <w:tab w:val="num" w:pos="6480"/>
        </w:tabs>
        <w:ind w:left="6480" w:hanging="360"/>
      </w:pPr>
      <w:rPr>
        <w:rFonts w:ascii="Wingdings 2" w:hAnsi="Wingdings 2" w:hint="default"/>
      </w:rPr>
    </w:lvl>
  </w:abstractNum>
  <w:abstractNum w:abstractNumId="129">
    <w:nsid w:val="699E1699"/>
    <w:multiLevelType w:val="hybridMultilevel"/>
    <w:tmpl w:val="254E78FE"/>
    <w:lvl w:ilvl="0" w:tplc="0C0EB968">
      <w:start w:val="1"/>
      <w:numFmt w:val="bullet"/>
      <w:lvlText w:val="-"/>
      <w:lvlJc w:val="left"/>
      <w:pPr>
        <w:tabs>
          <w:tab w:val="num" w:pos="720"/>
        </w:tabs>
        <w:ind w:left="720" w:hanging="360"/>
      </w:pPr>
      <w:rPr>
        <w:rFonts w:ascii="Times New Roman" w:hAnsi="Times New Roman" w:hint="default"/>
      </w:rPr>
    </w:lvl>
    <w:lvl w:ilvl="1" w:tplc="3C363D86" w:tentative="1">
      <w:start w:val="1"/>
      <w:numFmt w:val="bullet"/>
      <w:lvlText w:val="-"/>
      <w:lvlJc w:val="left"/>
      <w:pPr>
        <w:tabs>
          <w:tab w:val="num" w:pos="1440"/>
        </w:tabs>
        <w:ind w:left="1440" w:hanging="360"/>
      </w:pPr>
      <w:rPr>
        <w:rFonts w:ascii="Times New Roman" w:hAnsi="Times New Roman" w:hint="default"/>
      </w:rPr>
    </w:lvl>
    <w:lvl w:ilvl="2" w:tplc="AB50BBCE" w:tentative="1">
      <w:start w:val="1"/>
      <w:numFmt w:val="bullet"/>
      <w:lvlText w:val="-"/>
      <w:lvlJc w:val="left"/>
      <w:pPr>
        <w:tabs>
          <w:tab w:val="num" w:pos="2160"/>
        </w:tabs>
        <w:ind w:left="2160" w:hanging="360"/>
      </w:pPr>
      <w:rPr>
        <w:rFonts w:ascii="Times New Roman" w:hAnsi="Times New Roman" w:hint="default"/>
      </w:rPr>
    </w:lvl>
    <w:lvl w:ilvl="3" w:tplc="3C748572" w:tentative="1">
      <w:start w:val="1"/>
      <w:numFmt w:val="bullet"/>
      <w:lvlText w:val="-"/>
      <w:lvlJc w:val="left"/>
      <w:pPr>
        <w:tabs>
          <w:tab w:val="num" w:pos="2880"/>
        </w:tabs>
        <w:ind w:left="2880" w:hanging="360"/>
      </w:pPr>
      <w:rPr>
        <w:rFonts w:ascii="Times New Roman" w:hAnsi="Times New Roman" w:hint="default"/>
      </w:rPr>
    </w:lvl>
    <w:lvl w:ilvl="4" w:tplc="CDAAB12E" w:tentative="1">
      <w:start w:val="1"/>
      <w:numFmt w:val="bullet"/>
      <w:lvlText w:val="-"/>
      <w:lvlJc w:val="left"/>
      <w:pPr>
        <w:tabs>
          <w:tab w:val="num" w:pos="3600"/>
        </w:tabs>
        <w:ind w:left="3600" w:hanging="360"/>
      </w:pPr>
      <w:rPr>
        <w:rFonts w:ascii="Times New Roman" w:hAnsi="Times New Roman" w:hint="default"/>
      </w:rPr>
    </w:lvl>
    <w:lvl w:ilvl="5" w:tplc="E90C0C38" w:tentative="1">
      <w:start w:val="1"/>
      <w:numFmt w:val="bullet"/>
      <w:lvlText w:val="-"/>
      <w:lvlJc w:val="left"/>
      <w:pPr>
        <w:tabs>
          <w:tab w:val="num" w:pos="4320"/>
        </w:tabs>
        <w:ind w:left="4320" w:hanging="360"/>
      </w:pPr>
      <w:rPr>
        <w:rFonts w:ascii="Times New Roman" w:hAnsi="Times New Roman" w:hint="default"/>
      </w:rPr>
    </w:lvl>
    <w:lvl w:ilvl="6" w:tplc="FACAC884" w:tentative="1">
      <w:start w:val="1"/>
      <w:numFmt w:val="bullet"/>
      <w:lvlText w:val="-"/>
      <w:lvlJc w:val="left"/>
      <w:pPr>
        <w:tabs>
          <w:tab w:val="num" w:pos="5040"/>
        </w:tabs>
        <w:ind w:left="5040" w:hanging="360"/>
      </w:pPr>
      <w:rPr>
        <w:rFonts w:ascii="Times New Roman" w:hAnsi="Times New Roman" w:hint="default"/>
      </w:rPr>
    </w:lvl>
    <w:lvl w:ilvl="7" w:tplc="EE4C7A38" w:tentative="1">
      <w:start w:val="1"/>
      <w:numFmt w:val="bullet"/>
      <w:lvlText w:val="-"/>
      <w:lvlJc w:val="left"/>
      <w:pPr>
        <w:tabs>
          <w:tab w:val="num" w:pos="5760"/>
        </w:tabs>
        <w:ind w:left="5760" w:hanging="360"/>
      </w:pPr>
      <w:rPr>
        <w:rFonts w:ascii="Times New Roman" w:hAnsi="Times New Roman" w:hint="default"/>
      </w:rPr>
    </w:lvl>
    <w:lvl w:ilvl="8" w:tplc="5AC6CE82" w:tentative="1">
      <w:start w:val="1"/>
      <w:numFmt w:val="bullet"/>
      <w:lvlText w:val="-"/>
      <w:lvlJc w:val="left"/>
      <w:pPr>
        <w:tabs>
          <w:tab w:val="num" w:pos="6480"/>
        </w:tabs>
        <w:ind w:left="6480" w:hanging="360"/>
      </w:pPr>
      <w:rPr>
        <w:rFonts w:ascii="Times New Roman" w:hAnsi="Times New Roman" w:hint="default"/>
      </w:rPr>
    </w:lvl>
  </w:abstractNum>
  <w:abstractNum w:abstractNumId="130">
    <w:nsid w:val="6AA05A20"/>
    <w:multiLevelType w:val="hybridMultilevel"/>
    <w:tmpl w:val="84F63934"/>
    <w:lvl w:ilvl="0" w:tplc="CA7C773A">
      <w:start w:val="1"/>
      <w:numFmt w:val="bullet"/>
      <w:lvlText w:val=""/>
      <w:lvlJc w:val="left"/>
      <w:pPr>
        <w:tabs>
          <w:tab w:val="num" w:pos="720"/>
        </w:tabs>
        <w:ind w:left="720" w:hanging="360"/>
      </w:pPr>
      <w:rPr>
        <w:rFonts w:ascii="Wingdings 2" w:hAnsi="Wingdings 2" w:hint="default"/>
      </w:rPr>
    </w:lvl>
    <w:lvl w:ilvl="1" w:tplc="5E72A106" w:tentative="1">
      <w:start w:val="1"/>
      <w:numFmt w:val="bullet"/>
      <w:lvlText w:val=""/>
      <w:lvlJc w:val="left"/>
      <w:pPr>
        <w:tabs>
          <w:tab w:val="num" w:pos="1440"/>
        </w:tabs>
        <w:ind w:left="1440" w:hanging="360"/>
      </w:pPr>
      <w:rPr>
        <w:rFonts w:ascii="Wingdings 2" w:hAnsi="Wingdings 2" w:hint="default"/>
      </w:rPr>
    </w:lvl>
    <w:lvl w:ilvl="2" w:tplc="0204AE52" w:tentative="1">
      <w:start w:val="1"/>
      <w:numFmt w:val="bullet"/>
      <w:lvlText w:val=""/>
      <w:lvlJc w:val="left"/>
      <w:pPr>
        <w:tabs>
          <w:tab w:val="num" w:pos="2160"/>
        </w:tabs>
        <w:ind w:left="2160" w:hanging="360"/>
      </w:pPr>
      <w:rPr>
        <w:rFonts w:ascii="Wingdings 2" w:hAnsi="Wingdings 2" w:hint="default"/>
      </w:rPr>
    </w:lvl>
    <w:lvl w:ilvl="3" w:tplc="ECEE1698" w:tentative="1">
      <w:start w:val="1"/>
      <w:numFmt w:val="bullet"/>
      <w:lvlText w:val=""/>
      <w:lvlJc w:val="left"/>
      <w:pPr>
        <w:tabs>
          <w:tab w:val="num" w:pos="2880"/>
        </w:tabs>
        <w:ind w:left="2880" w:hanging="360"/>
      </w:pPr>
      <w:rPr>
        <w:rFonts w:ascii="Wingdings 2" w:hAnsi="Wingdings 2" w:hint="default"/>
      </w:rPr>
    </w:lvl>
    <w:lvl w:ilvl="4" w:tplc="2D38323C" w:tentative="1">
      <w:start w:val="1"/>
      <w:numFmt w:val="bullet"/>
      <w:lvlText w:val=""/>
      <w:lvlJc w:val="left"/>
      <w:pPr>
        <w:tabs>
          <w:tab w:val="num" w:pos="3600"/>
        </w:tabs>
        <w:ind w:left="3600" w:hanging="360"/>
      </w:pPr>
      <w:rPr>
        <w:rFonts w:ascii="Wingdings 2" w:hAnsi="Wingdings 2" w:hint="default"/>
      </w:rPr>
    </w:lvl>
    <w:lvl w:ilvl="5" w:tplc="98D4ACEC" w:tentative="1">
      <w:start w:val="1"/>
      <w:numFmt w:val="bullet"/>
      <w:lvlText w:val=""/>
      <w:lvlJc w:val="left"/>
      <w:pPr>
        <w:tabs>
          <w:tab w:val="num" w:pos="4320"/>
        </w:tabs>
        <w:ind w:left="4320" w:hanging="360"/>
      </w:pPr>
      <w:rPr>
        <w:rFonts w:ascii="Wingdings 2" w:hAnsi="Wingdings 2" w:hint="default"/>
      </w:rPr>
    </w:lvl>
    <w:lvl w:ilvl="6" w:tplc="57F4A4AC" w:tentative="1">
      <w:start w:val="1"/>
      <w:numFmt w:val="bullet"/>
      <w:lvlText w:val=""/>
      <w:lvlJc w:val="left"/>
      <w:pPr>
        <w:tabs>
          <w:tab w:val="num" w:pos="5040"/>
        </w:tabs>
        <w:ind w:left="5040" w:hanging="360"/>
      </w:pPr>
      <w:rPr>
        <w:rFonts w:ascii="Wingdings 2" w:hAnsi="Wingdings 2" w:hint="default"/>
      </w:rPr>
    </w:lvl>
    <w:lvl w:ilvl="7" w:tplc="FF642D24" w:tentative="1">
      <w:start w:val="1"/>
      <w:numFmt w:val="bullet"/>
      <w:lvlText w:val=""/>
      <w:lvlJc w:val="left"/>
      <w:pPr>
        <w:tabs>
          <w:tab w:val="num" w:pos="5760"/>
        </w:tabs>
        <w:ind w:left="5760" w:hanging="360"/>
      </w:pPr>
      <w:rPr>
        <w:rFonts w:ascii="Wingdings 2" w:hAnsi="Wingdings 2" w:hint="default"/>
      </w:rPr>
    </w:lvl>
    <w:lvl w:ilvl="8" w:tplc="22125272" w:tentative="1">
      <w:start w:val="1"/>
      <w:numFmt w:val="bullet"/>
      <w:lvlText w:val=""/>
      <w:lvlJc w:val="left"/>
      <w:pPr>
        <w:tabs>
          <w:tab w:val="num" w:pos="6480"/>
        </w:tabs>
        <w:ind w:left="6480" w:hanging="360"/>
      </w:pPr>
      <w:rPr>
        <w:rFonts w:ascii="Wingdings 2" w:hAnsi="Wingdings 2" w:hint="default"/>
      </w:rPr>
    </w:lvl>
  </w:abstractNum>
  <w:abstractNum w:abstractNumId="131">
    <w:nsid w:val="6AA87E5F"/>
    <w:multiLevelType w:val="hybridMultilevel"/>
    <w:tmpl w:val="8D686B92"/>
    <w:lvl w:ilvl="0" w:tplc="1C206940">
      <w:start w:val="1"/>
      <w:numFmt w:val="bullet"/>
      <w:lvlText w:val=""/>
      <w:lvlJc w:val="left"/>
      <w:pPr>
        <w:tabs>
          <w:tab w:val="num" w:pos="720"/>
        </w:tabs>
        <w:ind w:left="720" w:hanging="360"/>
      </w:pPr>
      <w:rPr>
        <w:rFonts w:ascii="Wingdings 2" w:hAnsi="Wingdings 2" w:hint="default"/>
      </w:rPr>
    </w:lvl>
    <w:lvl w:ilvl="1" w:tplc="211ED4B6" w:tentative="1">
      <w:start w:val="1"/>
      <w:numFmt w:val="bullet"/>
      <w:lvlText w:val=""/>
      <w:lvlJc w:val="left"/>
      <w:pPr>
        <w:tabs>
          <w:tab w:val="num" w:pos="1440"/>
        </w:tabs>
        <w:ind w:left="1440" w:hanging="360"/>
      </w:pPr>
      <w:rPr>
        <w:rFonts w:ascii="Wingdings 2" w:hAnsi="Wingdings 2" w:hint="default"/>
      </w:rPr>
    </w:lvl>
    <w:lvl w:ilvl="2" w:tplc="C52E1C26" w:tentative="1">
      <w:start w:val="1"/>
      <w:numFmt w:val="bullet"/>
      <w:lvlText w:val=""/>
      <w:lvlJc w:val="left"/>
      <w:pPr>
        <w:tabs>
          <w:tab w:val="num" w:pos="2160"/>
        </w:tabs>
        <w:ind w:left="2160" w:hanging="360"/>
      </w:pPr>
      <w:rPr>
        <w:rFonts w:ascii="Wingdings 2" w:hAnsi="Wingdings 2" w:hint="default"/>
      </w:rPr>
    </w:lvl>
    <w:lvl w:ilvl="3" w:tplc="2EC47EDA" w:tentative="1">
      <w:start w:val="1"/>
      <w:numFmt w:val="bullet"/>
      <w:lvlText w:val=""/>
      <w:lvlJc w:val="left"/>
      <w:pPr>
        <w:tabs>
          <w:tab w:val="num" w:pos="2880"/>
        </w:tabs>
        <w:ind w:left="2880" w:hanging="360"/>
      </w:pPr>
      <w:rPr>
        <w:rFonts w:ascii="Wingdings 2" w:hAnsi="Wingdings 2" w:hint="default"/>
      </w:rPr>
    </w:lvl>
    <w:lvl w:ilvl="4" w:tplc="E8FCB61A" w:tentative="1">
      <w:start w:val="1"/>
      <w:numFmt w:val="bullet"/>
      <w:lvlText w:val=""/>
      <w:lvlJc w:val="left"/>
      <w:pPr>
        <w:tabs>
          <w:tab w:val="num" w:pos="3600"/>
        </w:tabs>
        <w:ind w:left="3600" w:hanging="360"/>
      </w:pPr>
      <w:rPr>
        <w:rFonts w:ascii="Wingdings 2" w:hAnsi="Wingdings 2" w:hint="default"/>
      </w:rPr>
    </w:lvl>
    <w:lvl w:ilvl="5" w:tplc="826495B8" w:tentative="1">
      <w:start w:val="1"/>
      <w:numFmt w:val="bullet"/>
      <w:lvlText w:val=""/>
      <w:lvlJc w:val="left"/>
      <w:pPr>
        <w:tabs>
          <w:tab w:val="num" w:pos="4320"/>
        </w:tabs>
        <w:ind w:left="4320" w:hanging="360"/>
      </w:pPr>
      <w:rPr>
        <w:rFonts w:ascii="Wingdings 2" w:hAnsi="Wingdings 2" w:hint="default"/>
      </w:rPr>
    </w:lvl>
    <w:lvl w:ilvl="6" w:tplc="4A1EDF0A" w:tentative="1">
      <w:start w:val="1"/>
      <w:numFmt w:val="bullet"/>
      <w:lvlText w:val=""/>
      <w:lvlJc w:val="left"/>
      <w:pPr>
        <w:tabs>
          <w:tab w:val="num" w:pos="5040"/>
        </w:tabs>
        <w:ind w:left="5040" w:hanging="360"/>
      </w:pPr>
      <w:rPr>
        <w:rFonts w:ascii="Wingdings 2" w:hAnsi="Wingdings 2" w:hint="default"/>
      </w:rPr>
    </w:lvl>
    <w:lvl w:ilvl="7" w:tplc="2B08429A" w:tentative="1">
      <w:start w:val="1"/>
      <w:numFmt w:val="bullet"/>
      <w:lvlText w:val=""/>
      <w:lvlJc w:val="left"/>
      <w:pPr>
        <w:tabs>
          <w:tab w:val="num" w:pos="5760"/>
        </w:tabs>
        <w:ind w:left="5760" w:hanging="360"/>
      </w:pPr>
      <w:rPr>
        <w:rFonts w:ascii="Wingdings 2" w:hAnsi="Wingdings 2" w:hint="default"/>
      </w:rPr>
    </w:lvl>
    <w:lvl w:ilvl="8" w:tplc="A2AC37F6" w:tentative="1">
      <w:start w:val="1"/>
      <w:numFmt w:val="bullet"/>
      <w:lvlText w:val=""/>
      <w:lvlJc w:val="left"/>
      <w:pPr>
        <w:tabs>
          <w:tab w:val="num" w:pos="6480"/>
        </w:tabs>
        <w:ind w:left="6480" w:hanging="360"/>
      </w:pPr>
      <w:rPr>
        <w:rFonts w:ascii="Wingdings 2" w:hAnsi="Wingdings 2" w:hint="default"/>
      </w:rPr>
    </w:lvl>
  </w:abstractNum>
  <w:abstractNum w:abstractNumId="132">
    <w:nsid w:val="6C21775A"/>
    <w:multiLevelType w:val="hybridMultilevel"/>
    <w:tmpl w:val="EE387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496851"/>
    <w:multiLevelType w:val="hybridMultilevel"/>
    <w:tmpl w:val="83B899D6"/>
    <w:lvl w:ilvl="0" w:tplc="28021800">
      <w:start w:val="1"/>
      <w:numFmt w:val="bullet"/>
      <w:lvlText w:val=""/>
      <w:lvlJc w:val="left"/>
      <w:pPr>
        <w:tabs>
          <w:tab w:val="num" w:pos="720"/>
        </w:tabs>
        <w:ind w:left="720" w:hanging="360"/>
      </w:pPr>
      <w:rPr>
        <w:rFonts w:ascii="Wingdings" w:hAnsi="Wingdings" w:hint="default"/>
      </w:rPr>
    </w:lvl>
    <w:lvl w:ilvl="1" w:tplc="15A81CAC" w:tentative="1">
      <w:start w:val="1"/>
      <w:numFmt w:val="bullet"/>
      <w:lvlText w:val=""/>
      <w:lvlJc w:val="left"/>
      <w:pPr>
        <w:tabs>
          <w:tab w:val="num" w:pos="1440"/>
        </w:tabs>
        <w:ind w:left="1440" w:hanging="360"/>
      </w:pPr>
      <w:rPr>
        <w:rFonts w:ascii="Wingdings" w:hAnsi="Wingdings" w:hint="default"/>
      </w:rPr>
    </w:lvl>
    <w:lvl w:ilvl="2" w:tplc="7CB47496" w:tentative="1">
      <w:start w:val="1"/>
      <w:numFmt w:val="bullet"/>
      <w:lvlText w:val=""/>
      <w:lvlJc w:val="left"/>
      <w:pPr>
        <w:tabs>
          <w:tab w:val="num" w:pos="2160"/>
        </w:tabs>
        <w:ind w:left="2160" w:hanging="360"/>
      </w:pPr>
      <w:rPr>
        <w:rFonts w:ascii="Wingdings" w:hAnsi="Wingdings" w:hint="default"/>
      </w:rPr>
    </w:lvl>
    <w:lvl w:ilvl="3" w:tplc="2424CBEA" w:tentative="1">
      <w:start w:val="1"/>
      <w:numFmt w:val="bullet"/>
      <w:lvlText w:val=""/>
      <w:lvlJc w:val="left"/>
      <w:pPr>
        <w:tabs>
          <w:tab w:val="num" w:pos="2880"/>
        </w:tabs>
        <w:ind w:left="2880" w:hanging="360"/>
      </w:pPr>
      <w:rPr>
        <w:rFonts w:ascii="Wingdings" w:hAnsi="Wingdings" w:hint="default"/>
      </w:rPr>
    </w:lvl>
    <w:lvl w:ilvl="4" w:tplc="5CF49844" w:tentative="1">
      <w:start w:val="1"/>
      <w:numFmt w:val="bullet"/>
      <w:lvlText w:val=""/>
      <w:lvlJc w:val="left"/>
      <w:pPr>
        <w:tabs>
          <w:tab w:val="num" w:pos="3600"/>
        </w:tabs>
        <w:ind w:left="3600" w:hanging="360"/>
      </w:pPr>
      <w:rPr>
        <w:rFonts w:ascii="Wingdings" w:hAnsi="Wingdings" w:hint="default"/>
      </w:rPr>
    </w:lvl>
    <w:lvl w:ilvl="5" w:tplc="F82C793E" w:tentative="1">
      <w:start w:val="1"/>
      <w:numFmt w:val="bullet"/>
      <w:lvlText w:val=""/>
      <w:lvlJc w:val="left"/>
      <w:pPr>
        <w:tabs>
          <w:tab w:val="num" w:pos="4320"/>
        </w:tabs>
        <w:ind w:left="4320" w:hanging="360"/>
      </w:pPr>
      <w:rPr>
        <w:rFonts w:ascii="Wingdings" w:hAnsi="Wingdings" w:hint="default"/>
      </w:rPr>
    </w:lvl>
    <w:lvl w:ilvl="6" w:tplc="E068B134" w:tentative="1">
      <w:start w:val="1"/>
      <w:numFmt w:val="bullet"/>
      <w:lvlText w:val=""/>
      <w:lvlJc w:val="left"/>
      <w:pPr>
        <w:tabs>
          <w:tab w:val="num" w:pos="5040"/>
        </w:tabs>
        <w:ind w:left="5040" w:hanging="360"/>
      </w:pPr>
      <w:rPr>
        <w:rFonts w:ascii="Wingdings" w:hAnsi="Wingdings" w:hint="default"/>
      </w:rPr>
    </w:lvl>
    <w:lvl w:ilvl="7" w:tplc="AACAB3AE" w:tentative="1">
      <w:start w:val="1"/>
      <w:numFmt w:val="bullet"/>
      <w:lvlText w:val=""/>
      <w:lvlJc w:val="left"/>
      <w:pPr>
        <w:tabs>
          <w:tab w:val="num" w:pos="5760"/>
        </w:tabs>
        <w:ind w:left="5760" w:hanging="360"/>
      </w:pPr>
      <w:rPr>
        <w:rFonts w:ascii="Wingdings" w:hAnsi="Wingdings" w:hint="default"/>
      </w:rPr>
    </w:lvl>
    <w:lvl w:ilvl="8" w:tplc="C9A415AA" w:tentative="1">
      <w:start w:val="1"/>
      <w:numFmt w:val="bullet"/>
      <w:lvlText w:val=""/>
      <w:lvlJc w:val="left"/>
      <w:pPr>
        <w:tabs>
          <w:tab w:val="num" w:pos="6480"/>
        </w:tabs>
        <w:ind w:left="6480" w:hanging="360"/>
      </w:pPr>
      <w:rPr>
        <w:rFonts w:ascii="Wingdings" w:hAnsi="Wingdings" w:hint="default"/>
      </w:rPr>
    </w:lvl>
  </w:abstractNum>
  <w:abstractNum w:abstractNumId="134">
    <w:nsid w:val="6D632BED"/>
    <w:multiLevelType w:val="hybridMultilevel"/>
    <w:tmpl w:val="C4FEEE78"/>
    <w:lvl w:ilvl="0" w:tplc="965A60F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D70262E"/>
    <w:multiLevelType w:val="hybridMultilevel"/>
    <w:tmpl w:val="DC96EE4E"/>
    <w:lvl w:ilvl="0" w:tplc="B7642110">
      <w:start w:val="1"/>
      <w:numFmt w:val="bullet"/>
      <w:lvlText w:val=""/>
      <w:lvlJc w:val="left"/>
      <w:pPr>
        <w:tabs>
          <w:tab w:val="num" w:pos="720"/>
        </w:tabs>
        <w:ind w:left="720" w:hanging="360"/>
      </w:pPr>
      <w:rPr>
        <w:rFonts w:ascii="Wingdings 2" w:hAnsi="Wingdings 2" w:hint="default"/>
      </w:rPr>
    </w:lvl>
    <w:lvl w:ilvl="1" w:tplc="E3AA71A0" w:tentative="1">
      <w:start w:val="1"/>
      <w:numFmt w:val="bullet"/>
      <w:lvlText w:val=""/>
      <w:lvlJc w:val="left"/>
      <w:pPr>
        <w:tabs>
          <w:tab w:val="num" w:pos="1440"/>
        </w:tabs>
        <w:ind w:left="1440" w:hanging="360"/>
      </w:pPr>
      <w:rPr>
        <w:rFonts w:ascii="Wingdings 2" w:hAnsi="Wingdings 2" w:hint="default"/>
      </w:rPr>
    </w:lvl>
    <w:lvl w:ilvl="2" w:tplc="7570BEF4" w:tentative="1">
      <w:start w:val="1"/>
      <w:numFmt w:val="bullet"/>
      <w:lvlText w:val=""/>
      <w:lvlJc w:val="left"/>
      <w:pPr>
        <w:tabs>
          <w:tab w:val="num" w:pos="2160"/>
        </w:tabs>
        <w:ind w:left="2160" w:hanging="360"/>
      </w:pPr>
      <w:rPr>
        <w:rFonts w:ascii="Wingdings 2" w:hAnsi="Wingdings 2" w:hint="default"/>
      </w:rPr>
    </w:lvl>
    <w:lvl w:ilvl="3" w:tplc="3892B36A" w:tentative="1">
      <w:start w:val="1"/>
      <w:numFmt w:val="bullet"/>
      <w:lvlText w:val=""/>
      <w:lvlJc w:val="left"/>
      <w:pPr>
        <w:tabs>
          <w:tab w:val="num" w:pos="2880"/>
        </w:tabs>
        <w:ind w:left="2880" w:hanging="360"/>
      </w:pPr>
      <w:rPr>
        <w:rFonts w:ascii="Wingdings 2" w:hAnsi="Wingdings 2" w:hint="default"/>
      </w:rPr>
    </w:lvl>
    <w:lvl w:ilvl="4" w:tplc="8A36B234" w:tentative="1">
      <w:start w:val="1"/>
      <w:numFmt w:val="bullet"/>
      <w:lvlText w:val=""/>
      <w:lvlJc w:val="left"/>
      <w:pPr>
        <w:tabs>
          <w:tab w:val="num" w:pos="3600"/>
        </w:tabs>
        <w:ind w:left="3600" w:hanging="360"/>
      </w:pPr>
      <w:rPr>
        <w:rFonts w:ascii="Wingdings 2" w:hAnsi="Wingdings 2" w:hint="default"/>
      </w:rPr>
    </w:lvl>
    <w:lvl w:ilvl="5" w:tplc="041270E0" w:tentative="1">
      <w:start w:val="1"/>
      <w:numFmt w:val="bullet"/>
      <w:lvlText w:val=""/>
      <w:lvlJc w:val="left"/>
      <w:pPr>
        <w:tabs>
          <w:tab w:val="num" w:pos="4320"/>
        </w:tabs>
        <w:ind w:left="4320" w:hanging="360"/>
      </w:pPr>
      <w:rPr>
        <w:rFonts w:ascii="Wingdings 2" w:hAnsi="Wingdings 2" w:hint="default"/>
      </w:rPr>
    </w:lvl>
    <w:lvl w:ilvl="6" w:tplc="DFBA90B6" w:tentative="1">
      <w:start w:val="1"/>
      <w:numFmt w:val="bullet"/>
      <w:lvlText w:val=""/>
      <w:lvlJc w:val="left"/>
      <w:pPr>
        <w:tabs>
          <w:tab w:val="num" w:pos="5040"/>
        </w:tabs>
        <w:ind w:left="5040" w:hanging="360"/>
      </w:pPr>
      <w:rPr>
        <w:rFonts w:ascii="Wingdings 2" w:hAnsi="Wingdings 2" w:hint="default"/>
      </w:rPr>
    </w:lvl>
    <w:lvl w:ilvl="7" w:tplc="1E5E733C" w:tentative="1">
      <w:start w:val="1"/>
      <w:numFmt w:val="bullet"/>
      <w:lvlText w:val=""/>
      <w:lvlJc w:val="left"/>
      <w:pPr>
        <w:tabs>
          <w:tab w:val="num" w:pos="5760"/>
        </w:tabs>
        <w:ind w:left="5760" w:hanging="360"/>
      </w:pPr>
      <w:rPr>
        <w:rFonts w:ascii="Wingdings 2" w:hAnsi="Wingdings 2" w:hint="default"/>
      </w:rPr>
    </w:lvl>
    <w:lvl w:ilvl="8" w:tplc="390E2B5A" w:tentative="1">
      <w:start w:val="1"/>
      <w:numFmt w:val="bullet"/>
      <w:lvlText w:val=""/>
      <w:lvlJc w:val="left"/>
      <w:pPr>
        <w:tabs>
          <w:tab w:val="num" w:pos="6480"/>
        </w:tabs>
        <w:ind w:left="6480" w:hanging="360"/>
      </w:pPr>
      <w:rPr>
        <w:rFonts w:ascii="Wingdings 2" w:hAnsi="Wingdings 2" w:hint="default"/>
      </w:rPr>
    </w:lvl>
  </w:abstractNum>
  <w:abstractNum w:abstractNumId="136">
    <w:nsid w:val="6E2551F2"/>
    <w:multiLevelType w:val="hybridMultilevel"/>
    <w:tmpl w:val="E53A89AE"/>
    <w:lvl w:ilvl="0" w:tplc="5FC43888">
      <w:start w:val="1"/>
      <w:numFmt w:val="bullet"/>
      <w:lvlText w:val="-"/>
      <w:lvlJc w:val="left"/>
      <w:pPr>
        <w:tabs>
          <w:tab w:val="num" w:pos="720"/>
        </w:tabs>
        <w:ind w:left="720" w:hanging="360"/>
      </w:pPr>
      <w:rPr>
        <w:rFonts w:ascii="Times New Roman" w:hAnsi="Times New Roman" w:hint="default"/>
      </w:rPr>
    </w:lvl>
    <w:lvl w:ilvl="1" w:tplc="488CA5FE" w:tentative="1">
      <w:start w:val="1"/>
      <w:numFmt w:val="bullet"/>
      <w:lvlText w:val="-"/>
      <w:lvlJc w:val="left"/>
      <w:pPr>
        <w:tabs>
          <w:tab w:val="num" w:pos="1440"/>
        </w:tabs>
        <w:ind w:left="1440" w:hanging="360"/>
      </w:pPr>
      <w:rPr>
        <w:rFonts w:ascii="Times New Roman" w:hAnsi="Times New Roman" w:hint="default"/>
      </w:rPr>
    </w:lvl>
    <w:lvl w:ilvl="2" w:tplc="8120063C" w:tentative="1">
      <w:start w:val="1"/>
      <w:numFmt w:val="bullet"/>
      <w:lvlText w:val="-"/>
      <w:lvlJc w:val="left"/>
      <w:pPr>
        <w:tabs>
          <w:tab w:val="num" w:pos="2160"/>
        </w:tabs>
        <w:ind w:left="2160" w:hanging="360"/>
      </w:pPr>
      <w:rPr>
        <w:rFonts w:ascii="Times New Roman" w:hAnsi="Times New Roman" w:hint="default"/>
      </w:rPr>
    </w:lvl>
    <w:lvl w:ilvl="3" w:tplc="7B144918" w:tentative="1">
      <w:start w:val="1"/>
      <w:numFmt w:val="bullet"/>
      <w:lvlText w:val="-"/>
      <w:lvlJc w:val="left"/>
      <w:pPr>
        <w:tabs>
          <w:tab w:val="num" w:pos="2880"/>
        </w:tabs>
        <w:ind w:left="2880" w:hanging="360"/>
      </w:pPr>
      <w:rPr>
        <w:rFonts w:ascii="Times New Roman" w:hAnsi="Times New Roman" w:hint="default"/>
      </w:rPr>
    </w:lvl>
    <w:lvl w:ilvl="4" w:tplc="B0F4EE5A" w:tentative="1">
      <w:start w:val="1"/>
      <w:numFmt w:val="bullet"/>
      <w:lvlText w:val="-"/>
      <w:lvlJc w:val="left"/>
      <w:pPr>
        <w:tabs>
          <w:tab w:val="num" w:pos="3600"/>
        </w:tabs>
        <w:ind w:left="3600" w:hanging="360"/>
      </w:pPr>
      <w:rPr>
        <w:rFonts w:ascii="Times New Roman" w:hAnsi="Times New Roman" w:hint="default"/>
      </w:rPr>
    </w:lvl>
    <w:lvl w:ilvl="5" w:tplc="BA4C74FA" w:tentative="1">
      <w:start w:val="1"/>
      <w:numFmt w:val="bullet"/>
      <w:lvlText w:val="-"/>
      <w:lvlJc w:val="left"/>
      <w:pPr>
        <w:tabs>
          <w:tab w:val="num" w:pos="4320"/>
        </w:tabs>
        <w:ind w:left="4320" w:hanging="360"/>
      </w:pPr>
      <w:rPr>
        <w:rFonts w:ascii="Times New Roman" w:hAnsi="Times New Roman" w:hint="default"/>
      </w:rPr>
    </w:lvl>
    <w:lvl w:ilvl="6" w:tplc="163098FA" w:tentative="1">
      <w:start w:val="1"/>
      <w:numFmt w:val="bullet"/>
      <w:lvlText w:val="-"/>
      <w:lvlJc w:val="left"/>
      <w:pPr>
        <w:tabs>
          <w:tab w:val="num" w:pos="5040"/>
        </w:tabs>
        <w:ind w:left="5040" w:hanging="360"/>
      </w:pPr>
      <w:rPr>
        <w:rFonts w:ascii="Times New Roman" w:hAnsi="Times New Roman" w:hint="default"/>
      </w:rPr>
    </w:lvl>
    <w:lvl w:ilvl="7" w:tplc="50CC239E" w:tentative="1">
      <w:start w:val="1"/>
      <w:numFmt w:val="bullet"/>
      <w:lvlText w:val="-"/>
      <w:lvlJc w:val="left"/>
      <w:pPr>
        <w:tabs>
          <w:tab w:val="num" w:pos="5760"/>
        </w:tabs>
        <w:ind w:left="5760" w:hanging="360"/>
      </w:pPr>
      <w:rPr>
        <w:rFonts w:ascii="Times New Roman" w:hAnsi="Times New Roman" w:hint="default"/>
      </w:rPr>
    </w:lvl>
    <w:lvl w:ilvl="8" w:tplc="D3E47C26" w:tentative="1">
      <w:start w:val="1"/>
      <w:numFmt w:val="bullet"/>
      <w:lvlText w:val="-"/>
      <w:lvlJc w:val="left"/>
      <w:pPr>
        <w:tabs>
          <w:tab w:val="num" w:pos="6480"/>
        </w:tabs>
        <w:ind w:left="6480" w:hanging="360"/>
      </w:pPr>
      <w:rPr>
        <w:rFonts w:ascii="Times New Roman" w:hAnsi="Times New Roman" w:hint="default"/>
      </w:rPr>
    </w:lvl>
  </w:abstractNum>
  <w:abstractNum w:abstractNumId="137">
    <w:nsid w:val="6E933D58"/>
    <w:multiLevelType w:val="hybridMultilevel"/>
    <w:tmpl w:val="21A2C806"/>
    <w:lvl w:ilvl="0" w:tplc="297A90B2">
      <w:start w:val="1"/>
      <w:numFmt w:val="bullet"/>
      <w:lvlText w:val="-"/>
      <w:lvlJc w:val="left"/>
      <w:pPr>
        <w:tabs>
          <w:tab w:val="num" w:pos="720"/>
        </w:tabs>
        <w:ind w:left="720" w:hanging="360"/>
      </w:pPr>
      <w:rPr>
        <w:rFonts w:ascii="Times New Roman" w:hAnsi="Times New Roman" w:hint="default"/>
      </w:rPr>
    </w:lvl>
    <w:lvl w:ilvl="1" w:tplc="818E869C" w:tentative="1">
      <w:start w:val="1"/>
      <w:numFmt w:val="bullet"/>
      <w:lvlText w:val="-"/>
      <w:lvlJc w:val="left"/>
      <w:pPr>
        <w:tabs>
          <w:tab w:val="num" w:pos="1440"/>
        </w:tabs>
        <w:ind w:left="1440" w:hanging="360"/>
      </w:pPr>
      <w:rPr>
        <w:rFonts w:ascii="Times New Roman" w:hAnsi="Times New Roman" w:hint="default"/>
      </w:rPr>
    </w:lvl>
    <w:lvl w:ilvl="2" w:tplc="8E92FC4E" w:tentative="1">
      <w:start w:val="1"/>
      <w:numFmt w:val="bullet"/>
      <w:lvlText w:val="-"/>
      <w:lvlJc w:val="left"/>
      <w:pPr>
        <w:tabs>
          <w:tab w:val="num" w:pos="2160"/>
        </w:tabs>
        <w:ind w:left="2160" w:hanging="360"/>
      </w:pPr>
      <w:rPr>
        <w:rFonts w:ascii="Times New Roman" w:hAnsi="Times New Roman" w:hint="default"/>
      </w:rPr>
    </w:lvl>
    <w:lvl w:ilvl="3" w:tplc="FED6F306" w:tentative="1">
      <w:start w:val="1"/>
      <w:numFmt w:val="bullet"/>
      <w:lvlText w:val="-"/>
      <w:lvlJc w:val="left"/>
      <w:pPr>
        <w:tabs>
          <w:tab w:val="num" w:pos="2880"/>
        </w:tabs>
        <w:ind w:left="2880" w:hanging="360"/>
      </w:pPr>
      <w:rPr>
        <w:rFonts w:ascii="Times New Roman" w:hAnsi="Times New Roman" w:hint="default"/>
      </w:rPr>
    </w:lvl>
    <w:lvl w:ilvl="4" w:tplc="AE163026" w:tentative="1">
      <w:start w:val="1"/>
      <w:numFmt w:val="bullet"/>
      <w:lvlText w:val="-"/>
      <w:lvlJc w:val="left"/>
      <w:pPr>
        <w:tabs>
          <w:tab w:val="num" w:pos="3600"/>
        </w:tabs>
        <w:ind w:left="3600" w:hanging="360"/>
      </w:pPr>
      <w:rPr>
        <w:rFonts w:ascii="Times New Roman" w:hAnsi="Times New Roman" w:hint="default"/>
      </w:rPr>
    </w:lvl>
    <w:lvl w:ilvl="5" w:tplc="A52C3284" w:tentative="1">
      <w:start w:val="1"/>
      <w:numFmt w:val="bullet"/>
      <w:lvlText w:val="-"/>
      <w:lvlJc w:val="left"/>
      <w:pPr>
        <w:tabs>
          <w:tab w:val="num" w:pos="4320"/>
        </w:tabs>
        <w:ind w:left="4320" w:hanging="360"/>
      </w:pPr>
      <w:rPr>
        <w:rFonts w:ascii="Times New Roman" w:hAnsi="Times New Roman" w:hint="default"/>
      </w:rPr>
    </w:lvl>
    <w:lvl w:ilvl="6" w:tplc="520E596A" w:tentative="1">
      <w:start w:val="1"/>
      <w:numFmt w:val="bullet"/>
      <w:lvlText w:val="-"/>
      <w:lvlJc w:val="left"/>
      <w:pPr>
        <w:tabs>
          <w:tab w:val="num" w:pos="5040"/>
        </w:tabs>
        <w:ind w:left="5040" w:hanging="360"/>
      </w:pPr>
      <w:rPr>
        <w:rFonts w:ascii="Times New Roman" w:hAnsi="Times New Roman" w:hint="default"/>
      </w:rPr>
    </w:lvl>
    <w:lvl w:ilvl="7" w:tplc="9B0A3928" w:tentative="1">
      <w:start w:val="1"/>
      <w:numFmt w:val="bullet"/>
      <w:lvlText w:val="-"/>
      <w:lvlJc w:val="left"/>
      <w:pPr>
        <w:tabs>
          <w:tab w:val="num" w:pos="5760"/>
        </w:tabs>
        <w:ind w:left="5760" w:hanging="360"/>
      </w:pPr>
      <w:rPr>
        <w:rFonts w:ascii="Times New Roman" w:hAnsi="Times New Roman" w:hint="default"/>
      </w:rPr>
    </w:lvl>
    <w:lvl w:ilvl="8" w:tplc="2E5AACF2"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6ED35EBE"/>
    <w:multiLevelType w:val="hybridMultilevel"/>
    <w:tmpl w:val="F8CAE0AE"/>
    <w:lvl w:ilvl="0" w:tplc="16D8C966">
      <w:start w:val="1"/>
      <w:numFmt w:val="bullet"/>
      <w:lvlText w:val=""/>
      <w:lvlJc w:val="left"/>
      <w:pPr>
        <w:tabs>
          <w:tab w:val="num" w:pos="720"/>
        </w:tabs>
        <w:ind w:left="720" w:hanging="360"/>
      </w:pPr>
      <w:rPr>
        <w:rFonts w:ascii="Wingdings 2" w:hAnsi="Wingdings 2" w:hint="default"/>
      </w:rPr>
    </w:lvl>
    <w:lvl w:ilvl="1" w:tplc="CB24CBC6" w:tentative="1">
      <w:start w:val="1"/>
      <w:numFmt w:val="bullet"/>
      <w:lvlText w:val=""/>
      <w:lvlJc w:val="left"/>
      <w:pPr>
        <w:tabs>
          <w:tab w:val="num" w:pos="1440"/>
        </w:tabs>
        <w:ind w:left="1440" w:hanging="360"/>
      </w:pPr>
      <w:rPr>
        <w:rFonts w:ascii="Wingdings 2" w:hAnsi="Wingdings 2" w:hint="default"/>
      </w:rPr>
    </w:lvl>
    <w:lvl w:ilvl="2" w:tplc="2A46332E" w:tentative="1">
      <w:start w:val="1"/>
      <w:numFmt w:val="bullet"/>
      <w:lvlText w:val=""/>
      <w:lvlJc w:val="left"/>
      <w:pPr>
        <w:tabs>
          <w:tab w:val="num" w:pos="2160"/>
        </w:tabs>
        <w:ind w:left="2160" w:hanging="360"/>
      </w:pPr>
      <w:rPr>
        <w:rFonts w:ascii="Wingdings 2" w:hAnsi="Wingdings 2" w:hint="default"/>
      </w:rPr>
    </w:lvl>
    <w:lvl w:ilvl="3" w:tplc="CB561988" w:tentative="1">
      <w:start w:val="1"/>
      <w:numFmt w:val="bullet"/>
      <w:lvlText w:val=""/>
      <w:lvlJc w:val="left"/>
      <w:pPr>
        <w:tabs>
          <w:tab w:val="num" w:pos="2880"/>
        </w:tabs>
        <w:ind w:left="2880" w:hanging="360"/>
      </w:pPr>
      <w:rPr>
        <w:rFonts w:ascii="Wingdings 2" w:hAnsi="Wingdings 2" w:hint="default"/>
      </w:rPr>
    </w:lvl>
    <w:lvl w:ilvl="4" w:tplc="B4A83842" w:tentative="1">
      <w:start w:val="1"/>
      <w:numFmt w:val="bullet"/>
      <w:lvlText w:val=""/>
      <w:lvlJc w:val="left"/>
      <w:pPr>
        <w:tabs>
          <w:tab w:val="num" w:pos="3600"/>
        </w:tabs>
        <w:ind w:left="3600" w:hanging="360"/>
      </w:pPr>
      <w:rPr>
        <w:rFonts w:ascii="Wingdings 2" w:hAnsi="Wingdings 2" w:hint="default"/>
      </w:rPr>
    </w:lvl>
    <w:lvl w:ilvl="5" w:tplc="83B67740" w:tentative="1">
      <w:start w:val="1"/>
      <w:numFmt w:val="bullet"/>
      <w:lvlText w:val=""/>
      <w:lvlJc w:val="left"/>
      <w:pPr>
        <w:tabs>
          <w:tab w:val="num" w:pos="4320"/>
        </w:tabs>
        <w:ind w:left="4320" w:hanging="360"/>
      </w:pPr>
      <w:rPr>
        <w:rFonts w:ascii="Wingdings 2" w:hAnsi="Wingdings 2" w:hint="default"/>
      </w:rPr>
    </w:lvl>
    <w:lvl w:ilvl="6" w:tplc="4EA203E2" w:tentative="1">
      <w:start w:val="1"/>
      <w:numFmt w:val="bullet"/>
      <w:lvlText w:val=""/>
      <w:lvlJc w:val="left"/>
      <w:pPr>
        <w:tabs>
          <w:tab w:val="num" w:pos="5040"/>
        </w:tabs>
        <w:ind w:left="5040" w:hanging="360"/>
      </w:pPr>
      <w:rPr>
        <w:rFonts w:ascii="Wingdings 2" w:hAnsi="Wingdings 2" w:hint="default"/>
      </w:rPr>
    </w:lvl>
    <w:lvl w:ilvl="7" w:tplc="44C49FEC" w:tentative="1">
      <w:start w:val="1"/>
      <w:numFmt w:val="bullet"/>
      <w:lvlText w:val=""/>
      <w:lvlJc w:val="left"/>
      <w:pPr>
        <w:tabs>
          <w:tab w:val="num" w:pos="5760"/>
        </w:tabs>
        <w:ind w:left="5760" w:hanging="360"/>
      </w:pPr>
      <w:rPr>
        <w:rFonts w:ascii="Wingdings 2" w:hAnsi="Wingdings 2" w:hint="default"/>
      </w:rPr>
    </w:lvl>
    <w:lvl w:ilvl="8" w:tplc="96B63FB4" w:tentative="1">
      <w:start w:val="1"/>
      <w:numFmt w:val="bullet"/>
      <w:lvlText w:val=""/>
      <w:lvlJc w:val="left"/>
      <w:pPr>
        <w:tabs>
          <w:tab w:val="num" w:pos="6480"/>
        </w:tabs>
        <w:ind w:left="6480" w:hanging="360"/>
      </w:pPr>
      <w:rPr>
        <w:rFonts w:ascii="Wingdings 2" w:hAnsi="Wingdings 2" w:hint="default"/>
      </w:rPr>
    </w:lvl>
  </w:abstractNum>
  <w:abstractNum w:abstractNumId="139">
    <w:nsid w:val="6FFD1FD8"/>
    <w:multiLevelType w:val="hybridMultilevel"/>
    <w:tmpl w:val="BC664E16"/>
    <w:lvl w:ilvl="0" w:tplc="08E0E404">
      <w:start w:val="1"/>
      <w:numFmt w:val="decimal"/>
      <w:lvlText w:val="%1."/>
      <w:lvlJc w:val="left"/>
      <w:pPr>
        <w:tabs>
          <w:tab w:val="num" w:pos="720"/>
        </w:tabs>
        <w:ind w:left="720" w:hanging="360"/>
      </w:pPr>
    </w:lvl>
    <w:lvl w:ilvl="1" w:tplc="1BB42248" w:tentative="1">
      <w:start w:val="1"/>
      <w:numFmt w:val="decimal"/>
      <w:lvlText w:val="%2."/>
      <w:lvlJc w:val="left"/>
      <w:pPr>
        <w:tabs>
          <w:tab w:val="num" w:pos="1440"/>
        </w:tabs>
        <w:ind w:left="1440" w:hanging="360"/>
      </w:pPr>
    </w:lvl>
    <w:lvl w:ilvl="2" w:tplc="91F4C63C" w:tentative="1">
      <w:start w:val="1"/>
      <w:numFmt w:val="decimal"/>
      <w:lvlText w:val="%3."/>
      <w:lvlJc w:val="left"/>
      <w:pPr>
        <w:tabs>
          <w:tab w:val="num" w:pos="2160"/>
        </w:tabs>
        <w:ind w:left="2160" w:hanging="360"/>
      </w:pPr>
    </w:lvl>
    <w:lvl w:ilvl="3" w:tplc="82AC7BBA" w:tentative="1">
      <w:start w:val="1"/>
      <w:numFmt w:val="decimal"/>
      <w:lvlText w:val="%4."/>
      <w:lvlJc w:val="left"/>
      <w:pPr>
        <w:tabs>
          <w:tab w:val="num" w:pos="2880"/>
        </w:tabs>
        <w:ind w:left="2880" w:hanging="360"/>
      </w:pPr>
    </w:lvl>
    <w:lvl w:ilvl="4" w:tplc="139239EE" w:tentative="1">
      <w:start w:val="1"/>
      <w:numFmt w:val="decimal"/>
      <w:lvlText w:val="%5."/>
      <w:lvlJc w:val="left"/>
      <w:pPr>
        <w:tabs>
          <w:tab w:val="num" w:pos="3600"/>
        </w:tabs>
        <w:ind w:left="3600" w:hanging="360"/>
      </w:pPr>
    </w:lvl>
    <w:lvl w:ilvl="5" w:tplc="E758C2AC" w:tentative="1">
      <w:start w:val="1"/>
      <w:numFmt w:val="decimal"/>
      <w:lvlText w:val="%6."/>
      <w:lvlJc w:val="left"/>
      <w:pPr>
        <w:tabs>
          <w:tab w:val="num" w:pos="4320"/>
        </w:tabs>
        <w:ind w:left="4320" w:hanging="360"/>
      </w:pPr>
    </w:lvl>
    <w:lvl w:ilvl="6" w:tplc="FA041174" w:tentative="1">
      <w:start w:val="1"/>
      <w:numFmt w:val="decimal"/>
      <w:lvlText w:val="%7."/>
      <w:lvlJc w:val="left"/>
      <w:pPr>
        <w:tabs>
          <w:tab w:val="num" w:pos="5040"/>
        </w:tabs>
        <w:ind w:left="5040" w:hanging="360"/>
      </w:pPr>
    </w:lvl>
    <w:lvl w:ilvl="7" w:tplc="F920F48E" w:tentative="1">
      <w:start w:val="1"/>
      <w:numFmt w:val="decimal"/>
      <w:lvlText w:val="%8."/>
      <w:lvlJc w:val="left"/>
      <w:pPr>
        <w:tabs>
          <w:tab w:val="num" w:pos="5760"/>
        </w:tabs>
        <w:ind w:left="5760" w:hanging="360"/>
      </w:pPr>
    </w:lvl>
    <w:lvl w:ilvl="8" w:tplc="B712D682" w:tentative="1">
      <w:start w:val="1"/>
      <w:numFmt w:val="decimal"/>
      <w:lvlText w:val="%9."/>
      <w:lvlJc w:val="left"/>
      <w:pPr>
        <w:tabs>
          <w:tab w:val="num" w:pos="6480"/>
        </w:tabs>
        <w:ind w:left="6480" w:hanging="360"/>
      </w:pPr>
    </w:lvl>
  </w:abstractNum>
  <w:abstractNum w:abstractNumId="140">
    <w:nsid w:val="702059D5"/>
    <w:multiLevelType w:val="hybridMultilevel"/>
    <w:tmpl w:val="24BA4C9C"/>
    <w:lvl w:ilvl="0" w:tplc="65003082">
      <w:start w:val="1"/>
      <w:numFmt w:val="bullet"/>
      <w:lvlText w:val=""/>
      <w:lvlJc w:val="left"/>
      <w:pPr>
        <w:tabs>
          <w:tab w:val="num" w:pos="720"/>
        </w:tabs>
        <w:ind w:left="720" w:hanging="360"/>
      </w:pPr>
      <w:rPr>
        <w:rFonts w:ascii="Wingdings 2" w:hAnsi="Wingdings 2" w:hint="default"/>
      </w:rPr>
    </w:lvl>
    <w:lvl w:ilvl="1" w:tplc="5DC0F8C0" w:tentative="1">
      <w:start w:val="1"/>
      <w:numFmt w:val="bullet"/>
      <w:lvlText w:val=""/>
      <w:lvlJc w:val="left"/>
      <w:pPr>
        <w:tabs>
          <w:tab w:val="num" w:pos="1440"/>
        </w:tabs>
        <w:ind w:left="1440" w:hanging="360"/>
      </w:pPr>
      <w:rPr>
        <w:rFonts w:ascii="Wingdings 2" w:hAnsi="Wingdings 2" w:hint="default"/>
      </w:rPr>
    </w:lvl>
    <w:lvl w:ilvl="2" w:tplc="8E68971E" w:tentative="1">
      <w:start w:val="1"/>
      <w:numFmt w:val="bullet"/>
      <w:lvlText w:val=""/>
      <w:lvlJc w:val="left"/>
      <w:pPr>
        <w:tabs>
          <w:tab w:val="num" w:pos="2160"/>
        </w:tabs>
        <w:ind w:left="2160" w:hanging="360"/>
      </w:pPr>
      <w:rPr>
        <w:rFonts w:ascii="Wingdings 2" w:hAnsi="Wingdings 2" w:hint="default"/>
      </w:rPr>
    </w:lvl>
    <w:lvl w:ilvl="3" w:tplc="0150AD72" w:tentative="1">
      <w:start w:val="1"/>
      <w:numFmt w:val="bullet"/>
      <w:lvlText w:val=""/>
      <w:lvlJc w:val="left"/>
      <w:pPr>
        <w:tabs>
          <w:tab w:val="num" w:pos="2880"/>
        </w:tabs>
        <w:ind w:left="2880" w:hanging="360"/>
      </w:pPr>
      <w:rPr>
        <w:rFonts w:ascii="Wingdings 2" w:hAnsi="Wingdings 2" w:hint="default"/>
      </w:rPr>
    </w:lvl>
    <w:lvl w:ilvl="4" w:tplc="70B2D566" w:tentative="1">
      <w:start w:val="1"/>
      <w:numFmt w:val="bullet"/>
      <w:lvlText w:val=""/>
      <w:lvlJc w:val="left"/>
      <w:pPr>
        <w:tabs>
          <w:tab w:val="num" w:pos="3600"/>
        </w:tabs>
        <w:ind w:left="3600" w:hanging="360"/>
      </w:pPr>
      <w:rPr>
        <w:rFonts w:ascii="Wingdings 2" w:hAnsi="Wingdings 2" w:hint="default"/>
      </w:rPr>
    </w:lvl>
    <w:lvl w:ilvl="5" w:tplc="5B2866AE" w:tentative="1">
      <w:start w:val="1"/>
      <w:numFmt w:val="bullet"/>
      <w:lvlText w:val=""/>
      <w:lvlJc w:val="left"/>
      <w:pPr>
        <w:tabs>
          <w:tab w:val="num" w:pos="4320"/>
        </w:tabs>
        <w:ind w:left="4320" w:hanging="360"/>
      </w:pPr>
      <w:rPr>
        <w:rFonts w:ascii="Wingdings 2" w:hAnsi="Wingdings 2" w:hint="default"/>
      </w:rPr>
    </w:lvl>
    <w:lvl w:ilvl="6" w:tplc="7DFCC698" w:tentative="1">
      <w:start w:val="1"/>
      <w:numFmt w:val="bullet"/>
      <w:lvlText w:val=""/>
      <w:lvlJc w:val="left"/>
      <w:pPr>
        <w:tabs>
          <w:tab w:val="num" w:pos="5040"/>
        </w:tabs>
        <w:ind w:left="5040" w:hanging="360"/>
      </w:pPr>
      <w:rPr>
        <w:rFonts w:ascii="Wingdings 2" w:hAnsi="Wingdings 2" w:hint="default"/>
      </w:rPr>
    </w:lvl>
    <w:lvl w:ilvl="7" w:tplc="466E6F18" w:tentative="1">
      <w:start w:val="1"/>
      <w:numFmt w:val="bullet"/>
      <w:lvlText w:val=""/>
      <w:lvlJc w:val="left"/>
      <w:pPr>
        <w:tabs>
          <w:tab w:val="num" w:pos="5760"/>
        </w:tabs>
        <w:ind w:left="5760" w:hanging="360"/>
      </w:pPr>
      <w:rPr>
        <w:rFonts w:ascii="Wingdings 2" w:hAnsi="Wingdings 2" w:hint="default"/>
      </w:rPr>
    </w:lvl>
    <w:lvl w:ilvl="8" w:tplc="4A4C9B0E" w:tentative="1">
      <w:start w:val="1"/>
      <w:numFmt w:val="bullet"/>
      <w:lvlText w:val=""/>
      <w:lvlJc w:val="left"/>
      <w:pPr>
        <w:tabs>
          <w:tab w:val="num" w:pos="6480"/>
        </w:tabs>
        <w:ind w:left="6480" w:hanging="360"/>
      </w:pPr>
      <w:rPr>
        <w:rFonts w:ascii="Wingdings 2" w:hAnsi="Wingdings 2" w:hint="default"/>
      </w:rPr>
    </w:lvl>
  </w:abstractNum>
  <w:abstractNum w:abstractNumId="141">
    <w:nsid w:val="705A042B"/>
    <w:multiLevelType w:val="hybridMultilevel"/>
    <w:tmpl w:val="A24E0728"/>
    <w:lvl w:ilvl="0" w:tplc="568EEF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05C3B62"/>
    <w:multiLevelType w:val="hybridMultilevel"/>
    <w:tmpl w:val="C952D494"/>
    <w:lvl w:ilvl="0" w:tplc="BD2610CC">
      <w:start w:val="1"/>
      <w:numFmt w:val="bullet"/>
      <w:lvlText w:val=""/>
      <w:lvlJc w:val="left"/>
      <w:pPr>
        <w:tabs>
          <w:tab w:val="num" w:pos="720"/>
        </w:tabs>
        <w:ind w:left="720" w:hanging="360"/>
      </w:pPr>
      <w:rPr>
        <w:rFonts w:ascii="Wingdings" w:hAnsi="Wingdings" w:hint="default"/>
      </w:rPr>
    </w:lvl>
    <w:lvl w:ilvl="1" w:tplc="E688803A" w:tentative="1">
      <w:start w:val="1"/>
      <w:numFmt w:val="bullet"/>
      <w:lvlText w:val=""/>
      <w:lvlJc w:val="left"/>
      <w:pPr>
        <w:tabs>
          <w:tab w:val="num" w:pos="1440"/>
        </w:tabs>
        <w:ind w:left="1440" w:hanging="360"/>
      </w:pPr>
      <w:rPr>
        <w:rFonts w:ascii="Wingdings" w:hAnsi="Wingdings" w:hint="default"/>
      </w:rPr>
    </w:lvl>
    <w:lvl w:ilvl="2" w:tplc="D7DCB7F0" w:tentative="1">
      <w:start w:val="1"/>
      <w:numFmt w:val="bullet"/>
      <w:lvlText w:val=""/>
      <w:lvlJc w:val="left"/>
      <w:pPr>
        <w:tabs>
          <w:tab w:val="num" w:pos="2160"/>
        </w:tabs>
        <w:ind w:left="2160" w:hanging="360"/>
      </w:pPr>
      <w:rPr>
        <w:rFonts w:ascii="Wingdings" w:hAnsi="Wingdings" w:hint="default"/>
      </w:rPr>
    </w:lvl>
    <w:lvl w:ilvl="3" w:tplc="EA5C64FE" w:tentative="1">
      <w:start w:val="1"/>
      <w:numFmt w:val="bullet"/>
      <w:lvlText w:val=""/>
      <w:lvlJc w:val="left"/>
      <w:pPr>
        <w:tabs>
          <w:tab w:val="num" w:pos="2880"/>
        </w:tabs>
        <w:ind w:left="2880" w:hanging="360"/>
      </w:pPr>
      <w:rPr>
        <w:rFonts w:ascii="Wingdings" w:hAnsi="Wingdings" w:hint="default"/>
      </w:rPr>
    </w:lvl>
    <w:lvl w:ilvl="4" w:tplc="CAEA3136" w:tentative="1">
      <w:start w:val="1"/>
      <w:numFmt w:val="bullet"/>
      <w:lvlText w:val=""/>
      <w:lvlJc w:val="left"/>
      <w:pPr>
        <w:tabs>
          <w:tab w:val="num" w:pos="3600"/>
        </w:tabs>
        <w:ind w:left="3600" w:hanging="360"/>
      </w:pPr>
      <w:rPr>
        <w:rFonts w:ascii="Wingdings" w:hAnsi="Wingdings" w:hint="default"/>
      </w:rPr>
    </w:lvl>
    <w:lvl w:ilvl="5" w:tplc="3CA601E0" w:tentative="1">
      <w:start w:val="1"/>
      <w:numFmt w:val="bullet"/>
      <w:lvlText w:val=""/>
      <w:lvlJc w:val="left"/>
      <w:pPr>
        <w:tabs>
          <w:tab w:val="num" w:pos="4320"/>
        </w:tabs>
        <w:ind w:left="4320" w:hanging="360"/>
      </w:pPr>
      <w:rPr>
        <w:rFonts w:ascii="Wingdings" w:hAnsi="Wingdings" w:hint="default"/>
      </w:rPr>
    </w:lvl>
    <w:lvl w:ilvl="6" w:tplc="308A99D6" w:tentative="1">
      <w:start w:val="1"/>
      <w:numFmt w:val="bullet"/>
      <w:lvlText w:val=""/>
      <w:lvlJc w:val="left"/>
      <w:pPr>
        <w:tabs>
          <w:tab w:val="num" w:pos="5040"/>
        </w:tabs>
        <w:ind w:left="5040" w:hanging="360"/>
      </w:pPr>
      <w:rPr>
        <w:rFonts w:ascii="Wingdings" w:hAnsi="Wingdings" w:hint="default"/>
      </w:rPr>
    </w:lvl>
    <w:lvl w:ilvl="7" w:tplc="32066AAA" w:tentative="1">
      <w:start w:val="1"/>
      <w:numFmt w:val="bullet"/>
      <w:lvlText w:val=""/>
      <w:lvlJc w:val="left"/>
      <w:pPr>
        <w:tabs>
          <w:tab w:val="num" w:pos="5760"/>
        </w:tabs>
        <w:ind w:left="5760" w:hanging="360"/>
      </w:pPr>
      <w:rPr>
        <w:rFonts w:ascii="Wingdings" w:hAnsi="Wingdings" w:hint="default"/>
      </w:rPr>
    </w:lvl>
    <w:lvl w:ilvl="8" w:tplc="97E49A78" w:tentative="1">
      <w:start w:val="1"/>
      <w:numFmt w:val="bullet"/>
      <w:lvlText w:val=""/>
      <w:lvlJc w:val="left"/>
      <w:pPr>
        <w:tabs>
          <w:tab w:val="num" w:pos="6480"/>
        </w:tabs>
        <w:ind w:left="6480" w:hanging="360"/>
      </w:pPr>
      <w:rPr>
        <w:rFonts w:ascii="Wingdings" w:hAnsi="Wingdings" w:hint="default"/>
      </w:rPr>
    </w:lvl>
  </w:abstractNum>
  <w:abstractNum w:abstractNumId="143">
    <w:nsid w:val="76347214"/>
    <w:multiLevelType w:val="hybridMultilevel"/>
    <w:tmpl w:val="8AE0328E"/>
    <w:lvl w:ilvl="0" w:tplc="C678695A">
      <w:start w:val="1"/>
      <w:numFmt w:val="decimal"/>
      <w:lvlText w:val="%1)"/>
      <w:lvlJc w:val="left"/>
      <w:pPr>
        <w:tabs>
          <w:tab w:val="num" w:pos="720"/>
        </w:tabs>
        <w:ind w:left="720" w:hanging="360"/>
      </w:pPr>
    </w:lvl>
    <w:lvl w:ilvl="1" w:tplc="30BC0670" w:tentative="1">
      <w:start w:val="1"/>
      <w:numFmt w:val="decimal"/>
      <w:lvlText w:val="%2)"/>
      <w:lvlJc w:val="left"/>
      <w:pPr>
        <w:tabs>
          <w:tab w:val="num" w:pos="1440"/>
        </w:tabs>
        <w:ind w:left="1440" w:hanging="360"/>
      </w:pPr>
    </w:lvl>
    <w:lvl w:ilvl="2" w:tplc="336C4166" w:tentative="1">
      <w:start w:val="1"/>
      <w:numFmt w:val="decimal"/>
      <w:lvlText w:val="%3)"/>
      <w:lvlJc w:val="left"/>
      <w:pPr>
        <w:tabs>
          <w:tab w:val="num" w:pos="2160"/>
        </w:tabs>
        <w:ind w:left="2160" w:hanging="360"/>
      </w:pPr>
    </w:lvl>
    <w:lvl w:ilvl="3" w:tplc="3F028E9C" w:tentative="1">
      <w:start w:val="1"/>
      <w:numFmt w:val="decimal"/>
      <w:lvlText w:val="%4)"/>
      <w:lvlJc w:val="left"/>
      <w:pPr>
        <w:tabs>
          <w:tab w:val="num" w:pos="2880"/>
        </w:tabs>
        <w:ind w:left="2880" w:hanging="360"/>
      </w:pPr>
    </w:lvl>
    <w:lvl w:ilvl="4" w:tplc="A22AC6DE" w:tentative="1">
      <w:start w:val="1"/>
      <w:numFmt w:val="decimal"/>
      <w:lvlText w:val="%5)"/>
      <w:lvlJc w:val="left"/>
      <w:pPr>
        <w:tabs>
          <w:tab w:val="num" w:pos="3600"/>
        </w:tabs>
        <w:ind w:left="3600" w:hanging="360"/>
      </w:pPr>
    </w:lvl>
    <w:lvl w:ilvl="5" w:tplc="E676D1F6" w:tentative="1">
      <w:start w:val="1"/>
      <w:numFmt w:val="decimal"/>
      <w:lvlText w:val="%6)"/>
      <w:lvlJc w:val="left"/>
      <w:pPr>
        <w:tabs>
          <w:tab w:val="num" w:pos="4320"/>
        </w:tabs>
        <w:ind w:left="4320" w:hanging="360"/>
      </w:pPr>
    </w:lvl>
    <w:lvl w:ilvl="6" w:tplc="7268997A" w:tentative="1">
      <w:start w:val="1"/>
      <w:numFmt w:val="decimal"/>
      <w:lvlText w:val="%7)"/>
      <w:lvlJc w:val="left"/>
      <w:pPr>
        <w:tabs>
          <w:tab w:val="num" w:pos="5040"/>
        </w:tabs>
        <w:ind w:left="5040" w:hanging="360"/>
      </w:pPr>
    </w:lvl>
    <w:lvl w:ilvl="7" w:tplc="5CD021F0" w:tentative="1">
      <w:start w:val="1"/>
      <w:numFmt w:val="decimal"/>
      <w:lvlText w:val="%8)"/>
      <w:lvlJc w:val="left"/>
      <w:pPr>
        <w:tabs>
          <w:tab w:val="num" w:pos="5760"/>
        </w:tabs>
        <w:ind w:left="5760" w:hanging="360"/>
      </w:pPr>
    </w:lvl>
    <w:lvl w:ilvl="8" w:tplc="747AC958" w:tentative="1">
      <w:start w:val="1"/>
      <w:numFmt w:val="decimal"/>
      <w:lvlText w:val="%9)"/>
      <w:lvlJc w:val="left"/>
      <w:pPr>
        <w:tabs>
          <w:tab w:val="num" w:pos="6480"/>
        </w:tabs>
        <w:ind w:left="6480" w:hanging="360"/>
      </w:pPr>
    </w:lvl>
  </w:abstractNum>
  <w:abstractNum w:abstractNumId="144">
    <w:nsid w:val="77827B5E"/>
    <w:multiLevelType w:val="hybridMultilevel"/>
    <w:tmpl w:val="50D67F4E"/>
    <w:lvl w:ilvl="0" w:tplc="44D06448">
      <w:start w:val="1"/>
      <w:numFmt w:val="bullet"/>
      <w:lvlText w:val=""/>
      <w:lvlJc w:val="left"/>
      <w:pPr>
        <w:tabs>
          <w:tab w:val="num" w:pos="720"/>
        </w:tabs>
        <w:ind w:left="720" w:hanging="360"/>
      </w:pPr>
      <w:rPr>
        <w:rFonts w:ascii="Wingdings" w:hAnsi="Wingdings" w:hint="default"/>
      </w:rPr>
    </w:lvl>
    <w:lvl w:ilvl="1" w:tplc="867E28FC" w:tentative="1">
      <w:start w:val="1"/>
      <w:numFmt w:val="bullet"/>
      <w:lvlText w:val=""/>
      <w:lvlJc w:val="left"/>
      <w:pPr>
        <w:tabs>
          <w:tab w:val="num" w:pos="1440"/>
        </w:tabs>
        <w:ind w:left="1440" w:hanging="360"/>
      </w:pPr>
      <w:rPr>
        <w:rFonts w:ascii="Wingdings" w:hAnsi="Wingdings" w:hint="default"/>
      </w:rPr>
    </w:lvl>
    <w:lvl w:ilvl="2" w:tplc="9D240570" w:tentative="1">
      <w:start w:val="1"/>
      <w:numFmt w:val="bullet"/>
      <w:lvlText w:val=""/>
      <w:lvlJc w:val="left"/>
      <w:pPr>
        <w:tabs>
          <w:tab w:val="num" w:pos="2160"/>
        </w:tabs>
        <w:ind w:left="2160" w:hanging="360"/>
      </w:pPr>
      <w:rPr>
        <w:rFonts w:ascii="Wingdings" w:hAnsi="Wingdings" w:hint="default"/>
      </w:rPr>
    </w:lvl>
    <w:lvl w:ilvl="3" w:tplc="F7DC72C8" w:tentative="1">
      <w:start w:val="1"/>
      <w:numFmt w:val="bullet"/>
      <w:lvlText w:val=""/>
      <w:lvlJc w:val="left"/>
      <w:pPr>
        <w:tabs>
          <w:tab w:val="num" w:pos="2880"/>
        </w:tabs>
        <w:ind w:left="2880" w:hanging="360"/>
      </w:pPr>
      <w:rPr>
        <w:rFonts w:ascii="Wingdings" w:hAnsi="Wingdings" w:hint="default"/>
      </w:rPr>
    </w:lvl>
    <w:lvl w:ilvl="4" w:tplc="BFCC7F86" w:tentative="1">
      <w:start w:val="1"/>
      <w:numFmt w:val="bullet"/>
      <w:lvlText w:val=""/>
      <w:lvlJc w:val="left"/>
      <w:pPr>
        <w:tabs>
          <w:tab w:val="num" w:pos="3600"/>
        </w:tabs>
        <w:ind w:left="3600" w:hanging="360"/>
      </w:pPr>
      <w:rPr>
        <w:rFonts w:ascii="Wingdings" w:hAnsi="Wingdings" w:hint="default"/>
      </w:rPr>
    </w:lvl>
    <w:lvl w:ilvl="5" w:tplc="B42C68C6" w:tentative="1">
      <w:start w:val="1"/>
      <w:numFmt w:val="bullet"/>
      <w:lvlText w:val=""/>
      <w:lvlJc w:val="left"/>
      <w:pPr>
        <w:tabs>
          <w:tab w:val="num" w:pos="4320"/>
        </w:tabs>
        <w:ind w:left="4320" w:hanging="360"/>
      </w:pPr>
      <w:rPr>
        <w:rFonts w:ascii="Wingdings" w:hAnsi="Wingdings" w:hint="default"/>
      </w:rPr>
    </w:lvl>
    <w:lvl w:ilvl="6" w:tplc="F0349F9E" w:tentative="1">
      <w:start w:val="1"/>
      <w:numFmt w:val="bullet"/>
      <w:lvlText w:val=""/>
      <w:lvlJc w:val="left"/>
      <w:pPr>
        <w:tabs>
          <w:tab w:val="num" w:pos="5040"/>
        </w:tabs>
        <w:ind w:left="5040" w:hanging="360"/>
      </w:pPr>
      <w:rPr>
        <w:rFonts w:ascii="Wingdings" w:hAnsi="Wingdings" w:hint="default"/>
      </w:rPr>
    </w:lvl>
    <w:lvl w:ilvl="7" w:tplc="DED40ACC" w:tentative="1">
      <w:start w:val="1"/>
      <w:numFmt w:val="bullet"/>
      <w:lvlText w:val=""/>
      <w:lvlJc w:val="left"/>
      <w:pPr>
        <w:tabs>
          <w:tab w:val="num" w:pos="5760"/>
        </w:tabs>
        <w:ind w:left="5760" w:hanging="360"/>
      </w:pPr>
      <w:rPr>
        <w:rFonts w:ascii="Wingdings" w:hAnsi="Wingdings" w:hint="default"/>
      </w:rPr>
    </w:lvl>
    <w:lvl w:ilvl="8" w:tplc="A84AB8F6" w:tentative="1">
      <w:start w:val="1"/>
      <w:numFmt w:val="bullet"/>
      <w:lvlText w:val=""/>
      <w:lvlJc w:val="left"/>
      <w:pPr>
        <w:tabs>
          <w:tab w:val="num" w:pos="6480"/>
        </w:tabs>
        <w:ind w:left="6480" w:hanging="360"/>
      </w:pPr>
      <w:rPr>
        <w:rFonts w:ascii="Wingdings" w:hAnsi="Wingdings" w:hint="default"/>
      </w:rPr>
    </w:lvl>
  </w:abstractNum>
  <w:abstractNum w:abstractNumId="145">
    <w:nsid w:val="78662B66"/>
    <w:multiLevelType w:val="hybridMultilevel"/>
    <w:tmpl w:val="60E489A6"/>
    <w:lvl w:ilvl="0" w:tplc="1C902CB4">
      <w:start w:val="1"/>
      <w:numFmt w:val="bullet"/>
      <w:lvlText w:val="-"/>
      <w:lvlJc w:val="left"/>
      <w:pPr>
        <w:tabs>
          <w:tab w:val="num" w:pos="720"/>
        </w:tabs>
        <w:ind w:left="720" w:hanging="360"/>
      </w:pPr>
      <w:rPr>
        <w:rFonts w:ascii="Times New Roman" w:hAnsi="Times New Roman" w:hint="default"/>
      </w:rPr>
    </w:lvl>
    <w:lvl w:ilvl="1" w:tplc="6BFADFFA" w:tentative="1">
      <w:start w:val="1"/>
      <w:numFmt w:val="bullet"/>
      <w:lvlText w:val="-"/>
      <w:lvlJc w:val="left"/>
      <w:pPr>
        <w:tabs>
          <w:tab w:val="num" w:pos="1440"/>
        </w:tabs>
        <w:ind w:left="1440" w:hanging="360"/>
      </w:pPr>
      <w:rPr>
        <w:rFonts w:ascii="Times New Roman" w:hAnsi="Times New Roman" w:hint="default"/>
      </w:rPr>
    </w:lvl>
    <w:lvl w:ilvl="2" w:tplc="17FEE76A" w:tentative="1">
      <w:start w:val="1"/>
      <w:numFmt w:val="bullet"/>
      <w:lvlText w:val="-"/>
      <w:lvlJc w:val="left"/>
      <w:pPr>
        <w:tabs>
          <w:tab w:val="num" w:pos="2160"/>
        </w:tabs>
        <w:ind w:left="2160" w:hanging="360"/>
      </w:pPr>
      <w:rPr>
        <w:rFonts w:ascii="Times New Roman" w:hAnsi="Times New Roman" w:hint="default"/>
      </w:rPr>
    </w:lvl>
    <w:lvl w:ilvl="3" w:tplc="8DFEDB92" w:tentative="1">
      <w:start w:val="1"/>
      <w:numFmt w:val="bullet"/>
      <w:lvlText w:val="-"/>
      <w:lvlJc w:val="left"/>
      <w:pPr>
        <w:tabs>
          <w:tab w:val="num" w:pos="2880"/>
        </w:tabs>
        <w:ind w:left="2880" w:hanging="360"/>
      </w:pPr>
      <w:rPr>
        <w:rFonts w:ascii="Times New Roman" w:hAnsi="Times New Roman" w:hint="default"/>
      </w:rPr>
    </w:lvl>
    <w:lvl w:ilvl="4" w:tplc="E80496EA" w:tentative="1">
      <w:start w:val="1"/>
      <w:numFmt w:val="bullet"/>
      <w:lvlText w:val="-"/>
      <w:lvlJc w:val="left"/>
      <w:pPr>
        <w:tabs>
          <w:tab w:val="num" w:pos="3600"/>
        </w:tabs>
        <w:ind w:left="3600" w:hanging="360"/>
      </w:pPr>
      <w:rPr>
        <w:rFonts w:ascii="Times New Roman" w:hAnsi="Times New Roman" w:hint="default"/>
      </w:rPr>
    </w:lvl>
    <w:lvl w:ilvl="5" w:tplc="010459CE" w:tentative="1">
      <w:start w:val="1"/>
      <w:numFmt w:val="bullet"/>
      <w:lvlText w:val="-"/>
      <w:lvlJc w:val="left"/>
      <w:pPr>
        <w:tabs>
          <w:tab w:val="num" w:pos="4320"/>
        </w:tabs>
        <w:ind w:left="4320" w:hanging="360"/>
      </w:pPr>
      <w:rPr>
        <w:rFonts w:ascii="Times New Roman" w:hAnsi="Times New Roman" w:hint="default"/>
      </w:rPr>
    </w:lvl>
    <w:lvl w:ilvl="6" w:tplc="9CC83162" w:tentative="1">
      <w:start w:val="1"/>
      <w:numFmt w:val="bullet"/>
      <w:lvlText w:val="-"/>
      <w:lvlJc w:val="left"/>
      <w:pPr>
        <w:tabs>
          <w:tab w:val="num" w:pos="5040"/>
        </w:tabs>
        <w:ind w:left="5040" w:hanging="360"/>
      </w:pPr>
      <w:rPr>
        <w:rFonts w:ascii="Times New Roman" w:hAnsi="Times New Roman" w:hint="default"/>
      </w:rPr>
    </w:lvl>
    <w:lvl w:ilvl="7" w:tplc="E6FCEA74" w:tentative="1">
      <w:start w:val="1"/>
      <w:numFmt w:val="bullet"/>
      <w:lvlText w:val="-"/>
      <w:lvlJc w:val="left"/>
      <w:pPr>
        <w:tabs>
          <w:tab w:val="num" w:pos="5760"/>
        </w:tabs>
        <w:ind w:left="5760" w:hanging="360"/>
      </w:pPr>
      <w:rPr>
        <w:rFonts w:ascii="Times New Roman" w:hAnsi="Times New Roman" w:hint="default"/>
      </w:rPr>
    </w:lvl>
    <w:lvl w:ilvl="8" w:tplc="F2CE5B9E" w:tentative="1">
      <w:start w:val="1"/>
      <w:numFmt w:val="bullet"/>
      <w:lvlText w:val="-"/>
      <w:lvlJc w:val="left"/>
      <w:pPr>
        <w:tabs>
          <w:tab w:val="num" w:pos="6480"/>
        </w:tabs>
        <w:ind w:left="6480" w:hanging="360"/>
      </w:pPr>
      <w:rPr>
        <w:rFonts w:ascii="Times New Roman" w:hAnsi="Times New Roman" w:hint="default"/>
      </w:rPr>
    </w:lvl>
  </w:abstractNum>
  <w:abstractNum w:abstractNumId="146">
    <w:nsid w:val="7C2F70CF"/>
    <w:multiLevelType w:val="hybridMultilevel"/>
    <w:tmpl w:val="1A5EEA58"/>
    <w:lvl w:ilvl="0" w:tplc="BA2CACAC">
      <w:start w:val="1"/>
      <w:numFmt w:val="bullet"/>
      <w:lvlText w:val="-"/>
      <w:lvlJc w:val="left"/>
      <w:pPr>
        <w:tabs>
          <w:tab w:val="num" w:pos="720"/>
        </w:tabs>
        <w:ind w:left="720" w:hanging="360"/>
      </w:pPr>
      <w:rPr>
        <w:rFonts w:ascii="Times New Roman" w:hAnsi="Times New Roman" w:hint="default"/>
      </w:rPr>
    </w:lvl>
    <w:lvl w:ilvl="1" w:tplc="B470A2CA" w:tentative="1">
      <w:start w:val="1"/>
      <w:numFmt w:val="bullet"/>
      <w:lvlText w:val="-"/>
      <w:lvlJc w:val="left"/>
      <w:pPr>
        <w:tabs>
          <w:tab w:val="num" w:pos="1440"/>
        </w:tabs>
        <w:ind w:left="1440" w:hanging="360"/>
      </w:pPr>
      <w:rPr>
        <w:rFonts w:ascii="Times New Roman" w:hAnsi="Times New Roman" w:hint="default"/>
      </w:rPr>
    </w:lvl>
    <w:lvl w:ilvl="2" w:tplc="C4904BEE" w:tentative="1">
      <w:start w:val="1"/>
      <w:numFmt w:val="bullet"/>
      <w:lvlText w:val="-"/>
      <w:lvlJc w:val="left"/>
      <w:pPr>
        <w:tabs>
          <w:tab w:val="num" w:pos="2160"/>
        </w:tabs>
        <w:ind w:left="2160" w:hanging="360"/>
      </w:pPr>
      <w:rPr>
        <w:rFonts w:ascii="Times New Roman" w:hAnsi="Times New Roman" w:hint="default"/>
      </w:rPr>
    </w:lvl>
    <w:lvl w:ilvl="3" w:tplc="4932542C" w:tentative="1">
      <w:start w:val="1"/>
      <w:numFmt w:val="bullet"/>
      <w:lvlText w:val="-"/>
      <w:lvlJc w:val="left"/>
      <w:pPr>
        <w:tabs>
          <w:tab w:val="num" w:pos="2880"/>
        </w:tabs>
        <w:ind w:left="2880" w:hanging="360"/>
      </w:pPr>
      <w:rPr>
        <w:rFonts w:ascii="Times New Roman" w:hAnsi="Times New Roman" w:hint="default"/>
      </w:rPr>
    </w:lvl>
    <w:lvl w:ilvl="4" w:tplc="8FBA3A68" w:tentative="1">
      <w:start w:val="1"/>
      <w:numFmt w:val="bullet"/>
      <w:lvlText w:val="-"/>
      <w:lvlJc w:val="left"/>
      <w:pPr>
        <w:tabs>
          <w:tab w:val="num" w:pos="3600"/>
        </w:tabs>
        <w:ind w:left="3600" w:hanging="360"/>
      </w:pPr>
      <w:rPr>
        <w:rFonts w:ascii="Times New Roman" w:hAnsi="Times New Roman" w:hint="default"/>
      </w:rPr>
    </w:lvl>
    <w:lvl w:ilvl="5" w:tplc="18A6D66E" w:tentative="1">
      <w:start w:val="1"/>
      <w:numFmt w:val="bullet"/>
      <w:lvlText w:val="-"/>
      <w:lvlJc w:val="left"/>
      <w:pPr>
        <w:tabs>
          <w:tab w:val="num" w:pos="4320"/>
        </w:tabs>
        <w:ind w:left="4320" w:hanging="360"/>
      </w:pPr>
      <w:rPr>
        <w:rFonts w:ascii="Times New Roman" w:hAnsi="Times New Roman" w:hint="default"/>
      </w:rPr>
    </w:lvl>
    <w:lvl w:ilvl="6" w:tplc="EC60C5AE" w:tentative="1">
      <w:start w:val="1"/>
      <w:numFmt w:val="bullet"/>
      <w:lvlText w:val="-"/>
      <w:lvlJc w:val="left"/>
      <w:pPr>
        <w:tabs>
          <w:tab w:val="num" w:pos="5040"/>
        </w:tabs>
        <w:ind w:left="5040" w:hanging="360"/>
      </w:pPr>
      <w:rPr>
        <w:rFonts w:ascii="Times New Roman" w:hAnsi="Times New Roman" w:hint="default"/>
      </w:rPr>
    </w:lvl>
    <w:lvl w:ilvl="7" w:tplc="208290AA" w:tentative="1">
      <w:start w:val="1"/>
      <w:numFmt w:val="bullet"/>
      <w:lvlText w:val="-"/>
      <w:lvlJc w:val="left"/>
      <w:pPr>
        <w:tabs>
          <w:tab w:val="num" w:pos="5760"/>
        </w:tabs>
        <w:ind w:left="5760" w:hanging="360"/>
      </w:pPr>
      <w:rPr>
        <w:rFonts w:ascii="Times New Roman" w:hAnsi="Times New Roman" w:hint="default"/>
      </w:rPr>
    </w:lvl>
    <w:lvl w:ilvl="8" w:tplc="2F6E1398" w:tentative="1">
      <w:start w:val="1"/>
      <w:numFmt w:val="bullet"/>
      <w:lvlText w:val="-"/>
      <w:lvlJc w:val="left"/>
      <w:pPr>
        <w:tabs>
          <w:tab w:val="num" w:pos="6480"/>
        </w:tabs>
        <w:ind w:left="6480" w:hanging="360"/>
      </w:pPr>
      <w:rPr>
        <w:rFonts w:ascii="Times New Roman" w:hAnsi="Times New Roman" w:hint="default"/>
      </w:rPr>
    </w:lvl>
  </w:abstractNum>
  <w:abstractNum w:abstractNumId="147">
    <w:nsid w:val="7C4704C3"/>
    <w:multiLevelType w:val="hybridMultilevel"/>
    <w:tmpl w:val="FA1A3D74"/>
    <w:lvl w:ilvl="0" w:tplc="928458BE">
      <w:start w:val="3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0A3BFC"/>
    <w:multiLevelType w:val="hybridMultilevel"/>
    <w:tmpl w:val="D2FCC70C"/>
    <w:lvl w:ilvl="0" w:tplc="B30EC470">
      <w:start w:val="1"/>
      <w:numFmt w:val="bullet"/>
      <w:lvlText w:val="-"/>
      <w:lvlJc w:val="left"/>
      <w:pPr>
        <w:tabs>
          <w:tab w:val="num" w:pos="720"/>
        </w:tabs>
        <w:ind w:left="720" w:hanging="360"/>
      </w:pPr>
      <w:rPr>
        <w:rFonts w:ascii="Times New Roman" w:hAnsi="Times New Roman" w:hint="default"/>
      </w:rPr>
    </w:lvl>
    <w:lvl w:ilvl="1" w:tplc="828A66F4" w:tentative="1">
      <w:start w:val="1"/>
      <w:numFmt w:val="bullet"/>
      <w:lvlText w:val="-"/>
      <w:lvlJc w:val="left"/>
      <w:pPr>
        <w:tabs>
          <w:tab w:val="num" w:pos="1440"/>
        </w:tabs>
        <w:ind w:left="1440" w:hanging="360"/>
      </w:pPr>
      <w:rPr>
        <w:rFonts w:ascii="Times New Roman" w:hAnsi="Times New Roman" w:hint="default"/>
      </w:rPr>
    </w:lvl>
    <w:lvl w:ilvl="2" w:tplc="FC62D406" w:tentative="1">
      <w:start w:val="1"/>
      <w:numFmt w:val="bullet"/>
      <w:lvlText w:val="-"/>
      <w:lvlJc w:val="left"/>
      <w:pPr>
        <w:tabs>
          <w:tab w:val="num" w:pos="2160"/>
        </w:tabs>
        <w:ind w:left="2160" w:hanging="360"/>
      </w:pPr>
      <w:rPr>
        <w:rFonts w:ascii="Times New Roman" w:hAnsi="Times New Roman" w:hint="default"/>
      </w:rPr>
    </w:lvl>
    <w:lvl w:ilvl="3" w:tplc="69381B32" w:tentative="1">
      <w:start w:val="1"/>
      <w:numFmt w:val="bullet"/>
      <w:lvlText w:val="-"/>
      <w:lvlJc w:val="left"/>
      <w:pPr>
        <w:tabs>
          <w:tab w:val="num" w:pos="2880"/>
        </w:tabs>
        <w:ind w:left="2880" w:hanging="360"/>
      </w:pPr>
      <w:rPr>
        <w:rFonts w:ascii="Times New Roman" w:hAnsi="Times New Roman" w:hint="default"/>
      </w:rPr>
    </w:lvl>
    <w:lvl w:ilvl="4" w:tplc="B5A28BE0" w:tentative="1">
      <w:start w:val="1"/>
      <w:numFmt w:val="bullet"/>
      <w:lvlText w:val="-"/>
      <w:lvlJc w:val="left"/>
      <w:pPr>
        <w:tabs>
          <w:tab w:val="num" w:pos="3600"/>
        </w:tabs>
        <w:ind w:left="3600" w:hanging="360"/>
      </w:pPr>
      <w:rPr>
        <w:rFonts w:ascii="Times New Roman" w:hAnsi="Times New Roman" w:hint="default"/>
      </w:rPr>
    </w:lvl>
    <w:lvl w:ilvl="5" w:tplc="9C40C49A" w:tentative="1">
      <w:start w:val="1"/>
      <w:numFmt w:val="bullet"/>
      <w:lvlText w:val="-"/>
      <w:lvlJc w:val="left"/>
      <w:pPr>
        <w:tabs>
          <w:tab w:val="num" w:pos="4320"/>
        </w:tabs>
        <w:ind w:left="4320" w:hanging="360"/>
      </w:pPr>
      <w:rPr>
        <w:rFonts w:ascii="Times New Roman" w:hAnsi="Times New Roman" w:hint="default"/>
      </w:rPr>
    </w:lvl>
    <w:lvl w:ilvl="6" w:tplc="01CC70F0" w:tentative="1">
      <w:start w:val="1"/>
      <w:numFmt w:val="bullet"/>
      <w:lvlText w:val="-"/>
      <w:lvlJc w:val="left"/>
      <w:pPr>
        <w:tabs>
          <w:tab w:val="num" w:pos="5040"/>
        </w:tabs>
        <w:ind w:left="5040" w:hanging="360"/>
      </w:pPr>
      <w:rPr>
        <w:rFonts w:ascii="Times New Roman" w:hAnsi="Times New Roman" w:hint="default"/>
      </w:rPr>
    </w:lvl>
    <w:lvl w:ilvl="7" w:tplc="2808294E" w:tentative="1">
      <w:start w:val="1"/>
      <w:numFmt w:val="bullet"/>
      <w:lvlText w:val="-"/>
      <w:lvlJc w:val="left"/>
      <w:pPr>
        <w:tabs>
          <w:tab w:val="num" w:pos="5760"/>
        </w:tabs>
        <w:ind w:left="5760" w:hanging="360"/>
      </w:pPr>
      <w:rPr>
        <w:rFonts w:ascii="Times New Roman" w:hAnsi="Times New Roman" w:hint="default"/>
      </w:rPr>
    </w:lvl>
    <w:lvl w:ilvl="8" w:tplc="085AABB2" w:tentative="1">
      <w:start w:val="1"/>
      <w:numFmt w:val="bullet"/>
      <w:lvlText w:val="-"/>
      <w:lvlJc w:val="left"/>
      <w:pPr>
        <w:tabs>
          <w:tab w:val="num" w:pos="6480"/>
        </w:tabs>
        <w:ind w:left="6480" w:hanging="360"/>
      </w:pPr>
      <w:rPr>
        <w:rFonts w:ascii="Times New Roman" w:hAnsi="Times New Roman" w:hint="default"/>
      </w:rPr>
    </w:lvl>
  </w:abstractNum>
  <w:abstractNum w:abstractNumId="149">
    <w:nsid w:val="7EF72F84"/>
    <w:multiLevelType w:val="hybridMultilevel"/>
    <w:tmpl w:val="32B22BE6"/>
    <w:lvl w:ilvl="0" w:tplc="A190A644">
      <w:start w:val="1"/>
      <w:numFmt w:val="bullet"/>
      <w:lvlText w:val="•"/>
      <w:lvlJc w:val="left"/>
      <w:pPr>
        <w:tabs>
          <w:tab w:val="num" w:pos="720"/>
        </w:tabs>
        <w:ind w:left="720" w:hanging="360"/>
      </w:pPr>
      <w:rPr>
        <w:rFonts w:ascii="Times New Roman" w:hAnsi="Times New Roman" w:hint="default"/>
      </w:rPr>
    </w:lvl>
    <w:lvl w:ilvl="1" w:tplc="0A1C448E" w:tentative="1">
      <w:start w:val="1"/>
      <w:numFmt w:val="bullet"/>
      <w:lvlText w:val="•"/>
      <w:lvlJc w:val="left"/>
      <w:pPr>
        <w:tabs>
          <w:tab w:val="num" w:pos="1440"/>
        </w:tabs>
        <w:ind w:left="1440" w:hanging="360"/>
      </w:pPr>
      <w:rPr>
        <w:rFonts w:ascii="Times New Roman" w:hAnsi="Times New Roman" w:hint="default"/>
      </w:rPr>
    </w:lvl>
    <w:lvl w:ilvl="2" w:tplc="643CBBBA" w:tentative="1">
      <w:start w:val="1"/>
      <w:numFmt w:val="bullet"/>
      <w:lvlText w:val="•"/>
      <w:lvlJc w:val="left"/>
      <w:pPr>
        <w:tabs>
          <w:tab w:val="num" w:pos="2160"/>
        </w:tabs>
        <w:ind w:left="2160" w:hanging="360"/>
      </w:pPr>
      <w:rPr>
        <w:rFonts w:ascii="Times New Roman" w:hAnsi="Times New Roman" w:hint="default"/>
      </w:rPr>
    </w:lvl>
    <w:lvl w:ilvl="3" w:tplc="784C6256" w:tentative="1">
      <w:start w:val="1"/>
      <w:numFmt w:val="bullet"/>
      <w:lvlText w:val="•"/>
      <w:lvlJc w:val="left"/>
      <w:pPr>
        <w:tabs>
          <w:tab w:val="num" w:pos="2880"/>
        </w:tabs>
        <w:ind w:left="2880" w:hanging="360"/>
      </w:pPr>
      <w:rPr>
        <w:rFonts w:ascii="Times New Roman" w:hAnsi="Times New Roman" w:hint="default"/>
      </w:rPr>
    </w:lvl>
    <w:lvl w:ilvl="4" w:tplc="EFD09710" w:tentative="1">
      <w:start w:val="1"/>
      <w:numFmt w:val="bullet"/>
      <w:lvlText w:val="•"/>
      <w:lvlJc w:val="left"/>
      <w:pPr>
        <w:tabs>
          <w:tab w:val="num" w:pos="3600"/>
        </w:tabs>
        <w:ind w:left="3600" w:hanging="360"/>
      </w:pPr>
      <w:rPr>
        <w:rFonts w:ascii="Times New Roman" w:hAnsi="Times New Roman" w:hint="default"/>
      </w:rPr>
    </w:lvl>
    <w:lvl w:ilvl="5" w:tplc="BF721D62" w:tentative="1">
      <w:start w:val="1"/>
      <w:numFmt w:val="bullet"/>
      <w:lvlText w:val="•"/>
      <w:lvlJc w:val="left"/>
      <w:pPr>
        <w:tabs>
          <w:tab w:val="num" w:pos="4320"/>
        </w:tabs>
        <w:ind w:left="4320" w:hanging="360"/>
      </w:pPr>
      <w:rPr>
        <w:rFonts w:ascii="Times New Roman" w:hAnsi="Times New Roman" w:hint="default"/>
      </w:rPr>
    </w:lvl>
    <w:lvl w:ilvl="6" w:tplc="9364FE26" w:tentative="1">
      <w:start w:val="1"/>
      <w:numFmt w:val="bullet"/>
      <w:lvlText w:val="•"/>
      <w:lvlJc w:val="left"/>
      <w:pPr>
        <w:tabs>
          <w:tab w:val="num" w:pos="5040"/>
        </w:tabs>
        <w:ind w:left="5040" w:hanging="360"/>
      </w:pPr>
      <w:rPr>
        <w:rFonts w:ascii="Times New Roman" w:hAnsi="Times New Roman" w:hint="default"/>
      </w:rPr>
    </w:lvl>
    <w:lvl w:ilvl="7" w:tplc="93686680" w:tentative="1">
      <w:start w:val="1"/>
      <w:numFmt w:val="bullet"/>
      <w:lvlText w:val="•"/>
      <w:lvlJc w:val="left"/>
      <w:pPr>
        <w:tabs>
          <w:tab w:val="num" w:pos="5760"/>
        </w:tabs>
        <w:ind w:left="5760" w:hanging="360"/>
      </w:pPr>
      <w:rPr>
        <w:rFonts w:ascii="Times New Roman" w:hAnsi="Times New Roman" w:hint="default"/>
      </w:rPr>
    </w:lvl>
    <w:lvl w:ilvl="8" w:tplc="D7EC098E" w:tentative="1">
      <w:start w:val="1"/>
      <w:numFmt w:val="bullet"/>
      <w:lvlText w:val="•"/>
      <w:lvlJc w:val="left"/>
      <w:pPr>
        <w:tabs>
          <w:tab w:val="num" w:pos="6480"/>
        </w:tabs>
        <w:ind w:left="6480" w:hanging="360"/>
      </w:pPr>
      <w:rPr>
        <w:rFonts w:ascii="Times New Roman" w:hAnsi="Times New Roman" w:hint="default"/>
      </w:rPr>
    </w:lvl>
  </w:abstractNum>
  <w:num w:numId="1">
    <w:abstractNumId w:val="90"/>
  </w:num>
  <w:num w:numId="2">
    <w:abstractNumId w:val="82"/>
  </w:num>
  <w:num w:numId="3">
    <w:abstractNumId w:val="139"/>
  </w:num>
  <w:num w:numId="4">
    <w:abstractNumId w:val="107"/>
  </w:num>
  <w:num w:numId="5">
    <w:abstractNumId w:val="129"/>
  </w:num>
  <w:num w:numId="6">
    <w:abstractNumId w:val="127"/>
  </w:num>
  <w:num w:numId="7">
    <w:abstractNumId w:val="21"/>
  </w:num>
  <w:num w:numId="8">
    <w:abstractNumId w:val="110"/>
  </w:num>
  <w:num w:numId="9">
    <w:abstractNumId w:val="80"/>
  </w:num>
  <w:num w:numId="10">
    <w:abstractNumId w:val="137"/>
  </w:num>
  <w:num w:numId="11">
    <w:abstractNumId w:val="32"/>
  </w:num>
  <w:num w:numId="12">
    <w:abstractNumId w:val="62"/>
  </w:num>
  <w:num w:numId="13">
    <w:abstractNumId w:val="46"/>
  </w:num>
  <w:num w:numId="14">
    <w:abstractNumId w:val="95"/>
  </w:num>
  <w:num w:numId="15">
    <w:abstractNumId w:val="96"/>
  </w:num>
  <w:num w:numId="16">
    <w:abstractNumId w:val="23"/>
  </w:num>
  <w:num w:numId="17">
    <w:abstractNumId w:val="135"/>
  </w:num>
  <w:num w:numId="18">
    <w:abstractNumId w:val="0"/>
  </w:num>
  <w:num w:numId="19">
    <w:abstractNumId w:val="41"/>
  </w:num>
  <w:num w:numId="20">
    <w:abstractNumId w:val="3"/>
  </w:num>
  <w:num w:numId="21">
    <w:abstractNumId w:val="26"/>
  </w:num>
  <w:num w:numId="22">
    <w:abstractNumId w:val="34"/>
  </w:num>
  <w:num w:numId="23">
    <w:abstractNumId w:val="73"/>
  </w:num>
  <w:num w:numId="24">
    <w:abstractNumId w:val="140"/>
  </w:num>
  <w:num w:numId="25">
    <w:abstractNumId w:val="67"/>
  </w:num>
  <w:num w:numId="26">
    <w:abstractNumId w:val="78"/>
  </w:num>
  <w:num w:numId="27">
    <w:abstractNumId w:val="59"/>
  </w:num>
  <w:num w:numId="28">
    <w:abstractNumId w:val="63"/>
  </w:num>
  <w:num w:numId="29">
    <w:abstractNumId w:val="77"/>
  </w:num>
  <w:num w:numId="30">
    <w:abstractNumId w:val="111"/>
  </w:num>
  <w:num w:numId="31">
    <w:abstractNumId w:val="136"/>
  </w:num>
  <w:num w:numId="32">
    <w:abstractNumId w:val="138"/>
  </w:num>
  <w:num w:numId="33">
    <w:abstractNumId w:val="105"/>
  </w:num>
  <w:num w:numId="34">
    <w:abstractNumId w:val="113"/>
  </w:num>
  <w:num w:numId="35">
    <w:abstractNumId w:val="92"/>
  </w:num>
  <w:num w:numId="36">
    <w:abstractNumId w:val="109"/>
  </w:num>
  <w:num w:numId="37">
    <w:abstractNumId w:val="37"/>
  </w:num>
  <w:num w:numId="38">
    <w:abstractNumId w:val="16"/>
  </w:num>
  <w:num w:numId="39">
    <w:abstractNumId w:val="103"/>
  </w:num>
  <w:num w:numId="40">
    <w:abstractNumId w:val="55"/>
  </w:num>
  <w:num w:numId="41">
    <w:abstractNumId w:val="121"/>
  </w:num>
  <w:num w:numId="42">
    <w:abstractNumId w:val="87"/>
  </w:num>
  <w:num w:numId="43">
    <w:abstractNumId w:val="40"/>
  </w:num>
  <w:num w:numId="44">
    <w:abstractNumId w:val="61"/>
  </w:num>
  <w:num w:numId="45">
    <w:abstractNumId w:val="69"/>
  </w:num>
  <w:num w:numId="46">
    <w:abstractNumId w:val="29"/>
  </w:num>
  <w:num w:numId="47">
    <w:abstractNumId w:val="56"/>
  </w:num>
  <w:num w:numId="48">
    <w:abstractNumId w:val="86"/>
  </w:num>
  <w:num w:numId="49">
    <w:abstractNumId w:val="144"/>
  </w:num>
  <w:num w:numId="50">
    <w:abstractNumId w:val="9"/>
  </w:num>
  <w:num w:numId="51">
    <w:abstractNumId w:val="94"/>
  </w:num>
  <w:num w:numId="52">
    <w:abstractNumId w:val="6"/>
  </w:num>
  <w:num w:numId="53">
    <w:abstractNumId w:val="91"/>
  </w:num>
  <w:num w:numId="54">
    <w:abstractNumId w:val="74"/>
  </w:num>
  <w:num w:numId="55">
    <w:abstractNumId w:val="33"/>
  </w:num>
  <w:num w:numId="56">
    <w:abstractNumId w:val="142"/>
  </w:num>
  <w:num w:numId="57">
    <w:abstractNumId w:val="148"/>
  </w:num>
  <w:num w:numId="58">
    <w:abstractNumId w:val="133"/>
  </w:num>
  <w:num w:numId="59">
    <w:abstractNumId w:val="19"/>
  </w:num>
  <w:num w:numId="60">
    <w:abstractNumId w:val="143"/>
  </w:num>
  <w:num w:numId="61">
    <w:abstractNumId w:val="83"/>
  </w:num>
  <w:num w:numId="62">
    <w:abstractNumId w:val="12"/>
  </w:num>
  <w:num w:numId="63">
    <w:abstractNumId w:val="72"/>
  </w:num>
  <w:num w:numId="64">
    <w:abstractNumId w:val="38"/>
  </w:num>
  <w:num w:numId="65">
    <w:abstractNumId w:val="149"/>
  </w:num>
  <w:num w:numId="66">
    <w:abstractNumId w:val="44"/>
  </w:num>
  <w:num w:numId="67">
    <w:abstractNumId w:val="123"/>
  </w:num>
  <w:num w:numId="68">
    <w:abstractNumId w:val="14"/>
  </w:num>
  <w:num w:numId="69">
    <w:abstractNumId w:val="100"/>
  </w:num>
  <w:num w:numId="70">
    <w:abstractNumId w:val="102"/>
  </w:num>
  <w:num w:numId="71">
    <w:abstractNumId w:val="88"/>
  </w:num>
  <w:num w:numId="72">
    <w:abstractNumId w:val="85"/>
  </w:num>
  <w:num w:numId="73">
    <w:abstractNumId w:val="124"/>
  </w:num>
  <w:num w:numId="74">
    <w:abstractNumId w:val="76"/>
  </w:num>
  <w:num w:numId="75">
    <w:abstractNumId w:val="108"/>
  </w:num>
  <w:num w:numId="76">
    <w:abstractNumId w:val="27"/>
  </w:num>
  <w:num w:numId="77">
    <w:abstractNumId w:val="54"/>
  </w:num>
  <w:num w:numId="78">
    <w:abstractNumId w:val="65"/>
  </w:num>
  <w:num w:numId="79">
    <w:abstractNumId w:val="25"/>
  </w:num>
  <w:num w:numId="80">
    <w:abstractNumId w:val="131"/>
  </w:num>
  <w:num w:numId="81">
    <w:abstractNumId w:val="51"/>
  </w:num>
  <w:num w:numId="82">
    <w:abstractNumId w:val="1"/>
  </w:num>
  <w:num w:numId="83">
    <w:abstractNumId w:val="122"/>
  </w:num>
  <w:num w:numId="84">
    <w:abstractNumId w:val="120"/>
  </w:num>
  <w:num w:numId="85">
    <w:abstractNumId w:val="125"/>
  </w:num>
  <w:num w:numId="86">
    <w:abstractNumId w:val="5"/>
  </w:num>
  <w:num w:numId="87">
    <w:abstractNumId w:val="28"/>
  </w:num>
  <w:num w:numId="88">
    <w:abstractNumId w:val="106"/>
  </w:num>
  <w:num w:numId="89">
    <w:abstractNumId w:val="68"/>
  </w:num>
  <w:num w:numId="90">
    <w:abstractNumId w:val="97"/>
  </w:num>
  <w:num w:numId="91">
    <w:abstractNumId w:val="43"/>
  </w:num>
  <w:num w:numId="92">
    <w:abstractNumId w:val="35"/>
  </w:num>
  <w:num w:numId="93">
    <w:abstractNumId w:val="146"/>
  </w:num>
  <w:num w:numId="94">
    <w:abstractNumId w:val="52"/>
  </w:num>
  <w:num w:numId="95">
    <w:abstractNumId w:val="39"/>
  </w:num>
  <w:num w:numId="96">
    <w:abstractNumId w:val="49"/>
  </w:num>
  <w:num w:numId="97">
    <w:abstractNumId w:val="89"/>
  </w:num>
  <w:num w:numId="98">
    <w:abstractNumId w:val="115"/>
  </w:num>
  <w:num w:numId="99">
    <w:abstractNumId w:val="81"/>
  </w:num>
  <w:num w:numId="100">
    <w:abstractNumId w:val="57"/>
  </w:num>
  <w:num w:numId="101">
    <w:abstractNumId w:val="93"/>
  </w:num>
  <w:num w:numId="102">
    <w:abstractNumId w:val="145"/>
  </w:num>
  <w:num w:numId="103">
    <w:abstractNumId w:val="66"/>
  </w:num>
  <w:num w:numId="104">
    <w:abstractNumId w:val="130"/>
  </w:num>
  <w:num w:numId="105">
    <w:abstractNumId w:val="128"/>
  </w:num>
  <w:num w:numId="106">
    <w:abstractNumId w:val="36"/>
  </w:num>
  <w:num w:numId="107">
    <w:abstractNumId w:val="53"/>
  </w:num>
  <w:num w:numId="108">
    <w:abstractNumId w:val="7"/>
  </w:num>
  <w:num w:numId="109">
    <w:abstractNumId w:val="71"/>
  </w:num>
  <w:num w:numId="110">
    <w:abstractNumId w:val="50"/>
  </w:num>
  <w:num w:numId="111">
    <w:abstractNumId w:val="118"/>
  </w:num>
  <w:num w:numId="112">
    <w:abstractNumId w:val="79"/>
  </w:num>
  <w:num w:numId="113">
    <w:abstractNumId w:val="114"/>
  </w:num>
  <w:num w:numId="114">
    <w:abstractNumId w:val="117"/>
  </w:num>
  <w:num w:numId="115">
    <w:abstractNumId w:val="98"/>
  </w:num>
  <w:num w:numId="116">
    <w:abstractNumId w:val="17"/>
  </w:num>
  <w:num w:numId="117">
    <w:abstractNumId w:val="24"/>
  </w:num>
  <w:num w:numId="118">
    <w:abstractNumId w:val="42"/>
  </w:num>
  <w:num w:numId="119">
    <w:abstractNumId w:val="84"/>
  </w:num>
  <w:num w:numId="120">
    <w:abstractNumId w:val="132"/>
  </w:num>
  <w:num w:numId="121">
    <w:abstractNumId w:val="15"/>
  </w:num>
  <w:num w:numId="122">
    <w:abstractNumId w:val="8"/>
  </w:num>
  <w:num w:numId="123">
    <w:abstractNumId w:val="104"/>
  </w:num>
  <w:num w:numId="124">
    <w:abstractNumId w:val="126"/>
  </w:num>
  <w:num w:numId="125">
    <w:abstractNumId w:val="99"/>
  </w:num>
  <w:num w:numId="126">
    <w:abstractNumId w:val="101"/>
  </w:num>
  <w:num w:numId="127">
    <w:abstractNumId w:val="75"/>
  </w:num>
  <w:num w:numId="128">
    <w:abstractNumId w:val="4"/>
  </w:num>
  <w:num w:numId="129">
    <w:abstractNumId w:val="64"/>
  </w:num>
  <w:num w:numId="130">
    <w:abstractNumId w:val="22"/>
  </w:num>
  <w:num w:numId="131">
    <w:abstractNumId w:val="119"/>
  </w:num>
  <w:num w:numId="132">
    <w:abstractNumId w:val="2"/>
  </w:num>
  <w:num w:numId="133">
    <w:abstractNumId w:val="30"/>
  </w:num>
  <w:num w:numId="134">
    <w:abstractNumId w:val="47"/>
  </w:num>
  <w:num w:numId="135">
    <w:abstractNumId w:val="112"/>
  </w:num>
  <w:num w:numId="136">
    <w:abstractNumId w:val="31"/>
  </w:num>
  <w:num w:numId="137">
    <w:abstractNumId w:val="60"/>
  </w:num>
  <w:num w:numId="138">
    <w:abstractNumId w:val="70"/>
  </w:num>
  <w:num w:numId="139">
    <w:abstractNumId w:val="10"/>
  </w:num>
  <w:num w:numId="140">
    <w:abstractNumId w:val="147"/>
  </w:num>
  <w:num w:numId="141">
    <w:abstractNumId w:val="134"/>
  </w:num>
  <w:num w:numId="142">
    <w:abstractNumId w:val="18"/>
  </w:num>
  <w:num w:numId="143">
    <w:abstractNumId w:val="141"/>
  </w:num>
  <w:num w:numId="144">
    <w:abstractNumId w:val="20"/>
  </w:num>
  <w:num w:numId="145">
    <w:abstractNumId w:val="45"/>
  </w:num>
  <w:num w:numId="146">
    <w:abstractNumId w:val="13"/>
  </w:num>
  <w:num w:numId="147">
    <w:abstractNumId w:val="58"/>
  </w:num>
  <w:num w:numId="148">
    <w:abstractNumId w:val="48"/>
  </w:num>
  <w:num w:numId="149">
    <w:abstractNumId w:val="116"/>
  </w:num>
  <w:num w:numId="150">
    <w:abstractNumId w:val="11"/>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4B1C"/>
    <w:rsid w:val="00003BC9"/>
    <w:rsid w:val="00093C36"/>
    <w:rsid w:val="000F3698"/>
    <w:rsid w:val="00150B0B"/>
    <w:rsid w:val="001652DB"/>
    <w:rsid w:val="001B4D81"/>
    <w:rsid w:val="001E02EA"/>
    <w:rsid w:val="001E2645"/>
    <w:rsid w:val="001E3D2C"/>
    <w:rsid w:val="002101FF"/>
    <w:rsid w:val="0025239B"/>
    <w:rsid w:val="002632B4"/>
    <w:rsid w:val="00284190"/>
    <w:rsid w:val="00290758"/>
    <w:rsid w:val="002A078C"/>
    <w:rsid w:val="002C3DA3"/>
    <w:rsid w:val="002E084F"/>
    <w:rsid w:val="002F7372"/>
    <w:rsid w:val="003153AF"/>
    <w:rsid w:val="00351A74"/>
    <w:rsid w:val="003F0E1C"/>
    <w:rsid w:val="00407886"/>
    <w:rsid w:val="004229C3"/>
    <w:rsid w:val="00431016"/>
    <w:rsid w:val="004820D0"/>
    <w:rsid w:val="004C0462"/>
    <w:rsid w:val="004D2313"/>
    <w:rsid w:val="004F59DE"/>
    <w:rsid w:val="00517720"/>
    <w:rsid w:val="00531317"/>
    <w:rsid w:val="00586E78"/>
    <w:rsid w:val="005A7825"/>
    <w:rsid w:val="005B0FED"/>
    <w:rsid w:val="005C6A04"/>
    <w:rsid w:val="005E0251"/>
    <w:rsid w:val="005E4B1C"/>
    <w:rsid w:val="005E5266"/>
    <w:rsid w:val="005E6AE2"/>
    <w:rsid w:val="00601B42"/>
    <w:rsid w:val="006038EB"/>
    <w:rsid w:val="006369D0"/>
    <w:rsid w:val="00641DD9"/>
    <w:rsid w:val="00645B65"/>
    <w:rsid w:val="006648E8"/>
    <w:rsid w:val="006831AF"/>
    <w:rsid w:val="006D48B8"/>
    <w:rsid w:val="006D5B2C"/>
    <w:rsid w:val="00705A33"/>
    <w:rsid w:val="00705B11"/>
    <w:rsid w:val="007153F1"/>
    <w:rsid w:val="00717B8A"/>
    <w:rsid w:val="00731ABE"/>
    <w:rsid w:val="007448E7"/>
    <w:rsid w:val="007A5499"/>
    <w:rsid w:val="007D016D"/>
    <w:rsid w:val="007F6FA6"/>
    <w:rsid w:val="0087599D"/>
    <w:rsid w:val="008C6849"/>
    <w:rsid w:val="008F48A5"/>
    <w:rsid w:val="008F6264"/>
    <w:rsid w:val="0090109C"/>
    <w:rsid w:val="0091508E"/>
    <w:rsid w:val="00963367"/>
    <w:rsid w:val="00983357"/>
    <w:rsid w:val="0099614E"/>
    <w:rsid w:val="0099652E"/>
    <w:rsid w:val="00AD6F99"/>
    <w:rsid w:val="00B31465"/>
    <w:rsid w:val="00B646E6"/>
    <w:rsid w:val="00BA0415"/>
    <w:rsid w:val="00BA74B5"/>
    <w:rsid w:val="00BB79B8"/>
    <w:rsid w:val="00BC39B6"/>
    <w:rsid w:val="00BD17D8"/>
    <w:rsid w:val="00BD1EE0"/>
    <w:rsid w:val="00C40AA0"/>
    <w:rsid w:val="00C45DF4"/>
    <w:rsid w:val="00C53415"/>
    <w:rsid w:val="00C67EBE"/>
    <w:rsid w:val="00CA3109"/>
    <w:rsid w:val="00CD3119"/>
    <w:rsid w:val="00CE7835"/>
    <w:rsid w:val="00D1252D"/>
    <w:rsid w:val="00D226FC"/>
    <w:rsid w:val="00D57205"/>
    <w:rsid w:val="00DA24E9"/>
    <w:rsid w:val="00DD079B"/>
    <w:rsid w:val="00E61EE5"/>
    <w:rsid w:val="00E93A91"/>
    <w:rsid w:val="00EC609E"/>
    <w:rsid w:val="00EF02FC"/>
    <w:rsid w:val="00EF4128"/>
    <w:rsid w:val="00F3035F"/>
    <w:rsid w:val="00F41F25"/>
    <w:rsid w:val="00FC4A69"/>
    <w:rsid w:val="00FD2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648E8"/>
    <w:pPr>
      <w:ind w:left="180"/>
    </w:pPr>
    <w:rPr>
      <w:rFonts w:ascii="Arial" w:hAnsi="Arial" w:cs="Arial"/>
      <w:color w:val="000000"/>
      <w:sz w:val="16"/>
      <w:lang w:val="sl-SI"/>
    </w:rPr>
  </w:style>
  <w:style w:type="paragraph" w:styleId="ListParagraph">
    <w:name w:val="List Paragraph"/>
    <w:basedOn w:val="Normal"/>
    <w:uiPriority w:val="34"/>
    <w:qFormat/>
    <w:rsid w:val="005E0251"/>
    <w:pPr>
      <w:ind w:left="720"/>
      <w:contextualSpacing/>
    </w:pPr>
  </w:style>
  <w:style w:type="character" w:styleId="FootnoteReference">
    <w:name w:val="footnote reference"/>
    <w:basedOn w:val="DefaultParagraphFont"/>
    <w:uiPriority w:val="99"/>
    <w:unhideWhenUsed/>
    <w:rsid w:val="005C6A04"/>
    <w:rPr>
      <w:vertAlign w:val="superscript"/>
    </w:rPr>
  </w:style>
  <w:style w:type="paragraph" w:customStyle="1" w:styleId="1tekst">
    <w:name w:val="1tekst"/>
    <w:basedOn w:val="Normal"/>
    <w:link w:val="1tekstChar"/>
    <w:rsid w:val="001652DB"/>
    <w:pPr>
      <w:spacing w:before="100" w:beforeAutospacing="1" w:after="100" w:afterAutospacing="1"/>
      <w:ind w:firstLine="240"/>
      <w:jc w:val="both"/>
    </w:pPr>
    <w:rPr>
      <w:rFonts w:ascii="Arial" w:eastAsia="Arial Unicode MS" w:hAnsi="Arial" w:cs="Arial"/>
      <w:sz w:val="20"/>
      <w:szCs w:val="20"/>
      <w:lang w:val="sr-Latn-CS"/>
    </w:rPr>
  </w:style>
  <w:style w:type="paragraph" w:styleId="FootnoteText">
    <w:name w:val="footnote text"/>
    <w:basedOn w:val="Normal"/>
    <w:link w:val="FootnoteTextChar"/>
    <w:uiPriority w:val="99"/>
    <w:unhideWhenUsed/>
    <w:rsid w:val="006D48B8"/>
    <w:rPr>
      <w:sz w:val="20"/>
      <w:szCs w:val="20"/>
    </w:rPr>
  </w:style>
  <w:style w:type="character" w:customStyle="1" w:styleId="FootnoteTextChar">
    <w:name w:val="Footnote Text Char"/>
    <w:basedOn w:val="DefaultParagraphFont"/>
    <w:link w:val="FootnoteText"/>
    <w:uiPriority w:val="99"/>
    <w:rsid w:val="006D48B8"/>
  </w:style>
  <w:style w:type="character" w:styleId="Emphasis">
    <w:name w:val="Emphasis"/>
    <w:basedOn w:val="DefaultParagraphFont"/>
    <w:uiPriority w:val="20"/>
    <w:qFormat/>
    <w:rsid w:val="006D48B8"/>
    <w:rPr>
      <w:b/>
      <w:bCs/>
      <w:i w:val="0"/>
      <w:iCs w:val="0"/>
    </w:rPr>
  </w:style>
  <w:style w:type="character" w:customStyle="1" w:styleId="ft">
    <w:name w:val="ft"/>
    <w:basedOn w:val="DefaultParagraphFont"/>
    <w:rsid w:val="006D48B8"/>
  </w:style>
  <w:style w:type="paragraph" w:styleId="PlainText">
    <w:name w:val="Plain Text"/>
    <w:basedOn w:val="Normal"/>
    <w:link w:val="PlainTextChar"/>
    <w:rsid w:val="007F6FA6"/>
    <w:rPr>
      <w:rFonts w:ascii="Courier New" w:hAnsi="Courier New" w:cs="Courier New"/>
      <w:sz w:val="20"/>
      <w:szCs w:val="20"/>
      <w:lang w:val="sr-Latn-CS"/>
    </w:rPr>
  </w:style>
  <w:style w:type="character" w:customStyle="1" w:styleId="PlainTextChar">
    <w:name w:val="Plain Text Char"/>
    <w:basedOn w:val="DefaultParagraphFont"/>
    <w:link w:val="PlainText"/>
    <w:rsid w:val="007F6FA6"/>
    <w:rPr>
      <w:rFonts w:ascii="Courier New" w:hAnsi="Courier New" w:cs="Courier New"/>
      <w:lang w:val="sr-Latn-CS"/>
    </w:rPr>
  </w:style>
  <w:style w:type="character" w:customStyle="1" w:styleId="1tekstChar">
    <w:name w:val="1tekst Char"/>
    <w:basedOn w:val="DefaultParagraphFont"/>
    <w:link w:val="1tekst"/>
    <w:locked/>
    <w:rsid w:val="00C45DF4"/>
    <w:rPr>
      <w:rFonts w:ascii="Arial" w:eastAsia="Arial Unicode MS" w:hAnsi="Arial" w:cs="Arial"/>
      <w:lang w:val="sr-Latn-CS"/>
    </w:rPr>
  </w:style>
  <w:style w:type="paragraph" w:customStyle="1" w:styleId="tekst">
    <w:name w:val="tekst"/>
    <w:basedOn w:val="NormalWeb"/>
    <w:link w:val="tekstChar"/>
    <w:rsid w:val="003153AF"/>
    <w:pPr>
      <w:spacing w:after="120"/>
      <w:jc w:val="both"/>
    </w:pPr>
    <w:rPr>
      <w:rFonts w:ascii="Verdana" w:hAnsi="Verdana"/>
      <w:sz w:val="20"/>
      <w:szCs w:val="20"/>
      <w:lang w:val="sr-Latn-CS" w:eastAsia="sr-Latn-CS"/>
    </w:rPr>
  </w:style>
  <w:style w:type="character" w:customStyle="1" w:styleId="tekstChar">
    <w:name w:val="tekst Char"/>
    <w:basedOn w:val="DefaultParagraphFont"/>
    <w:link w:val="tekst"/>
    <w:rsid w:val="003153AF"/>
    <w:rPr>
      <w:rFonts w:ascii="Verdana" w:hAnsi="Verdana"/>
      <w:lang w:val="sr-Latn-CS" w:eastAsia="sr-Latn-CS"/>
    </w:rPr>
  </w:style>
  <w:style w:type="paragraph" w:styleId="NormalWeb">
    <w:name w:val="Normal (Web)"/>
    <w:basedOn w:val="Normal"/>
    <w:uiPriority w:val="99"/>
    <w:rsid w:val="003153AF"/>
  </w:style>
</w:styles>
</file>

<file path=word/webSettings.xml><?xml version="1.0" encoding="utf-8"?>
<w:webSettings xmlns:r="http://schemas.openxmlformats.org/officeDocument/2006/relationships" xmlns:w="http://schemas.openxmlformats.org/wordprocessingml/2006/main">
  <w:divs>
    <w:div w:id="1247330">
      <w:bodyDiv w:val="1"/>
      <w:marLeft w:val="0"/>
      <w:marRight w:val="0"/>
      <w:marTop w:val="0"/>
      <w:marBottom w:val="0"/>
      <w:divBdr>
        <w:top w:val="none" w:sz="0" w:space="0" w:color="auto"/>
        <w:left w:val="none" w:sz="0" w:space="0" w:color="auto"/>
        <w:bottom w:val="none" w:sz="0" w:space="0" w:color="auto"/>
        <w:right w:val="none" w:sz="0" w:space="0" w:color="auto"/>
      </w:divBdr>
      <w:divsChild>
        <w:div w:id="680663036">
          <w:marLeft w:val="432"/>
          <w:marRight w:val="0"/>
          <w:marTop w:val="134"/>
          <w:marBottom w:val="0"/>
          <w:divBdr>
            <w:top w:val="none" w:sz="0" w:space="0" w:color="auto"/>
            <w:left w:val="none" w:sz="0" w:space="0" w:color="auto"/>
            <w:bottom w:val="none" w:sz="0" w:space="0" w:color="auto"/>
            <w:right w:val="none" w:sz="0" w:space="0" w:color="auto"/>
          </w:divBdr>
        </w:div>
        <w:div w:id="473332011">
          <w:marLeft w:val="432"/>
          <w:marRight w:val="0"/>
          <w:marTop w:val="134"/>
          <w:marBottom w:val="0"/>
          <w:divBdr>
            <w:top w:val="none" w:sz="0" w:space="0" w:color="auto"/>
            <w:left w:val="none" w:sz="0" w:space="0" w:color="auto"/>
            <w:bottom w:val="none" w:sz="0" w:space="0" w:color="auto"/>
            <w:right w:val="none" w:sz="0" w:space="0" w:color="auto"/>
          </w:divBdr>
        </w:div>
      </w:divsChild>
    </w:div>
    <w:div w:id="23361665">
      <w:bodyDiv w:val="1"/>
      <w:marLeft w:val="0"/>
      <w:marRight w:val="0"/>
      <w:marTop w:val="0"/>
      <w:marBottom w:val="0"/>
      <w:divBdr>
        <w:top w:val="none" w:sz="0" w:space="0" w:color="auto"/>
        <w:left w:val="none" w:sz="0" w:space="0" w:color="auto"/>
        <w:bottom w:val="none" w:sz="0" w:space="0" w:color="auto"/>
        <w:right w:val="none" w:sz="0" w:space="0" w:color="auto"/>
      </w:divBdr>
    </w:div>
    <w:div w:id="36779985">
      <w:bodyDiv w:val="1"/>
      <w:marLeft w:val="0"/>
      <w:marRight w:val="0"/>
      <w:marTop w:val="0"/>
      <w:marBottom w:val="0"/>
      <w:divBdr>
        <w:top w:val="none" w:sz="0" w:space="0" w:color="auto"/>
        <w:left w:val="none" w:sz="0" w:space="0" w:color="auto"/>
        <w:bottom w:val="none" w:sz="0" w:space="0" w:color="auto"/>
        <w:right w:val="none" w:sz="0" w:space="0" w:color="auto"/>
      </w:divBdr>
      <w:divsChild>
        <w:div w:id="1258250209">
          <w:marLeft w:val="965"/>
          <w:marRight w:val="0"/>
          <w:marTop w:val="130"/>
          <w:marBottom w:val="0"/>
          <w:divBdr>
            <w:top w:val="none" w:sz="0" w:space="0" w:color="auto"/>
            <w:left w:val="none" w:sz="0" w:space="0" w:color="auto"/>
            <w:bottom w:val="none" w:sz="0" w:space="0" w:color="auto"/>
            <w:right w:val="none" w:sz="0" w:space="0" w:color="auto"/>
          </w:divBdr>
        </w:div>
        <w:div w:id="1752852745">
          <w:marLeft w:val="965"/>
          <w:marRight w:val="0"/>
          <w:marTop w:val="130"/>
          <w:marBottom w:val="0"/>
          <w:divBdr>
            <w:top w:val="none" w:sz="0" w:space="0" w:color="auto"/>
            <w:left w:val="none" w:sz="0" w:space="0" w:color="auto"/>
            <w:bottom w:val="none" w:sz="0" w:space="0" w:color="auto"/>
            <w:right w:val="none" w:sz="0" w:space="0" w:color="auto"/>
          </w:divBdr>
        </w:div>
        <w:div w:id="377625365">
          <w:marLeft w:val="965"/>
          <w:marRight w:val="0"/>
          <w:marTop w:val="130"/>
          <w:marBottom w:val="0"/>
          <w:divBdr>
            <w:top w:val="none" w:sz="0" w:space="0" w:color="auto"/>
            <w:left w:val="none" w:sz="0" w:space="0" w:color="auto"/>
            <w:bottom w:val="none" w:sz="0" w:space="0" w:color="auto"/>
            <w:right w:val="none" w:sz="0" w:space="0" w:color="auto"/>
          </w:divBdr>
        </w:div>
      </w:divsChild>
    </w:div>
    <w:div w:id="119306436">
      <w:bodyDiv w:val="1"/>
      <w:marLeft w:val="0"/>
      <w:marRight w:val="0"/>
      <w:marTop w:val="0"/>
      <w:marBottom w:val="0"/>
      <w:divBdr>
        <w:top w:val="none" w:sz="0" w:space="0" w:color="auto"/>
        <w:left w:val="none" w:sz="0" w:space="0" w:color="auto"/>
        <w:bottom w:val="none" w:sz="0" w:space="0" w:color="auto"/>
        <w:right w:val="none" w:sz="0" w:space="0" w:color="auto"/>
      </w:divBdr>
    </w:div>
    <w:div w:id="135807745">
      <w:bodyDiv w:val="1"/>
      <w:marLeft w:val="0"/>
      <w:marRight w:val="0"/>
      <w:marTop w:val="0"/>
      <w:marBottom w:val="0"/>
      <w:divBdr>
        <w:top w:val="none" w:sz="0" w:space="0" w:color="auto"/>
        <w:left w:val="none" w:sz="0" w:space="0" w:color="auto"/>
        <w:bottom w:val="none" w:sz="0" w:space="0" w:color="auto"/>
        <w:right w:val="none" w:sz="0" w:space="0" w:color="auto"/>
      </w:divBdr>
    </w:div>
    <w:div w:id="206062996">
      <w:bodyDiv w:val="1"/>
      <w:marLeft w:val="0"/>
      <w:marRight w:val="0"/>
      <w:marTop w:val="0"/>
      <w:marBottom w:val="0"/>
      <w:divBdr>
        <w:top w:val="none" w:sz="0" w:space="0" w:color="auto"/>
        <w:left w:val="none" w:sz="0" w:space="0" w:color="auto"/>
        <w:bottom w:val="none" w:sz="0" w:space="0" w:color="auto"/>
        <w:right w:val="none" w:sz="0" w:space="0" w:color="auto"/>
      </w:divBdr>
      <w:divsChild>
        <w:div w:id="1305893871">
          <w:marLeft w:val="432"/>
          <w:marRight w:val="0"/>
          <w:marTop w:val="115"/>
          <w:marBottom w:val="0"/>
          <w:divBdr>
            <w:top w:val="none" w:sz="0" w:space="0" w:color="auto"/>
            <w:left w:val="none" w:sz="0" w:space="0" w:color="auto"/>
            <w:bottom w:val="none" w:sz="0" w:space="0" w:color="auto"/>
            <w:right w:val="none" w:sz="0" w:space="0" w:color="auto"/>
          </w:divBdr>
        </w:div>
        <w:div w:id="346489838">
          <w:marLeft w:val="432"/>
          <w:marRight w:val="0"/>
          <w:marTop w:val="115"/>
          <w:marBottom w:val="0"/>
          <w:divBdr>
            <w:top w:val="none" w:sz="0" w:space="0" w:color="auto"/>
            <w:left w:val="none" w:sz="0" w:space="0" w:color="auto"/>
            <w:bottom w:val="none" w:sz="0" w:space="0" w:color="auto"/>
            <w:right w:val="none" w:sz="0" w:space="0" w:color="auto"/>
          </w:divBdr>
        </w:div>
        <w:div w:id="1345093444">
          <w:marLeft w:val="432"/>
          <w:marRight w:val="0"/>
          <w:marTop w:val="115"/>
          <w:marBottom w:val="0"/>
          <w:divBdr>
            <w:top w:val="none" w:sz="0" w:space="0" w:color="auto"/>
            <w:left w:val="none" w:sz="0" w:space="0" w:color="auto"/>
            <w:bottom w:val="none" w:sz="0" w:space="0" w:color="auto"/>
            <w:right w:val="none" w:sz="0" w:space="0" w:color="auto"/>
          </w:divBdr>
        </w:div>
        <w:div w:id="1985038495">
          <w:marLeft w:val="432"/>
          <w:marRight w:val="0"/>
          <w:marTop w:val="115"/>
          <w:marBottom w:val="0"/>
          <w:divBdr>
            <w:top w:val="none" w:sz="0" w:space="0" w:color="auto"/>
            <w:left w:val="none" w:sz="0" w:space="0" w:color="auto"/>
            <w:bottom w:val="none" w:sz="0" w:space="0" w:color="auto"/>
            <w:right w:val="none" w:sz="0" w:space="0" w:color="auto"/>
          </w:divBdr>
        </w:div>
      </w:divsChild>
    </w:div>
    <w:div w:id="248513368">
      <w:bodyDiv w:val="1"/>
      <w:marLeft w:val="0"/>
      <w:marRight w:val="0"/>
      <w:marTop w:val="0"/>
      <w:marBottom w:val="0"/>
      <w:divBdr>
        <w:top w:val="none" w:sz="0" w:space="0" w:color="auto"/>
        <w:left w:val="none" w:sz="0" w:space="0" w:color="auto"/>
        <w:bottom w:val="none" w:sz="0" w:space="0" w:color="auto"/>
        <w:right w:val="none" w:sz="0" w:space="0" w:color="auto"/>
      </w:divBdr>
      <w:divsChild>
        <w:div w:id="1034623816">
          <w:marLeft w:val="547"/>
          <w:marRight w:val="0"/>
          <w:marTop w:val="115"/>
          <w:marBottom w:val="0"/>
          <w:divBdr>
            <w:top w:val="none" w:sz="0" w:space="0" w:color="auto"/>
            <w:left w:val="none" w:sz="0" w:space="0" w:color="auto"/>
            <w:bottom w:val="none" w:sz="0" w:space="0" w:color="auto"/>
            <w:right w:val="none" w:sz="0" w:space="0" w:color="auto"/>
          </w:divBdr>
        </w:div>
        <w:div w:id="707098078">
          <w:marLeft w:val="547"/>
          <w:marRight w:val="0"/>
          <w:marTop w:val="115"/>
          <w:marBottom w:val="0"/>
          <w:divBdr>
            <w:top w:val="none" w:sz="0" w:space="0" w:color="auto"/>
            <w:left w:val="none" w:sz="0" w:space="0" w:color="auto"/>
            <w:bottom w:val="none" w:sz="0" w:space="0" w:color="auto"/>
            <w:right w:val="none" w:sz="0" w:space="0" w:color="auto"/>
          </w:divBdr>
        </w:div>
        <w:div w:id="1574047377">
          <w:marLeft w:val="547"/>
          <w:marRight w:val="0"/>
          <w:marTop w:val="115"/>
          <w:marBottom w:val="0"/>
          <w:divBdr>
            <w:top w:val="none" w:sz="0" w:space="0" w:color="auto"/>
            <w:left w:val="none" w:sz="0" w:space="0" w:color="auto"/>
            <w:bottom w:val="none" w:sz="0" w:space="0" w:color="auto"/>
            <w:right w:val="none" w:sz="0" w:space="0" w:color="auto"/>
          </w:divBdr>
        </w:div>
        <w:div w:id="1750686863">
          <w:marLeft w:val="547"/>
          <w:marRight w:val="0"/>
          <w:marTop w:val="115"/>
          <w:marBottom w:val="0"/>
          <w:divBdr>
            <w:top w:val="none" w:sz="0" w:space="0" w:color="auto"/>
            <w:left w:val="none" w:sz="0" w:space="0" w:color="auto"/>
            <w:bottom w:val="none" w:sz="0" w:space="0" w:color="auto"/>
            <w:right w:val="none" w:sz="0" w:space="0" w:color="auto"/>
          </w:divBdr>
        </w:div>
        <w:div w:id="228078826">
          <w:marLeft w:val="547"/>
          <w:marRight w:val="0"/>
          <w:marTop w:val="115"/>
          <w:marBottom w:val="0"/>
          <w:divBdr>
            <w:top w:val="none" w:sz="0" w:space="0" w:color="auto"/>
            <w:left w:val="none" w:sz="0" w:space="0" w:color="auto"/>
            <w:bottom w:val="none" w:sz="0" w:space="0" w:color="auto"/>
            <w:right w:val="none" w:sz="0" w:space="0" w:color="auto"/>
          </w:divBdr>
        </w:div>
      </w:divsChild>
    </w:div>
    <w:div w:id="285353515">
      <w:bodyDiv w:val="1"/>
      <w:marLeft w:val="0"/>
      <w:marRight w:val="0"/>
      <w:marTop w:val="0"/>
      <w:marBottom w:val="0"/>
      <w:divBdr>
        <w:top w:val="none" w:sz="0" w:space="0" w:color="auto"/>
        <w:left w:val="none" w:sz="0" w:space="0" w:color="auto"/>
        <w:bottom w:val="none" w:sz="0" w:space="0" w:color="auto"/>
        <w:right w:val="none" w:sz="0" w:space="0" w:color="auto"/>
      </w:divBdr>
      <w:divsChild>
        <w:div w:id="1468205375">
          <w:marLeft w:val="835"/>
          <w:marRight w:val="0"/>
          <w:marTop w:val="154"/>
          <w:marBottom w:val="0"/>
          <w:divBdr>
            <w:top w:val="none" w:sz="0" w:space="0" w:color="auto"/>
            <w:left w:val="none" w:sz="0" w:space="0" w:color="auto"/>
            <w:bottom w:val="none" w:sz="0" w:space="0" w:color="auto"/>
            <w:right w:val="none" w:sz="0" w:space="0" w:color="auto"/>
          </w:divBdr>
        </w:div>
        <w:div w:id="1267931309">
          <w:marLeft w:val="835"/>
          <w:marRight w:val="0"/>
          <w:marTop w:val="120"/>
          <w:marBottom w:val="0"/>
          <w:divBdr>
            <w:top w:val="none" w:sz="0" w:space="0" w:color="auto"/>
            <w:left w:val="none" w:sz="0" w:space="0" w:color="auto"/>
            <w:bottom w:val="none" w:sz="0" w:space="0" w:color="auto"/>
            <w:right w:val="none" w:sz="0" w:space="0" w:color="auto"/>
          </w:divBdr>
        </w:div>
        <w:div w:id="779181303">
          <w:marLeft w:val="835"/>
          <w:marRight w:val="0"/>
          <w:marTop w:val="120"/>
          <w:marBottom w:val="0"/>
          <w:divBdr>
            <w:top w:val="none" w:sz="0" w:space="0" w:color="auto"/>
            <w:left w:val="none" w:sz="0" w:space="0" w:color="auto"/>
            <w:bottom w:val="none" w:sz="0" w:space="0" w:color="auto"/>
            <w:right w:val="none" w:sz="0" w:space="0" w:color="auto"/>
          </w:divBdr>
        </w:div>
      </w:divsChild>
    </w:div>
    <w:div w:id="3085561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214">
          <w:marLeft w:val="432"/>
          <w:marRight w:val="0"/>
          <w:marTop w:val="130"/>
          <w:marBottom w:val="0"/>
          <w:divBdr>
            <w:top w:val="none" w:sz="0" w:space="0" w:color="auto"/>
            <w:left w:val="none" w:sz="0" w:space="0" w:color="auto"/>
            <w:bottom w:val="none" w:sz="0" w:space="0" w:color="auto"/>
            <w:right w:val="none" w:sz="0" w:space="0" w:color="auto"/>
          </w:divBdr>
        </w:div>
        <w:div w:id="788889204">
          <w:marLeft w:val="432"/>
          <w:marRight w:val="0"/>
          <w:marTop w:val="130"/>
          <w:marBottom w:val="0"/>
          <w:divBdr>
            <w:top w:val="none" w:sz="0" w:space="0" w:color="auto"/>
            <w:left w:val="none" w:sz="0" w:space="0" w:color="auto"/>
            <w:bottom w:val="none" w:sz="0" w:space="0" w:color="auto"/>
            <w:right w:val="none" w:sz="0" w:space="0" w:color="auto"/>
          </w:divBdr>
        </w:div>
        <w:div w:id="1387874301">
          <w:marLeft w:val="432"/>
          <w:marRight w:val="0"/>
          <w:marTop w:val="130"/>
          <w:marBottom w:val="0"/>
          <w:divBdr>
            <w:top w:val="none" w:sz="0" w:space="0" w:color="auto"/>
            <w:left w:val="none" w:sz="0" w:space="0" w:color="auto"/>
            <w:bottom w:val="none" w:sz="0" w:space="0" w:color="auto"/>
            <w:right w:val="none" w:sz="0" w:space="0" w:color="auto"/>
          </w:divBdr>
        </w:div>
        <w:div w:id="1697345916">
          <w:marLeft w:val="432"/>
          <w:marRight w:val="0"/>
          <w:marTop w:val="130"/>
          <w:marBottom w:val="0"/>
          <w:divBdr>
            <w:top w:val="none" w:sz="0" w:space="0" w:color="auto"/>
            <w:left w:val="none" w:sz="0" w:space="0" w:color="auto"/>
            <w:bottom w:val="none" w:sz="0" w:space="0" w:color="auto"/>
            <w:right w:val="none" w:sz="0" w:space="0" w:color="auto"/>
          </w:divBdr>
        </w:div>
        <w:div w:id="1010990296">
          <w:marLeft w:val="432"/>
          <w:marRight w:val="0"/>
          <w:marTop w:val="130"/>
          <w:marBottom w:val="0"/>
          <w:divBdr>
            <w:top w:val="none" w:sz="0" w:space="0" w:color="auto"/>
            <w:left w:val="none" w:sz="0" w:space="0" w:color="auto"/>
            <w:bottom w:val="none" w:sz="0" w:space="0" w:color="auto"/>
            <w:right w:val="none" w:sz="0" w:space="0" w:color="auto"/>
          </w:divBdr>
        </w:div>
      </w:divsChild>
    </w:div>
    <w:div w:id="336231996">
      <w:bodyDiv w:val="1"/>
      <w:marLeft w:val="0"/>
      <w:marRight w:val="0"/>
      <w:marTop w:val="0"/>
      <w:marBottom w:val="0"/>
      <w:divBdr>
        <w:top w:val="none" w:sz="0" w:space="0" w:color="auto"/>
        <w:left w:val="none" w:sz="0" w:space="0" w:color="auto"/>
        <w:bottom w:val="none" w:sz="0" w:space="0" w:color="auto"/>
        <w:right w:val="none" w:sz="0" w:space="0" w:color="auto"/>
      </w:divBdr>
      <w:divsChild>
        <w:div w:id="1058626446">
          <w:marLeft w:val="432"/>
          <w:marRight w:val="0"/>
          <w:marTop w:val="115"/>
          <w:marBottom w:val="0"/>
          <w:divBdr>
            <w:top w:val="none" w:sz="0" w:space="0" w:color="auto"/>
            <w:left w:val="none" w:sz="0" w:space="0" w:color="auto"/>
            <w:bottom w:val="none" w:sz="0" w:space="0" w:color="auto"/>
            <w:right w:val="none" w:sz="0" w:space="0" w:color="auto"/>
          </w:divBdr>
        </w:div>
        <w:div w:id="27074960">
          <w:marLeft w:val="432"/>
          <w:marRight w:val="0"/>
          <w:marTop w:val="115"/>
          <w:marBottom w:val="0"/>
          <w:divBdr>
            <w:top w:val="none" w:sz="0" w:space="0" w:color="auto"/>
            <w:left w:val="none" w:sz="0" w:space="0" w:color="auto"/>
            <w:bottom w:val="none" w:sz="0" w:space="0" w:color="auto"/>
            <w:right w:val="none" w:sz="0" w:space="0" w:color="auto"/>
          </w:divBdr>
        </w:div>
      </w:divsChild>
    </w:div>
    <w:div w:id="368772196">
      <w:bodyDiv w:val="1"/>
      <w:marLeft w:val="0"/>
      <w:marRight w:val="0"/>
      <w:marTop w:val="0"/>
      <w:marBottom w:val="0"/>
      <w:divBdr>
        <w:top w:val="none" w:sz="0" w:space="0" w:color="auto"/>
        <w:left w:val="none" w:sz="0" w:space="0" w:color="auto"/>
        <w:bottom w:val="none" w:sz="0" w:space="0" w:color="auto"/>
        <w:right w:val="none" w:sz="0" w:space="0" w:color="auto"/>
      </w:divBdr>
      <w:divsChild>
        <w:div w:id="1433090624">
          <w:marLeft w:val="547"/>
          <w:marRight w:val="0"/>
          <w:marTop w:val="134"/>
          <w:marBottom w:val="0"/>
          <w:divBdr>
            <w:top w:val="none" w:sz="0" w:space="0" w:color="auto"/>
            <w:left w:val="none" w:sz="0" w:space="0" w:color="auto"/>
            <w:bottom w:val="none" w:sz="0" w:space="0" w:color="auto"/>
            <w:right w:val="none" w:sz="0" w:space="0" w:color="auto"/>
          </w:divBdr>
        </w:div>
        <w:div w:id="1126390784">
          <w:marLeft w:val="547"/>
          <w:marRight w:val="0"/>
          <w:marTop w:val="134"/>
          <w:marBottom w:val="0"/>
          <w:divBdr>
            <w:top w:val="none" w:sz="0" w:space="0" w:color="auto"/>
            <w:left w:val="none" w:sz="0" w:space="0" w:color="auto"/>
            <w:bottom w:val="none" w:sz="0" w:space="0" w:color="auto"/>
            <w:right w:val="none" w:sz="0" w:space="0" w:color="auto"/>
          </w:divBdr>
        </w:div>
      </w:divsChild>
    </w:div>
    <w:div w:id="399525863">
      <w:bodyDiv w:val="1"/>
      <w:marLeft w:val="0"/>
      <w:marRight w:val="0"/>
      <w:marTop w:val="0"/>
      <w:marBottom w:val="0"/>
      <w:divBdr>
        <w:top w:val="none" w:sz="0" w:space="0" w:color="auto"/>
        <w:left w:val="none" w:sz="0" w:space="0" w:color="auto"/>
        <w:bottom w:val="none" w:sz="0" w:space="0" w:color="auto"/>
        <w:right w:val="none" w:sz="0" w:space="0" w:color="auto"/>
      </w:divBdr>
    </w:div>
    <w:div w:id="459568181">
      <w:bodyDiv w:val="1"/>
      <w:marLeft w:val="0"/>
      <w:marRight w:val="0"/>
      <w:marTop w:val="0"/>
      <w:marBottom w:val="0"/>
      <w:divBdr>
        <w:top w:val="none" w:sz="0" w:space="0" w:color="auto"/>
        <w:left w:val="none" w:sz="0" w:space="0" w:color="auto"/>
        <w:bottom w:val="none" w:sz="0" w:space="0" w:color="auto"/>
        <w:right w:val="none" w:sz="0" w:space="0" w:color="auto"/>
      </w:divBdr>
      <w:divsChild>
        <w:div w:id="2011634903">
          <w:marLeft w:val="547"/>
          <w:marRight w:val="0"/>
          <w:marTop w:val="115"/>
          <w:marBottom w:val="0"/>
          <w:divBdr>
            <w:top w:val="none" w:sz="0" w:space="0" w:color="auto"/>
            <w:left w:val="none" w:sz="0" w:space="0" w:color="auto"/>
            <w:bottom w:val="none" w:sz="0" w:space="0" w:color="auto"/>
            <w:right w:val="none" w:sz="0" w:space="0" w:color="auto"/>
          </w:divBdr>
        </w:div>
        <w:div w:id="1671371537">
          <w:marLeft w:val="547"/>
          <w:marRight w:val="0"/>
          <w:marTop w:val="115"/>
          <w:marBottom w:val="0"/>
          <w:divBdr>
            <w:top w:val="none" w:sz="0" w:space="0" w:color="auto"/>
            <w:left w:val="none" w:sz="0" w:space="0" w:color="auto"/>
            <w:bottom w:val="none" w:sz="0" w:space="0" w:color="auto"/>
            <w:right w:val="none" w:sz="0" w:space="0" w:color="auto"/>
          </w:divBdr>
        </w:div>
        <w:div w:id="1505901825">
          <w:marLeft w:val="547"/>
          <w:marRight w:val="0"/>
          <w:marTop w:val="115"/>
          <w:marBottom w:val="0"/>
          <w:divBdr>
            <w:top w:val="none" w:sz="0" w:space="0" w:color="auto"/>
            <w:left w:val="none" w:sz="0" w:space="0" w:color="auto"/>
            <w:bottom w:val="none" w:sz="0" w:space="0" w:color="auto"/>
            <w:right w:val="none" w:sz="0" w:space="0" w:color="auto"/>
          </w:divBdr>
        </w:div>
        <w:div w:id="1969168213">
          <w:marLeft w:val="547"/>
          <w:marRight w:val="0"/>
          <w:marTop w:val="115"/>
          <w:marBottom w:val="0"/>
          <w:divBdr>
            <w:top w:val="none" w:sz="0" w:space="0" w:color="auto"/>
            <w:left w:val="none" w:sz="0" w:space="0" w:color="auto"/>
            <w:bottom w:val="none" w:sz="0" w:space="0" w:color="auto"/>
            <w:right w:val="none" w:sz="0" w:space="0" w:color="auto"/>
          </w:divBdr>
        </w:div>
      </w:divsChild>
    </w:div>
    <w:div w:id="479536879">
      <w:bodyDiv w:val="1"/>
      <w:marLeft w:val="0"/>
      <w:marRight w:val="0"/>
      <w:marTop w:val="0"/>
      <w:marBottom w:val="0"/>
      <w:divBdr>
        <w:top w:val="none" w:sz="0" w:space="0" w:color="auto"/>
        <w:left w:val="none" w:sz="0" w:space="0" w:color="auto"/>
        <w:bottom w:val="none" w:sz="0" w:space="0" w:color="auto"/>
        <w:right w:val="none" w:sz="0" w:space="0" w:color="auto"/>
      </w:divBdr>
      <w:divsChild>
        <w:div w:id="100804788">
          <w:marLeft w:val="432"/>
          <w:marRight w:val="0"/>
          <w:marTop w:val="115"/>
          <w:marBottom w:val="0"/>
          <w:divBdr>
            <w:top w:val="none" w:sz="0" w:space="0" w:color="auto"/>
            <w:left w:val="none" w:sz="0" w:space="0" w:color="auto"/>
            <w:bottom w:val="none" w:sz="0" w:space="0" w:color="auto"/>
            <w:right w:val="none" w:sz="0" w:space="0" w:color="auto"/>
          </w:divBdr>
        </w:div>
        <w:div w:id="48768357">
          <w:marLeft w:val="432"/>
          <w:marRight w:val="0"/>
          <w:marTop w:val="115"/>
          <w:marBottom w:val="0"/>
          <w:divBdr>
            <w:top w:val="none" w:sz="0" w:space="0" w:color="auto"/>
            <w:left w:val="none" w:sz="0" w:space="0" w:color="auto"/>
            <w:bottom w:val="none" w:sz="0" w:space="0" w:color="auto"/>
            <w:right w:val="none" w:sz="0" w:space="0" w:color="auto"/>
          </w:divBdr>
        </w:div>
      </w:divsChild>
    </w:div>
    <w:div w:id="484129464">
      <w:bodyDiv w:val="1"/>
      <w:marLeft w:val="0"/>
      <w:marRight w:val="0"/>
      <w:marTop w:val="0"/>
      <w:marBottom w:val="0"/>
      <w:divBdr>
        <w:top w:val="none" w:sz="0" w:space="0" w:color="auto"/>
        <w:left w:val="none" w:sz="0" w:space="0" w:color="auto"/>
        <w:bottom w:val="none" w:sz="0" w:space="0" w:color="auto"/>
        <w:right w:val="none" w:sz="0" w:space="0" w:color="auto"/>
      </w:divBdr>
      <w:divsChild>
        <w:div w:id="2009601236">
          <w:marLeft w:val="432"/>
          <w:marRight w:val="0"/>
          <w:marTop w:val="120"/>
          <w:marBottom w:val="0"/>
          <w:divBdr>
            <w:top w:val="none" w:sz="0" w:space="0" w:color="auto"/>
            <w:left w:val="none" w:sz="0" w:space="0" w:color="auto"/>
            <w:bottom w:val="none" w:sz="0" w:space="0" w:color="auto"/>
            <w:right w:val="none" w:sz="0" w:space="0" w:color="auto"/>
          </w:divBdr>
        </w:div>
        <w:div w:id="119735380">
          <w:marLeft w:val="432"/>
          <w:marRight w:val="0"/>
          <w:marTop w:val="120"/>
          <w:marBottom w:val="0"/>
          <w:divBdr>
            <w:top w:val="none" w:sz="0" w:space="0" w:color="auto"/>
            <w:left w:val="none" w:sz="0" w:space="0" w:color="auto"/>
            <w:bottom w:val="none" w:sz="0" w:space="0" w:color="auto"/>
            <w:right w:val="none" w:sz="0" w:space="0" w:color="auto"/>
          </w:divBdr>
        </w:div>
        <w:div w:id="414130375">
          <w:marLeft w:val="432"/>
          <w:marRight w:val="0"/>
          <w:marTop w:val="120"/>
          <w:marBottom w:val="0"/>
          <w:divBdr>
            <w:top w:val="none" w:sz="0" w:space="0" w:color="auto"/>
            <w:left w:val="none" w:sz="0" w:space="0" w:color="auto"/>
            <w:bottom w:val="none" w:sz="0" w:space="0" w:color="auto"/>
            <w:right w:val="none" w:sz="0" w:space="0" w:color="auto"/>
          </w:divBdr>
        </w:div>
        <w:div w:id="2074498426">
          <w:marLeft w:val="432"/>
          <w:marRight w:val="0"/>
          <w:marTop w:val="120"/>
          <w:marBottom w:val="0"/>
          <w:divBdr>
            <w:top w:val="none" w:sz="0" w:space="0" w:color="auto"/>
            <w:left w:val="none" w:sz="0" w:space="0" w:color="auto"/>
            <w:bottom w:val="none" w:sz="0" w:space="0" w:color="auto"/>
            <w:right w:val="none" w:sz="0" w:space="0" w:color="auto"/>
          </w:divBdr>
        </w:div>
        <w:div w:id="942149457">
          <w:marLeft w:val="432"/>
          <w:marRight w:val="0"/>
          <w:marTop w:val="120"/>
          <w:marBottom w:val="0"/>
          <w:divBdr>
            <w:top w:val="none" w:sz="0" w:space="0" w:color="auto"/>
            <w:left w:val="none" w:sz="0" w:space="0" w:color="auto"/>
            <w:bottom w:val="none" w:sz="0" w:space="0" w:color="auto"/>
            <w:right w:val="none" w:sz="0" w:space="0" w:color="auto"/>
          </w:divBdr>
        </w:div>
      </w:divsChild>
    </w:div>
    <w:div w:id="5221382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267">
          <w:marLeft w:val="432"/>
          <w:marRight w:val="0"/>
          <w:marTop w:val="120"/>
          <w:marBottom w:val="0"/>
          <w:divBdr>
            <w:top w:val="none" w:sz="0" w:space="0" w:color="auto"/>
            <w:left w:val="none" w:sz="0" w:space="0" w:color="auto"/>
            <w:bottom w:val="none" w:sz="0" w:space="0" w:color="auto"/>
            <w:right w:val="none" w:sz="0" w:space="0" w:color="auto"/>
          </w:divBdr>
        </w:div>
        <w:div w:id="823737004">
          <w:marLeft w:val="432"/>
          <w:marRight w:val="0"/>
          <w:marTop w:val="120"/>
          <w:marBottom w:val="0"/>
          <w:divBdr>
            <w:top w:val="none" w:sz="0" w:space="0" w:color="auto"/>
            <w:left w:val="none" w:sz="0" w:space="0" w:color="auto"/>
            <w:bottom w:val="none" w:sz="0" w:space="0" w:color="auto"/>
            <w:right w:val="none" w:sz="0" w:space="0" w:color="auto"/>
          </w:divBdr>
        </w:div>
        <w:div w:id="2083673824">
          <w:marLeft w:val="432"/>
          <w:marRight w:val="0"/>
          <w:marTop w:val="120"/>
          <w:marBottom w:val="0"/>
          <w:divBdr>
            <w:top w:val="none" w:sz="0" w:space="0" w:color="auto"/>
            <w:left w:val="none" w:sz="0" w:space="0" w:color="auto"/>
            <w:bottom w:val="none" w:sz="0" w:space="0" w:color="auto"/>
            <w:right w:val="none" w:sz="0" w:space="0" w:color="auto"/>
          </w:divBdr>
        </w:div>
        <w:div w:id="1767459205">
          <w:marLeft w:val="432"/>
          <w:marRight w:val="0"/>
          <w:marTop w:val="120"/>
          <w:marBottom w:val="0"/>
          <w:divBdr>
            <w:top w:val="none" w:sz="0" w:space="0" w:color="auto"/>
            <w:left w:val="none" w:sz="0" w:space="0" w:color="auto"/>
            <w:bottom w:val="none" w:sz="0" w:space="0" w:color="auto"/>
            <w:right w:val="none" w:sz="0" w:space="0" w:color="auto"/>
          </w:divBdr>
        </w:div>
      </w:divsChild>
    </w:div>
    <w:div w:id="529073255">
      <w:bodyDiv w:val="1"/>
      <w:marLeft w:val="0"/>
      <w:marRight w:val="0"/>
      <w:marTop w:val="0"/>
      <w:marBottom w:val="0"/>
      <w:divBdr>
        <w:top w:val="none" w:sz="0" w:space="0" w:color="auto"/>
        <w:left w:val="none" w:sz="0" w:space="0" w:color="auto"/>
        <w:bottom w:val="none" w:sz="0" w:space="0" w:color="auto"/>
        <w:right w:val="none" w:sz="0" w:space="0" w:color="auto"/>
      </w:divBdr>
      <w:divsChild>
        <w:div w:id="92897094">
          <w:marLeft w:val="432"/>
          <w:marRight w:val="0"/>
          <w:marTop w:val="86"/>
          <w:marBottom w:val="0"/>
          <w:divBdr>
            <w:top w:val="none" w:sz="0" w:space="0" w:color="auto"/>
            <w:left w:val="none" w:sz="0" w:space="0" w:color="auto"/>
            <w:bottom w:val="none" w:sz="0" w:space="0" w:color="auto"/>
            <w:right w:val="none" w:sz="0" w:space="0" w:color="auto"/>
          </w:divBdr>
        </w:div>
        <w:div w:id="1118909711">
          <w:marLeft w:val="432"/>
          <w:marRight w:val="0"/>
          <w:marTop w:val="86"/>
          <w:marBottom w:val="0"/>
          <w:divBdr>
            <w:top w:val="none" w:sz="0" w:space="0" w:color="auto"/>
            <w:left w:val="none" w:sz="0" w:space="0" w:color="auto"/>
            <w:bottom w:val="none" w:sz="0" w:space="0" w:color="auto"/>
            <w:right w:val="none" w:sz="0" w:space="0" w:color="auto"/>
          </w:divBdr>
        </w:div>
        <w:div w:id="393505825">
          <w:marLeft w:val="432"/>
          <w:marRight w:val="0"/>
          <w:marTop w:val="86"/>
          <w:marBottom w:val="0"/>
          <w:divBdr>
            <w:top w:val="none" w:sz="0" w:space="0" w:color="auto"/>
            <w:left w:val="none" w:sz="0" w:space="0" w:color="auto"/>
            <w:bottom w:val="none" w:sz="0" w:space="0" w:color="auto"/>
            <w:right w:val="none" w:sz="0" w:space="0" w:color="auto"/>
          </w:divBdr>
        </w:div>
        <w:div w:id="1207335505">
          <w:marLeft w:val="432"/>
          <w:marRight w:val="0"/>
          <w:marTop w:val="86"/>
          <w:marBottom w:val="0"/>
          <w:divBdr>
            <w:top w:val="none" w:sz="0" w:space="0" w:color="auto"/>
            <w:left w:val="none" w:sz="0" w:space="0" w:color="auto"/>
            <w:bottom w:val="none" w:sz="0" w:space="0" w:color="auto"/>
            <w:right w:val="none" w:sz="0" w:space="0" w:color="auto"/>
          </w:divBdr>
        </w:div>
      </w:divsChild>
    </w:div>
    <w:div w:id="578059989">
      <w:bodyDiv w:val="1"/>
      <w:marLeft w:val="0"/>
      <w:marRight w:val="0"/>
      <w:marTop w:val="0"/>
      <w:marBottom w:val="0"/>
      <w:divBdr>
        <w:top w:val="none" w:sz="0" w:space="0" w:color="auto"/>
        <w:left w:val="none" w:sz="0" w:space="0" w:color="auto"/>
        <w:bottom w:val="none" w:sz="0" w:space="0" w:color="auto"/>
        <w:right w:val="none" w:sz="0" w:space="0" w:color="auto"/>
      </w:divBdr>
      <w:divsChild>
        <w:div w:id="808009329">
          <w:marLeft w:val="432"/>
          <w:marRight w:val="0"/>
          <w:marTop w:val="115"/>
          <w:marBottom w:val="0"/>
          <w:divBdr>
            <w:top w:val="none" w:sz="0" w:space="0" w:color="auto"/>
            <w:left w:val="none" w:sz="0" w:space="0" w:color="auto"/>
            <w:bottom w:val="none" w:sz="0" w:space="0" w:color="auto"/>
            <w:right w:val="none" w:sz="0" w:space="0" w:color="auto"/>
          </w:divBdr>
        </w:div>
        <w:div w:id="584998647">
          <w:marLeft w:val="432"/>
          <w:marRight w:val="0"/>
          <w:marTop w:val="115"/>
          <w:marBottom w:val="0"/>
          <w:divBdr>
            <w:top w:val="none" w:sz="0" w:space="0" w:color="auto"/>
            <w:left w:val="none" w:sz="0" w:space="0" w:color="auto"/>
            <w:bottom w:val="none" w:sz="0" w:space="0" w:color="auto"/>
            <w:right w:val="none" w:sz="0" w:space="0" w:color="auto"/>
          </w:divBdr>
        </w:div>
        <w:div w:id="1143426656">
          <w:marLeft w:val="432"/>
          <w:marRight w:val="0"/>
          <w:marTop w:val="115"/>
          <w:marBottom w:val="0"/>
          <w:divBdr>
            <w:top w:val="none" w:sz="0" w:space="0" w:color="auto"/>
            <w:left w:val="none" w:sz="0" w:space="0" w:color="auto"/>
            <w:bottom w:val="none" w:sz="0" w:space="0" w:color="auto"/>
            <w:right w:val="none" w:sz="0" w:space="0" w:color="auto"/>
          </w:divBdr>
        </w:div>
        <w:div w:id="1560165344">
          <w:marLeft w:val="432"/>
          <w:marRight w:val="0"/>
          <w:marTop w:val="115"/>
          <w:marBottom w:val="0"/>
          <w:divBdr>
            <w:top w:val="none" w:sz="0" w:space="0" w:color="auto"/>
            <w:left w:val="none" w:sz="0" w:space="0" w:color="auto"/>
            <w:bottom w:val="none" w:sz="0" w:space="0" w:color="auto"/>
            <w:right w:val="none" w:sz="0" w:space="0" w:color="auto"/>
          </w:divBdr>
        </w:div>
      </w:divsChild>
    </w:div>
    <w:div w:id="587228121">
      <w:bodyDiv w:val="1"/>
      <w:marLeft w:val="0"/>
      <w:marRight w:val="0"/>
      <w:marTop w:val="0"/>
      <w:marBottom w:val="0"/>
      <w:divBdr>
        <w:top w:val="none" w:sz="0" w:space="0" w:color="auto"/>
        <w:left w:val="none" w:sz="0" w:space="0" w:color="auto"/>
        <w:bottom w:val="none" w:sz="0" w:space="0" w:color="auto"/>
        <w:right w:val="none" w:sz="0" w:space="0" w:color="auto"/>
      </w:divBdr>
      <w:divsChild>
        <w:div w:id="1077821036">
          <w:marLeft w:val="547"/>
          <w:marRight w:val="0"/>
          <w:marTop w:val="134"/>
          <w:marBottom w:val="0"/>
          <w:divBdr>
            <w:top w:val="none" w:sz="0" w:space="0" w:color="auto"/>
            <w:left w:val="none" w:sz="0" w:space="0" w:color="auto"/>
            <w:bottom w:val="none" w:sz="0" w:space="0" w:color="auto"/>
            <w:right w:val="none" w:sz="0" w:space="0" w:color="auto"/>
          </w:divBdr>
        </w:div>
        <w:div w:id="1429738391">
          <w:marLeft w:val="547"/>
          <w:marRight w:val="0"/>
          <w:marTop w:val="134"/>
          <w:marBottom w:val="0"/>
          <w:divBdr>
            <w:top w:val="none" w:sz="0" w:space="0" w:color="auto"/>
            <w:left w:val="none" w:sz="0" w:space="0" w:color="auto"/>
            <w:bottom w:val="none" w:sz="0" w:space="0" w:color="auto"/>
            <w:right w:val="none" w:sz="0" w:space="0" w:color="auto"/>
          </w:divBdr>
        </w:div>
      </w:divsChild>
    </w:div>
    <w:div w:id="657734055">
      <w:bodyDiv w:val="1"/>
      <w:marLeft w:val="0"/>
      <w:marRight w:val="0"/>
      <w:marTop w:val="0"/>
      <w:marBottom w:val="0"/>
      <w:divBdr>
        <w:top w:val="none" w:sz="0" w:space="0" w:color="auto"/>
        <w:left w:val="none" w:sz="0" w:space="0" w:color="auto"/>
        <w:bottom w:val="none" w:sz="0" w:space="0" w:color="auto"/>
        <w:right w:val="none" w:sz="0" w:space="0" w:color="auto"/>
      </w:divBdr>
      <w:divsChild>
        <w:div w:id="1789281036">
          <w:marLeft w:val="547"/>
          <w:marRight w:val="0"/>
          <w:marTop w:val="134"/>
          <w:marBottom w:val="0"/>
          <w:divBdr>
            <w:top w:val="none" w:sz="0" w:space="0" w:color="auto"/>
            <w:left w:val="none" w:sz="0" w:space="0" w:color="auto"/>
            <w:bottom w:val="none" w:sz="0" w:space="0" w:color="auto"/>
            <w:right w:val="none" w:sz="0" w:space="0" w:color="auto"/>
          </w:divBdr>
        </w:div>
        <w:div w:id="1258716206">
          <w:marLeft w:val="547"/>
          <w:marRight w:val="0"/>
          <w:marTop w:val="134"/>
          <w:marBottom w:val="0"/>
          <w:divBdr>
            <w:top w:val="none" w:sz="0" w:space="0" w:color="auto"/>
            <w:left w:val="none" w:sz="0" w:space="0" w:color="auto"/>
            <w:bottom w:val="none" w:sz="0" w:space="0" w:color="auto"/>
            <w:right w:val="none" w:sz="0" w:space="0" w:color="auto"/>
          </w:divBdr>
        </w:div>
        <w:div w:id="391544664">
          <w:marLeft w:val="547"/>
          <w:marRight w:val="0"/>
          <w:marTop w:val="134"/>
          <w:marBottom w:val="0"/>
          <w:divBdr>
            <w:top w:val="none" w:sz="0" w:space="0" w:color="auto"/>
            <w:left w:val="none" w:sz="0" w:space="0" w:color="auto"/>
            <w:bottom w:val="none" w:sz="0" w:space="0" w:color="auto"/>
            <w:right w:val="none" w:sz="0" w:space="0" w:color="auto"/>
          </w:divBdr>
        </w:div>
        <w:div w:id="1943485914">
          <w:marLeft w:val="547"/>
          <w:marRight w:val="0"/>
          <w:marTop w:val="134"/>
          <w:marBottom w:val="0"/>
          <w:divBdr>
            <w:top w:val="none" w:sz="0" w:space="0" w:color="auto"/>
            <w:left w:val="none" w:sz="0" w:space="0" w:color="auto"/>
            <w:bottom w:val="none" w:sz="0" w:space="0" w:color="auto"/>
            <w:right w:val="none" w:sz="0" w:space="0" w:color="auto"/>
          </w:divBdr>
        </w:div>
        <w:div w:id="2123381144">
          <w:marLeft w:val="547"/>
          <w:marRight w:val="0"/>
          <w:marTop w:val="134"/>
          <w:marBottom w:val="0"/>
          <w:divBdr>
            <w:top w:val="none" w:sz="0" w:space="0" w:color="auto"/>
            <w:left w:val="none" w:sz="0" w:space="0" w:color="auto"/>
            <w:bottom w:val="none" w:sz="0" w:space="0" w:color="auto"/>
            <w:right w:val="none" w:sz="0" w:space="0" w:color="auto"/>
          </w:divBdr>
        </w:div>
      </w:divsChild>
    </w:div>
    <w:div w:id="694503806">
      <w:bodyDiv w:val="1"/>
      <w:marLeft w:val="0"/>
      <w:marRight w:val="0"/>
      <w:marTop w:val="0"/>
      <w:marBottom w:val="0"/>
      <w:divBdr>
        <w:top w:val="none" w:sz="0" w:space="0" w:color="auto"/>
        <w:left w:val="none" w:sz="0" w:space="0" w:color="auto"/>
        <w:bottom w:val="none" w:sz="0" w:space="0" w:color="auto"/>
        <w:right w:val="none" w:sz="0" w:space="0" w:color="auto"/>
      </w:divBdr>
      <w:divsChild>
        <w:div w:id="939265017">
          <w:marLeft w:val="835"/>
          <w:marRight w:val="0"/>
          <w:marTop w:val="115"/>
          <w:marBottom w:val="0"/>
          <w:divBdr>
            <w:top w:val="none" w:sz="0" w:space="0" w:color="auto"/>
            <w:left w:val="none" w:sz="0" w:space="0" w:color="auto"/>
            <w:bottom w:val="none" w:sz="0" w:space="0" w:color="auto"/>
            <w:right w:val="none" w:sz="0" w:space="0" w:color="auto"/>
          </w:divBdr>
        </w:div>
        <w:div w:id="1276986891">
          <w:marLeft w:val="835"/>
          <w:marRight w:val="0"/>
          <w:marTop w:val="115"/>
          <w:marBottom w:val="0"/>
          <w:divBdr>
            <w:top w:val="none" w:sz="0" w:space="0" w:color="auto"/>
            <w:left w:val="none" w:sz="0" w:space="0" w:color="auto"/>
            <w:bottom w:val="none" w:sz="0" w:space="0" w:color="auto"/>
            <w:right w:val="none" w:sz="0" w:space="0" w:color="auto"/>
          </w:divBdr>
        </w:div>
        <w:div w:id="874465069">
          <w:marLeft w:val="835"/>
          <w:marRight w:val="0"/>
          <w:marTop w:val="115"/>
          <w:marBottom w:val="0"/>
          <w:divBdr>
            <w:top w:val="none" w:sz="0" w:space="0" w:color="auto"/>
            <w:left w:val="none" w:sz="0" w:space="0" w:color="auto"/>
            <w:bottom w:val="none" w:sz="0" w:space="0" w:color="auto"/>
            <w:right w:val="none" w:sz="0" w:space="0" w:color="auto"/>
          </w:divBdr>
        </w:div>
        <w:div w:id="434598523">
          <w:marLeft w:val="835"/>
          <w:marRight w:val="0"/>
          <w:marTop w:val="115"/>
          <w:marBottom w:val="0"/>
          <w:divBdr>
            <w:top w:val="none" w:sz="0" w:space="0" w:color="auto"/>
            <w:left w:val="none" w:sz="0" w:space="0" w:color="auto"/>
            <w:bottom w:val="none" w:sz="0" w:space="0" w:color="auto"/>
            <w:right w:val="none" w:sz="0" w:space="0" w:color="auto"/>
          </w:divBdr>
        </w:div>
        <w:div w:id="2082945030">
          <w:marLeft w:val="835"/>
          <w:marRight w:val="0"/>
          <w:marTop w:val="115"/>
          <w:marBottom w:val="0"/>
          <w:divBdr>
            <w:top w:val="none" w:sz="0" w:space="0" w:color="auto"/>
            <w:left w:val="none" w:sz="0" w:space="0" w:color="auto"/>
            <w:bottom w:val="none" w:sz="0" w:space="0" w:color="auto"/>
            <w:right w:val="none" w:sz="0" w:space="0" w:color="auto"/>
          </w:divBdr>
        </w:div>
        <w:div w:id="1360279914">
          <w:marLeft w:val="835"/>
          <w:marRight w:val="0"/>
          <w:marTop w:val="115"/>
          <w:marBottom w:val="0"/>
          <w:divBdr>
            <w:top w:val="none" w:sz="0" w:space="0" w:color="auto"/>
            <w:left w:val="none" w:sz="0" w:space="0" w:color="auto"/>
            <w:bottom w:val="none" w:sz="0" w:space="0" w:color="auto"/>
            <w:right w:val="none" w:sz="0" w:space="0" w:color="auto"/>
          </w:divBdr>
        </w:div>
      </w:divsChild>
    </w:div>
    <w:div w:id="712773160">
      <w:bodyDiv w:val="1"/>
      <w:marLeft w:val="0"/>
      <w:marRight w:val="0"/>
      <w:marTop w:val="0"/>
      <w:marBottom w:val="0"/>
      <w:divBdr>
        <w:top w:val="none" w:sz="0" w:space="0" w:color="auto"/>
        <w:left w:val="none" w:sz="0" w:space="0" w:color="auto"/>
        <w:bottom w:val="none" w:sz="0" w:space="0" w:color="auto"/>
        <w:right w:val="none" w:sz="0" w:space="0" w:color="auto"/>
      </w:divBdr>
      <w:divsChild>
        <w:div w:id="925500907">
          <w:marLeft w:val="432"/>
          <w:marRight w:val="0"/>
          <w:marTop w:val="96"/>
          <w:marBottom w:val="0"/>
          <w:divBdr>
            <w:top w:val="none" w:sz="0" w:space="0" w:color="auto"/>
            <w:left w:val="none" w:sz="0" w:space="0" w:color="auto"/>
            <w:bottom w:val="none" w:sz="0" w:space="0" w:color="auto"/>
            <w:right w:val="none" w:sz="0" w:space="0" w:color="auto"/>
          </w:divBdr>
        </w:div>
        <w:div w:id="259947903">
          <w:marLeft w:val="432"/>
          <w:marRight w:val="0"/>
          <w:marTop w:val="96"/>
          <w:marBottom w:val="0"/>
          <w:divBdr>
            <w:top w:val="none" w:sz="0" w:space="0" w:color="auto"/>
            <w:left w:val="none" w:sz="0" w:space="0" w:color="auto"/>
            <w:bottom w:val="none" w:sz="0" w:space="0" w:color="auto"/>
            <w:right w:val="none" w:sz="0" w:space="0" w:color="auto"/>
          </w:divBdr>
        </w:div>
        <w:div w:id="221135054">
          <w:marLeft w:val="432"/>
          <w:marRight w:val="0"/>
          <w:marTop w:val="96"/>
          <w:marBottom w:val="0"/>
          <w:divBdr>
            <w:top w:val="none" w:sz="0" w:space="0" w:color="auto"/>
            <w:left w:val="none" w:sz="0" w:space="0" w:color="auto"/>
            <w:bottom w:val="none" w:sz="0" w:space="0" w:color="auto"/>
            <w:right w:val="none" w:sz="0" w:space="0" w:color="auto"/>
          </w:divBdr>
        </w:div>
      </w:divsChild>
    </w:div>
    <w:div w:id="714350824">
      <w:bodyDiv w:val="1"/>
      <w:marLeft w:val="0"/>
      <w:marRight w:val="0"/>
      <w:marTop w:val="0"/>
      <w:marBottom w:val="0"/>
      <w:divBdr>
        <w:top w:val="none" w:sz="0" w:space="0" w:color="auto"/>
        <w:left w:val="none" w:sz="0" w:space="0" w:color="auto"/>
        <w:bottom w:val="none" w:sz="0" w:space="0" w:color="auto"/>
        <w:right w:val="none" w:sz="0" w:space="0" w:color="auto"/>
      </w:divBdr>
      <w:divsChild>
        <w:div w:id="77018022">
          <w:marLeft w:val="432"/>
          <w:marRight w:val="0"/>
          <w:marTop w:val="86"/>
          <w:marBottom w:val="0"/>
          <w:divBdr>
            <w:top w:val="none" w:sz="0" w:space="0" w:color="auto"/>
            <w:left w:val="none" w:sz="0" w:space="0" w:color="auto"/>
            <w:bottom w:val="none" w:sz="0" w:space="0" w:color="auto"/>
            <w:right w:val="none" w:sz="0" w:space="0" w:color="auto"/>
          </w:divBdr>
        </w:div>
        <w:div w:id="517542211">
          <w:marLeft w:val="432"/>
          <w:marRight w:val="0"/>
          <w:marTop w:val="86"/>
          <w:marBottom w:val="0"/>
          <w:divBdr>
            <w:top w:val="none" w:sz="0" w:space="0" w:color="auto"/>
            <w:left w:val="none" w:sz="0" w:space="0" w:color="auto"/>
            <w:bottom w:val="none" w:sz="0" w:space="0" w:color="auto"/>
            <w:right w:val="none" w:sz="0" w:space="0" w:color="auto"/>
          </w:divBdr>
        </w:div>
        <w:div w:id="1350178028">
          <w:marLeft w:val="432"/>
          <w:marRight w:val="0"/>
          <w:marTop w:val="86"/>
          <w:marBottom w:val="0"/>
          <w:divBdr>
            <w:top w:val="none" w:sz="0" w:space="0" w:color="auto"/>
            <w:left w:val="none" w:sz="0" w:space="0" w:color="auto"/>
            <w:bottom w:val="none" w:sz="0" w:space="0" w:color="auto"/>
            <w:right w:val="none" w:sz="0" w:space="0" w:color="auto"/>
          </w:divBdr>
        </w:div>
        <w:div w:id="676228772">
          <w:marLeft w:val="432"/>
          <w:marRight w:val="0"/>
          <w:marTop w:val="86"/>
          <w:marBottom w:val="0"/>
          <w:divBdr>
            <w:top w:val="none" w:sz="0" w:space="0" w:color="auto"/>
            <w:left w:val="none" w:sz="0" w:space="0" w:color="auto"/>
            <w:bottom w:val="none" w:sz="0" w:space="0" w:color="auto"/>
            <w:right w:val="none" w:sz="0" w:space="0" w:color="auto"/>
          </w:divBdr>
        </w:div>
      </w:divsChild>
    </w:div>
    <w:div w:id="738091432">
      <w:bodyDiv w:val="1"/>
      <w:marLeft w:val="0"/>
      <w:marRight w:val="0"/>
      <w:marTop w:val="0"/>
      <w:marBottom w:val="0"/>
      <w:divBdr>
        <w:top w:val="none" w:sz="0" w:space="0" w:color="auto"/>
        <w:left w:val="none" w:sz="0" w:space="0" w:color="auto"/>
        <w:bottom w:val="none" w:sz="0" w:space="0" w:color="auto"/>
        <w:right w:val="none" w:sz="0" w:space="0" w:color="auto"/>
      </w:divBdr>
      <w:divsChild>
        <w:div w:id="140653923">
          <w:marLeft w:val="432"/>
          <w:marRight w:val="0"/>
          <w:marTop w:val="134"/>
          <w:marBottom w:val="0"/>
          <w:divBdr>
            <w:top w:val="none" w:sz="0" w:space="0" w:color="auto"/>
            <w:left w:val="none" w:sz="0" w:space="0" w:color="auto"/>
            <w:bottom w:val="none" w:sz="0" w:space="0" w:color="auto"/>
            <w:right w:val="none" w:sz="0" w:space="0" w:color="auto"/>
          </w:divBdr>
        </w:div>
        <w:div w:id="536816582">
          <w:marLeft w:val="432"/>
          <w:marRight w:val="0"/>
          <w:marTop w:val="134"/>
          <w:marBottom w:val="0"/>
          <w:divBdr>
            <w:top w:val="none" w:sz="0" w:space="0" w:color="auto"/>
            <w:left w:val="none" w:sz="0" w:space="0" w:color="auto"/>
            <w:bottom w:val="none" w:sz="0" w:space="0" w:color="auto"/>
            <w:right w:val="none" w:sz="0" w:space="0" w:color="auto"/>
          </w:divBdr>
        </w:div>
        <w:div w:id="1476793270">
          <w:marLeft w:val="432"/>
          <w:marRight w:val="0"/>
          <w:marTop w:val="134"/>
          <w:marBottom w:val="0"/>
          <w:divBdr>
            <w:top w:val="none" w:sz="0" w:space="0" w:color="auto"/>
            <w:left w:val="none" w:sz="0" w:space="0" w:color="auto"/>
            <w:bottom w:val="none" w:sz="0" w:space="0" w:color="auto"/>
            <w:right w:val="none" w:sz="0" w:space="0" w:color="auto"/>
          </w:divBdr>
        </w:div>
      </w:divsChild>
    </w:div>
    <w:div w:id="741875128">
      <w:bodyDiv w:val="1"/>
      <w:marLeft w:val="0"/>
      <w:marRight w:val="0"/>
      <w:marTop w:val="0"/>
      <w:marBottom w:val="0"/>
      <w:divBdr>
        <w:top w:val="none" w:sz="0" w:space="0" w:color="auto"/>
        <w:left w:val="none" w:sz="0" w:space="0" w:color="auto"/>
        <w:bottom w:val="none" w:sz="0" w:space="0" w:color="auto"/>
        <w:right w:val="none" w:sz="0" w:space="0" w:color="auto"/>
      </w:divBdr>
    </w:div>
    <w:div w:id="754135728">
      <w:bodyDiv w:val="1"/>
      <w:marLeft w:val="0"/>
      <w:marRight w:val="0"/>
      <w:marTop w:val="0"/>
      <w:marBottom w:val="0"/>
      <w:divBdr>
        <w:top w:val="none" w:sz="0" w:space="0" w:color="auto"/>
        <w:left w:val="none" w:sz="0" w:space="0" w:color="auto"/>
        <w:bottom w:val="none" w:sz="0" w:space="0" w:color="auto"/>
        <w:right w:val="none" w:sz="0" w:space="0" w:color="auto"/>
      </w:divBdr>
      <w:divsChild>
        <w:div w:id="143812776">
          <w:marLeft w:val="432"/>
          <w:marRight w:val="0"/>
          <w:marTop w:val="115"/>
          <w:marBottom w:val="0"/>
          <w:divBdr>
            <w:top w:val="none" w:sz="0" w:space="0" w:color="auto"/>
            <w:left w:val="none" w:sz="0" w:space="0" w:color="auto"/>
            <w:bottom w:val="none" w:sz="0" w:space="0" w:color="auto"/>
            <w:right w:val="none" w:sz="0" w:space="0" w:color="auto"/>
          </w:divBdr>
        </w:div>
        <w:div w:id="792869176">
          <w:marLeft w:val="432"/>
          <w:marRight w:val="0"/>
          <w:marTop w:val="115"/>
          <w:marBottom w:val="0"/>
          <w:divBdr>
            <w:top w:val="none" w:sz="0" w:space="0" w:color="auto"/>
            <w:left w:val="none" w:sz="0" w:space="0" w:color="auto"/>
            <w:bottom w:val="none" w:sz="0" w:space="0" w:color="auto"/>
            <w:right w:val="none" w:sz="0" w:space="0" w:color="auto"/>
          </w:divBdr>
        </w:div>
      </w:divsChild>
    </w:div>
    <w:div w:id="782727590">
      <w:bodyDiv w:val="1"/>
      <w:marLeft w:val="0"/>
      <w:marRight w:val="0"/>
      <w:marTop w:val="0"/>
      <w:marBottom w:val="0"/>
      <w:divBdr>
        <w:top w:val="none" w:sz="0" w:space="0" w:color="auto"/>
        <w:left w:val="none" w:sz="0" w:space="0" w:color="auto"/>
        <w:bottom w:val="none" w:sz="0" w:space="0" w:color="auto"/>
        <w:right w:val="none" w:sz="0" w:space="0" w:color="auto"/>
      </w:divBdr>
    </w:div>
    <w:div w:id="788355697">
      <w:bodyDiv w:val="1"/>
      <w:marLeft w:val="0"/>
      <w:marRight w:val="0"/>
      <w:marTop w:val="0"/>
      <w:marBottom w:val="0"/>
      <w:divBdr>
        <w:top w:val="none" w:sz="0" w:space="0" w:color="auto"/>
        <w:left w:val="none" w:sz="0" w:space="0" w:color="auto"/>
        <w:bottom w:val="none" w:sz="0" w:space="0" w:color="auto"/>
        <w:right w:val="none" w:sz="0" w:space="0" w:color="auto"/>
      </w:divBdr>
      <w:divsChild>
        <w:div w:id="161512737">
          <w:marLeft w:val="432"/>
          <w:marRight w:val="0"/>
          <w:marTop w:val="115"/>
          <w:marBottom w:val="0"/>
          <w:divBdr>
            <w:top w:val="none" w:sz="0" w:space="0" w:color="auto"/>
            <w:left w:val="none" w:sz="0" w:space="0" w:color="auto"/>
            <w:bottom w:val="none" w:sz="0" w:space="0" w:color="auto"/>
            <w:right w:val="none" w:sz="0" w:space="0" w:color="auto"/>
          </w:divBdr>
        </w:div>
        <w:div w:id="139470060">
          <w:marLeft w:val="432"/>
          <w:marRight w:val="0"/>
          <w:marTop w:val="115"/>
          <w:marBottom w:val="0"/>
          <w:divBdr>
            <w:top w:val="none" w:sz="0" w:space="0" w:color="auto"/>
            <w:left w:val="none" w:sz="0" w:space="0" w:color="auto"/>
            <w:bottom w:val="none" w:sz="0" w:space="0" w:color="auto"/>
            <w:right w:val="none" w:sz="0" w:space="0" w:color="auto"/>
          </w:divBdr>
        </w:div>
        <w:div w:id="375980131">
          <w:marLeft w:val="432"/>
          <w:marRight w:val="0"/>
          <w:marTop w:val="115"/>
          <w:marBottom w:val="0"/>
          <w:divBdr>
            <w:top w:val="none" w:sz="0" w:space="0" w:color="auto"/>
            <w:left w:val="none" w:sz="0" w:space="0" w:color="auto"/>
            <w:bottom w:val="none" w:sz="0" w:space="0" w:color="auto"/>
            <w:right w:val="none" w:sz="0" w:space="0" w:color="auto"/>
          </w:divBdr>
        </w:div>
        <w:div w:id="1537113505">
          <w:marLeft w:val="432"/>
          <w:marRight w:val="0"/>
          <w:marTop w:val="96"/>
          <w:marBottom w:val="0"/>
          <w:divBdr>
            <w:top w:val="none" w:sz="0" w:space="0" w:color="auto"/>
            <w:left w:val="none" w:sz="0" w:space="0" w:color="auto"/>
            <w:bottom w:val="none" w:sz="0" w:space="0" w:color="auto"/>
            <w:right w:val="none" w:sz="0" w:space="0" w:color="auto"/>
          </w:divBdr>
        </w:div>
      </w:divsChild>
    </w:div>
    <w:div w:id="823663767">
      <w:bodyDiv w:val="1"/>
      <w:marLeft w:val="0"/>
      <w:marRight w:val="0"/>
      <w:marTop w:val="0"/>
      <w:marBottom w:val="0"/>
      <w:divBdr>
        <w:top w:val="none" w:sz="0" w:space="0" w:color="auto"/>
        <w:left w:val="none" w:sz="0" w:space="0" w:color="auto"/>
        <w:bottom w:val="none" w:sz="0" w:space="0" w:color="auto"/>
        <w:right w:val="none" w:sz="0" w:space="0" w:color="auto"/>
      </w:divBdr>
    </w:div>
    <w:div w:id="845442078">
      <w:bodyDiv w:val="1"/>
      <w:marLeft w:val="0"/>
      <w:marRight w:val="0"/>
      <w:marTop w:val="0"/>
      <w:marBottom w:val="0"/>
      <w:divBdr>
        <w:top w:val="none" w:sz="0" w:space="0" w:color="auto"/>
        <w:left w:val="none" w:sz="0" w:space="0" w:color="auto"/>
        <w:bottom w:val="none" w:sz="0" w:space="0" w:color="auto"/>
        <w:right w:val="none" w:sz="0" w:space="0" w:color="auto"/>
      </w:divBdr>
      <w:divsChild>
        <w:div w:id="577203935">
          <w:marLeft w:val="547"/>
          <w:marRight w:val="0"/>
          <w:marTop w:val="96"/>
          <w:marBottom w:val="0"/>
          <w:divBdr>
            <w:top w:val="none" w:sz="0" w:space="0" w:color="auto"/>
            <w:left w:val="none" w:sz="0" w:space="0" w:color="auto"/>
            <w:bottom w:val="none" w:sz="0" w:space="0" w:color="auto"/>
            <w:right w:val="none" w:sz="0" w:space="0" w:color="auto"/>
          </w:divBdr>
        </w:div>
        <w:div w:id="58601163">
          <w:marLeft w:val="547"/>
          <w:marRight w:val="0"/>
          <w:marTop w:val="86"/>
          <w:marBottom w:val="0"/>
          <w:divBdr>
            <w:top w:val="none" w:sz="0" w:space="0" w:color="auto"/>
            <w:left w:val="none" w:sz="0" w:space="0" w:color="auto"/>
            <w:bottom w:val="none" w:sz="0" w:space="0" w:color="auto"/>
            <w:right w:val="none" w:sz="0" w:space="0" w:color="auto"/>
          </w:divBdr>
        </w:div>
        <w:div w:id="975838495">
          <w:marLeft w:val="547"/>
          <w:marRight w:val="0"/>
          <w:marTop w:val="86"/>
          <w:marBottom w:val="0"/>
          <w:divBdr>
            <w:top w:val="none" w:sz="0" w:space="0" w:color="auto"/>
            <w:left w:val="none" w:sz="0" w:space="0" w:color="auto"/>
            <w:bottom w:val="none" w:sz="0" w:space="0" w:color="auto"/>
            <w:right w:val="none" w:sz="0" w:space="0" w:color="auto"/>
          </w:divBdr>
        </w:div>
      </w:divsChild>
    </w:div>
    <w:div w:id="853694063">
      <w:bodyDiv w:val="1"/>
      <w:marLeft w:val="0"/>
      <w:marRight w:val="0"/>
      <w:marTop w:val="0"/>
      <w:marBottom w:val="0"/>
      <w:divBdr>
        <w:top w:val="none" w:sz="0" w:space="0" w:color="auto"/>
        <w:left w:val="none" w:sz="0" w:space="0" w:color="auto"/>
        <w:bottom w:val="none" w:sz="0" w:space="0" w:color="auto"/>
        <w:right w:val="none" w:sz="0" w:space="0" w:color="auto"/>
      </w:divBdr>
      <w:divsChild>
        <w:div w:id="486559563">
          <w:marLeft w:val="432"/>
          <w:marRight w:val="0"/>
          <w:marTop w:val="77"/>
          <w:marBottom w:val="0"/>
          <w:divBdr>
            <w:top w:val="none" w:sz="0" w:space="0" w:color="auto"/>
            <w:left w:val="none" w:sz="0" w:space="0" w:color="auto"/>
            <w:bottom w:val="none" w:sz="0" w:space="0" w:color="auto"/>
            <w:right w:val="none" w:sz="0" w:space="0" w:color="auto"/>
          </w:divBdr>
        </w:div>
        <w:div w:id="246766832">
          <w:marLeft w:val="432"/>
          <w:marRight w:val="0"/>
          <w:marTop w:val="77"/>
          <w:marBottom w:val="0"/>
          <w:divBdr>
            <w:top w:val="none" w:sz="0" w:space="0" w:color="auto"/>
            <w:left w:val="none" w:sz="0" w:space="0" w:color="auto"/>
            <w:bottom w:val="none" w:sz="0" w:space="0" w:color="auto"/>
            <w:right w:val="none" w:sz="0" w:space="0" w:color="auto"/>
          </w:divBdr>
        </w:div>
        <w:div w:id="2132740590">
          <w:marLeft w:val="432"/>
          <w:marRight w:val="0"/>
          <w:marTop w:val="77"/>
          <w:marBottom w:val="0"/>
          <w:divBdr>
            <w:top w:val="none" w:sz="0" w:space="0" w:color="auto"/>
            <w:left w:val="none" w:sz="0" w:space="0" w:color="auto"/>
            <w:bottom w:val="none" w:sz="0" w:space="0" w:color="auto"/>
            <w:right w:val="none" w:sz="0" w:space="0" w:color="auto"/>
          </w:divBdr>
        </w:div>
        <w:div w:id="1873616450">
          <w:marLeft w:val="432"/>
          <w:marRight w:val="0"/>
          <w:marTop w:val="77"/>
          <w:marBottom w:val="0"/>
          <w:divBdr>
            <w:top w:val="none" w:sz="0" w:space="0" w:color="auto"/>
            <w:left w:val="none" w:sz="0" w:space="0" w:color="auto"/>
            <w:bottom w:val="none" w:sz="0" w:space="0" w:color="auto"/>
            <w:right w:val="none" w:sz="0" w:space="0" w:color="auto"/>
          </w:divBdr>
        </w:div>
        <w:div w:id="1804418328">
          <w:marLeft w:val="432"/>
          <w:marRight w:val="0"/>
          <w:marTop w:val="77"/>
          <w:marBottom w:val="0"/>
          <w:divBdr>
            <w:top w:val="none" w:sz="0" w:space="0" w:color="auto"/>
            <w:left w:val="none" w:sz="0" w:space="0" w:color="auto"/>
            <w:bottom w:val="none" w:sz="0" w:space="0" w:color="auto"/>
            <w:right w:val="none" w:sz="0" w:space="0" w:color="auto"/>
          </w:divBdr>
        </w:div>
        <w:div w:id="1671568511">
          <w:marLeft w:val="432"/>
          <w:marRight w:val="0"/>
          <w:marTop w:val="77"/>
          <w:marBottom w:val="0"/>
          <w:divBdr>
            <w:top w:val="none" w:sz="0" w:space="0" w:color="auto"/>
            <w:left w:val="none" w:sz="0" w:space="0" w:color="auto"/>
            <w:bottom w:val="none" w:sz="0" w:space="0" w:color="auto"/>
            <w:right w:val="none" w:sz="0" w:space="0" w:color="auto"/>
          </w:divBdr>
        </w:div>
        <w:div w:id="1327241202">
          <w:marLeft w:val="432"/>
          <w:marRight w:val="0"/>
          <w:marTop w:val="77"/>
          <w:marBottom w:val="0"/>
          <w:divBdr>
            <w:top w:val="none" w:sz="0" w:space="0" w:color="auto"/>
            <w:left w:val="none" w:sz="0" w:space="0" w:color="auto"/>
            <w:bottom w:val="none" w:sz="0" w:space="0" w:color="auto"/>
            <w:right w:val="none" w:sz="0" w:space="0" w:color="auto"/>
          </w:divBdr>
        </w:div>
      </w:divsChild>
    </w:div>
    <w:div w:id="949816227">
      <w:bodyDiv w:val="1"/>
      <w:marLeft w:val="0"/>
      <w:marRight w:val="0"/>
      <w:marTop w:val="0"/>
      <w:marBottom w:val="0"/>
      <w:divBdr>
        <w:top w:val="none" w:sz="0" w:space="0" w:color="auto"/>
        <w:left w:val="none" w:sz="0" w:space="0" w:color="auto"/>
        <w:bottom w:val="none" w:sz="0" w:space="0" w:color="auto"/>
        <w:right w:val="none" w:sz="0" w:space="0" w:color="auto"/>
      </w:divBdr>
      <w:divsChild>
        <w:div w:id="104428720">
          <w:marLeft w:val="432"/>
          <w:marRight w:val="0"/>
          <w:marTop w:val="115"/>
          <w:marBottom w:val="0"/>
          <w:divBdr>
            <w:top w:val="none" w:sz="0" w:space="0" w:color="auto"/>
            <w:left w:val="none" w:sz="0" w:space="0" w:color="auto"/>
            <w:bottom w:val="none" w:sz="0" w:space="0" w:color="auto"/>
            <w:right w:val="none" w:sz="0" w:space="0" w:color="auto"/>
          </w:divBdr>
        </w:div>
        <w:div w:id="641152581">
          <w:marLeft w:val="432"/>
          <w:marRight w:val="0"/>
          <w:marTop w:val="115"/>
          <w:marBottom w:val="0"/>
          <w:divBdr>
            <w:top w:val="none" w:sz="0" w:space="0" w:color="auto"/>
            <w:left w:val="none" w:sz="0" w:space="0" w:color="auto"/>
            <w:bottom w:val="none" w:sz="0" w:space="0" w:color="auto"/>
            <w:right w:val="none" w:sz="0" w:space="0" w:color="auto"/>
          </w:divBdr>
        </w:div>
        <w:div w:id="84352796">
          <w:marLeft w:val="432"/>
          <w:marRight w:val="0"/>
          <w:marTop w:val="115"/>
          <w:marBottom w:val="0"/>
          <w:divBdr>
            <w:top w:val="none" w:sz="0" w:space="0" w:color="auto"/>
            <w:left w:val="none" w:sz="0" w:space="0" w:color="auto"/>
            <w:bottom w:val="none" w:sz="0" w:space="0" w:color="auto"/>
            <w:right w:val="none" w:sz="0" w:space="0" w:color="auto"/>
          </w:divBdr>
        </w:div>
        <w:div w:id="18436894">
          <w:marLeft w:val="432"/>
          <w:marRight w:val="0"/>
          <w:marTop w:val="115"/>
          <w:marBottom w:val="0"/>
          <w:divBdr>
            <w:top w:val="none" w:sz="0" w:space="0" w:color="auto"/>
            <w:left w:val="none" w:sz="0" w:space="0" w:color="auto"/>
            <w:bottom w:val="none" w:sz="0" w:space="0" w:color="auto"/>
            <w:right w:val="none" w:sz="0" w:space="0" w:color="auto"/>
          </w:divBdr>
        </w:div>
      </w:divsChild>
    </w:div>
    <w:div w:id="981732238">
      <w:bodyDiv w:val="1"/>
      <w:marLeft w:val="0"/>
      <w:marRight w:val="0"/>
      <w:marTop w:val="0"/>
      <w:marBottom w:val="0"/>
      <w:divBdr>
        <w:top w:val="none" w:sz="0" w:space="0" w:color="auto"/>
        <w:left w:val="none" w:sz="0" w:space="0" w:color="auto"/>
        <w:bottom w:val="none" w:sz="0" w:space="0" w:color="auto"/>
        <w:right w:val="none" w:sz="0" w:space="0" w:color="auto"/>
      </w:divBdr>
      <w:divsChild>
        <w:div w:id="481699830">
          <w:marLeft w:val="547"/>
          <w:marRight w:val="0"/>
          <w:marTop w:val="115"/>
          <w:marBottom w:val="0"/>
          <w:divBdr>
            <w:top w:val="none" w:sz="0" w:space="0" w:color="auto"/>
            <w:left w:val="none" w:sz="0" w:space="0" w:color="auto"/>
            <w:bottom w:val="none" w:sz="0" w:space="0" w:color="auto"/>
            <w:right w:val="none" w:sz="0" w:space="0" w:color="auto"/>
          </w:divBdr>
        </w:div>
        <w:div w:id="698703773">
          <w:marLeft w:val="547"/>
          <w:marRight w:val="0"/>
          <w:marTop w:val="115"/>
          <w:marBottom w:val="0"/>
          <w:divBdr>
            <w:top w:val="none" w:sz="0" w:space="0" w:color="auto"/>
            <w:left w:val="none" w:sz="0" w:space="0" w:color="auto"/>
            <w:bottom w:val="none" w:sz="0" w:space="0" w:color="auto"/>
            <w:right w:val="none" w:sz="0" w:space="0" w:color="auto"/>
          </w:divBdr>
        </w:div>
      </w:divsChild>
    </w:div>
    <w:div w:id="985478811">
      <w:bodyDiv w:val="1"/>
      <w:marLeft w:val="0"/>
      <w:marRight w:val="0"/>
      <w:marTop w:val="0"/>
      <w:marBottom w:val="0"/>
      <w:divBdr>
        <w:top w:val="none" w:sz="0" w:space="0" w:color="auto"/>
        <w:left w:val="none" w:sz="0" w:space="0" w:color="auto"/>
        <w:bottom w:val="none" w:sz="0" w:space="0" w:color="auto"/>
        <w:right w:val="none" w:sz="0" w:space="0" w:color="auto"/>
      </w:divBdr>
      <w:divsChild>
        <w:div w:id="1977683819">
          <w:marLeft w:val="432"/>
          <w:marRight w:val="0"/>
          <w:marTop w:val="120"/>
          <w:marBottom w:val="0"/>
          <w:divBdr>
            <w:top w:val="none" w:sz="0" w:space="0" w:color="auto"/>
            <w:left w:val="none" w:sz="0" w:space="0" w:color="auto"/>
            <w:bottom w:val="none" w:sz="0" w:space="0" w:color="auto"/>
            <w:right w:val="none" w:sz="0" w:space="0" w:color="auto"/>
          </w:divBdr>
        </w:div>
        <w:div w:id="94711183">
          <w:marLeft w:val="432"/>
          <w:marRight w:val="0"/>
          <w:marTop w:val="120"/>
          <w:marBottom w:val="0"/>
          <w:divBdr>
            <w:top w:val="none" w:sz="0" w:space="0" w:color="auto"/>
            <w:left w:val="none" w:sz="0" w:space="0" w:color="auto"/>
            <w:bottom w:val="none" w:sz="0" w:space="0" w:color="auto"/>
            <w:right w:val="none" w:sz="0" w:space="0" w:color="auto"/>
          </w:divBdr>
        </w:div>
        <w:div w:id="1869176624">
          <w:marLeft w:val="432"/>
          <w:marRight w:val="0"/>
          <w:marTop w:val="120"/>
          <w:marBottom w:val="0"/>
          <w:divBdr>
            <w:top w:val="none" w:sz="0" w:space="0" w:color="auto"/>
            <w:left w:val="none" w:sz="0" w:space="0" w:color="auto"/>
            <w:bottom w:val="none" w:sz="0" w:space="0" w:color="auto"/>
            <w:right w:val="none" w:sz="0" w:space="0" w:color="auto"/>
          </w:divBdr>
        </w:div>
        <w:div w:id="1743329398">
          <w:marLeft w:val="432"/>
          <w:marRight w:val="0"/>
          <w:marTop w:val="120"/>
          <w:marBottom w:val="0"/>
          <w:divBdr>
            <w:top w:val="none" w:sz="0" w:space="0" w:color="auto"/>
            <w:left w:val="none" w:sz="0" w:space="0" w:color="auto"/>
            <w:bottom w:val="none" w:sz="0" w:space="0" w:color="auto"/>
            <w:right w:val="none" w:sz="0" w:space="0" w:color="auto"/>
          </w:divBdr>
        </w:div>
        <w:div w:id="1794205261">
          <w:marLeft w:val="432"/>
          <w:marRight w:val="0"/>
          <w:marTop w:val="120"/>
          <w:marBottom w:val="0"/>
          <w:divBdr>
            <w:top w:val="none" w:sz="0" w:space="0" w:color="auto"/>
            <w:left w:val="none" w:sz="0" w:space="0" w:color="auto"/>
            <w:bottom w:val="none" w:sz="0" w:space="0" w:color="auto"/>
            <w:right w:val="none" w:sz="0" w:space="0" w:color="auto"/>
          </w:divBdr>
        </w:div>
      </w:divsChild>
    </w:div>
    <w:div w:id="990645711">
      <w:bodyDiv w:val="1"/>
      <w:marLeft w:val="0"/>
      <w:marRight w:val="0"/>
      <w:marTop w:val="0"/>
      <w:marBottom w:val="0"/>
      <w:divBdr>
        <w:top w:val="none" w:sz="0" w:space="0" w:color="auto"/>
        <w:left w:val="none" w:sz="0" w:space="0" w:color="auto"/>
        <w:bottom w:val="none" w:sz="0" w:space="0" w:color="auto"/>
        <w:right w:val="none" w:sz="0" w:space="0" w:color="auto"/>
      </w:divBdr>
      <w:divsChild>
        <w:div w:id="125977600">
          <w:marLeft w:val="432"/>
          <w:marRight w:val="0"/>
          <w:marTop w:val="96"/>
          <w:marBottom w:val="0"/>
          <w:divBdr>
            <w:top w:val="none" w:sz="0" w:space="0" w:color="auto"/>
            <w:left w:val="none" w:sz="0" w:space="0" w:color="auto"/>
            <w:bottom w:val="none" w:sz="0" w:space="0" w:color="auto"/>
            <w:right w:val="none" w:sz="0" w:space="0" w:color="auto"/>
          </w:divBdr>
        </w:div>
        <w:div w:id="119037785">
          <w:marLeft w:val="432"/>
          <w:marRight w:val="0"/>
          <w:marTop w:val="67"/>
          <w:marBottom w:val="0"/>
          <w:divBdr>
            <w:top w:val="none" w:sz="0" w:space="0" w:color="auto"/>
            <w:left w:val="none" w:sz="0" w:space="0" w:color="auto"/>
            <w:bottom w:val="none" w:sz="0" w:space="0" w:color="auto"/>
            <w:right w:val="none" w:sz="0" w:space="0" w:color="auto"/>
          </w:divBdr>
        </w:div>
        <w:div w:id="2076586886">
          <w:marLeft w:val="432"/>
          <w:marRight w:val="0"/>
          <w:marTop w:val="67"/>
          <w:marBottom w:val="0"/>
          <w:divBdr>
            <w:top w:val="none" w:sz="0" w:space="0" w:color="auto"/>
            <w:left w:val="none" w:sz="0" w:space="0" w:color="auto"/>
            <w:bottom w:val="none" w:sz="0" w:space="0" w:color="auto"/>
            <w:right w:val="none" w:sz="0" w:space="0" w:color="auto"/>
          </w:divBdr>
        </w:div>
        <w:div w:id="603391674">
          <w:marLeft w:val="432"/>
          <w:marRight w:val="0"/>
          <w:marTop w:val="67"/>
          <w:marBottom w:val="0"/>
          <w:divBdr>
            <w:top w:val="none" w:sz="0" w:space="0" w:color="auto"/>
            <w:left w:val="none" w:sz="0" w:space="0" w:color="auto"/>
            <w:bottom w:val="none" w:sz="0" w:space="0" w:color="auto"/>
            <w:right w:val="none" w:sz="0" w:space="0" w:color="auto"/>
          </w:divBdr>
        </w:div>
        <w:div w:id="97406482">
          <w:marLeft w:val="432"/>
          <w:marRight w:val="0"/>
          <w:marTop w:val="67"/>
          <w:marBottom w:val="0"/>
          <w:divBdr>
            <w:top w:val="none" w:sz="0" w:space="0" w:color="auto"/>
            <w:left w:val="none" w:sz="0" w:space="0" w:color="auto"/>
            <w:bottom w:val="none" w:sz="0" w:space="0" w:color="auto"/>
            <w:right w:val="none" w:sz="0" w:space="0" w:color="auto"/>
          </w:divBdr>
        </w:div>
        <w:div w:id="607280665">
          <w:marLeft w:val="432"/>
          <w:marRight w:val="0"/>
          <w:marTop w:val="67"/>
          <w:marBottom w:val="0"/>
          <w:divBdr>
            <w:top w:val="none" w:sz="0" w:space="0" w:color="auto"/>
            <w:left w:val="none" w:sz="0" w:space="0" w:color="auto"/>
            <w:bottom w:val="none" w:sz="0" w:space="0" w:color="auto"/>
            <w:right w:val="none" w:sz="0" w:space="0" w:color="auto"/>
          </w:divBdr>
        </w:div>
        <w:div w:id="249512255">
          <w:marLeft w:val="432"/>
          <w:marRight w:val="0"/>
          <w:marTop w:val="67"/>
          <w:marBottom w:val="0"/>
          <w:divBdr>
            <w:top w:val="none" w:sz="0" w:space="0" w:color="auto"/>
            <w:left w:val="none" w:sz="0" w:space="0" w:color="auto"/>
            <w:bottom w:val="none" w:sz="0" w:space="0" w:color="auto"/>
            <w:right w:val="none" w:sz="0" w:space="0" w:color="auto"/>
          </w:divBdr>
        </w:div>
        <w:div w:id="692997140">
          <w:marLeft w:val="432"/>
          <w:marRight w:val="0"/>
          <w:marTop w:val="67"/>
          <w:marBottom w:val="0"/>
          <w:divBdr>
            <w:top w:val="none" w:sz="0" w:space="0" w:color="auto"/>
            <w:left w:val="none" w:sz="0" w:space="0" w:color="auto"/>
            <w:bottom w:val="none" w:sz="0" w:space="0" w:color="auto"/>
            <w:right w:val="none" w:sz="0" w:space="0" w:color="auto"/>
          </w:divBdr>
        </w:div>
      </w:divsChild>
    </w:div>
    <w:div w:id="1022513492">
      <w:bodyDiv w:val="1"/>
      <w:marLeft w:val="0"/>
      <w:marRight w:val="0"/>
      <w:marTop w:val="0"/>
      <w:marBottom w:val="0"/>
      <w:divBdr>
        <w:top w:val="none" w:sz="0" w:space="0" w:color="auto"/>
        <w:left w:val="none" w:sz="0" w:space="0" w:color="auto"/>
        <w:bottom w:val="none" w:sz="0" w:space="0" w:color="auto"/>
        <w:right w:val="none" w:sz="0" w:space="0" w:color="auto"/>
      </w:divBdr>
    </w:div>
    <w:div w:id="1047874049">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6">
          <w:marLeft w:val="432"/>
          <w:marRight w:val="0"/>
          <w:marTop w:val="120"/>
          <w:marBottom w:val="0"/>
          <w:divBdr>
            <w:top w:val="none" w:sz="0" w:space="0" w:color="auto"/>
            <w:left w:val="none" w:sz="0" w:space="0" w:color="auto"/>
            <w:bottom w:val="none" w:sz="0" w:space="0" w:color="auto"/>
            <w:right w:val="none" w:sz="0" w:space="0" w:color="auto"/>
          </w:divBdr>
        </w:div>
        <w:div w:id="1250507123">
          <w:marLeft w:val="432"/>
          <w:marRight w:val="0"/>
          <w:marTop w:val="120"/>
          <w:marBottom w:val="0"/>
          <w:divBdr>
            <w:top w:val="none" w:sz="0" w:space="0" w:color="auto"/>
            <w:left w:val="none" w:sz="0" w:space="0" w:color="auto"/>
            <w:bottom w:val="none" w:sz="0" w:space="0" w:color="auto"/>
            <w:right w:val="none" w:sz="0" w:space="0" w:color="auto"/>
          </w:divBdr>
        </w:div>
        <w:div w:id="222373952">
          <w:marLeft w:val="432"/>
          <w:marRight w:val="0"/>
          <w:marTop w:val="120"/>
          <w:marBottom w:val="0"/>
          <w:divBdr>
            <w:top w:val="none" w:sz="0" w:space="0" w:color="auto"/>
            <w:left w:val="none" w:sz="0" w:space="0" w:color="auto"/>
            <w:bottom w:val="none" w:sz="0" w:space="0" w:color="auto"/>
            <w:right w:val="none" w:sz="0" w:space="0" w:color="auto"/>
          </w:divBdr>
        </w:div>
      </w:divsChild>
    </w:div>
    <w:div w:id="1081562050">
      <w:bodyDiv w:val="1"/>
      <w:marLeft w:val="0"/>
      <w:marRight w:val="0"/>
      <w:marTop w:val="0"/>
      <w:marBottom w:val="0"/>
      <w:divBdr>
        <w:top w:val="none" w:sz="0" w:space="0" w:color="auto"/>
        <w:left w:val="none" w:sz="0" w:space="0" w:color="auto"/>
        <w:bottom w:val="none" w:sz="0" w:space="0" w:color="auto"/>
        <w:right w:val="none" w:sz="0" w:space="0" w:color="auto"/>
      </w:divBdr>
    </w:div>
    <w:div w:id="1167941824">
      <w:bodyDiv w:val="1"/>
      <w:marLeft w:val="0"/>
      <w:marRight w:val="0"/>
      <w:marTop w:val="0"/>
      <w:marBottom w:val="0"/>
      <w:divBdr>
        <w:top w:val="none" w:sz="0" w:space="0" w:color="auto"/>
        <w:left w:val="none" w:sz="0" w:space="0" w:color="auto"/>
        <w:bottom w:val="none" w:sz="0" w:space="0" w:color="auto"/>
        <w:right w:val="none" w:sz="0" w:space="0" w:color="auto"/>
      </w:divBdr>
      <w:divsChild>
        <w:div w:id="392122293">
          <w:marLeft w:val="547"/>
          <w:marRight w:val="0"/>
          <w:marTop w:val="96"/>
          <w:marBottom w:val="0"/>
          <w:divBdr>
            <w:top w:val="none" w:sz="0" w:space="0" w:color="auto"/>
            <w:left w:val="none" w:sz="0" w:space="0" w:color="auto"/>
            <w:bottom w:val="none" w:sz="0" w:space="0" w:color="auto"/>
            <w:right w:val="none" w:sz="0" w:space="0" w:color="auto"/>
          </w:divBdr>
        </w:div>
        <w:div w:id="2058504685">
          <w:marLeft w:val="547"/>
          <w:marRight w:val="0"/>
          <w:marTop w:val="96"/>
          <w:marBottom w:val="0"/>
          <w:divBdr>
            <w:top w:val="none" w:sz="0" w:space="0" w:color="auto"/>
            <w:left w:val="none" w:sz="0" w:space="0" w:color="auto"/>
            <w:bottom w:val="none" w:sz="0" w:space="0" w:color="auto"/>
            <w:right w:val="none" w:sz="0" w:space="0" w:color="auto"/>
          </w:divBdr>
        </w:div>
        <w:div w:id="387189770">
          <w:marLeft w:val="547"/>
          <w:marRight w:val="0"/>
          <w:marTop w:val="96"/>
          <w:marBottom w:val="0"/>
          <w:divBdr>
            <w:top w:val="none" w:sz="0" w:space="0" w:color="auto"/>
            <w:left w:val="none" w:sz="0" w:space="0" w:color="auto"/>
            <w:bottom w:val="none" w:sz="0" w:space="0" w:color="auto"/>
            <w:right w:val="none" w:sz="0" w:space="0" w:color="auto"/>
          </w:divBdr>
        </w:div>
        <w:div w:id="1521965911">
          <w:marLeft w:val="547"/>
          <w:marRight w:val="0"/>
          <w:marTop w:val="96"/>
          <w:marBottom w:val="0"/>
          <w:divBdr>
            <w:top w:val="none" w:sz="0" w:space="0" w:color="auto"/>
            <w:left w:val="none" w:sz="0" w:space="0" w:color="auto"/>
            <w:bottom w:val="none" w:sz="0" w:space="0" w:color="auto"/>
            <w:right w:val="none" w:sz="0" w:space="0" w:color="auto"/>
          </w:divBdr>
        </w:div>
      </w:divsChild>
    </w:div>
    <w:div w:id="1208368908">
      <w:bodyDiv w:val="1"/>
      <w:marLeft w:val="0"/>
      <w:marRight w:val="0"/>
      <w:marTop w:val="0"/>
      <w:marBottom w:val="0"/>
      <w:divBdr>
        <w:top w:val="none" w:sz="0" w:space="0" w:color="auto"/>
        <w:left w:val="none" w:sz="0" w:space="0" w:color="auto"/>
        <w:bottom w:val="none" w:sz="0" w:space="0" w:color="auto"/>
        <w:right w:val="none" w:sz="0" w:space="0" w:color="auto"/>
      </w:divBdr>
    </w:div>
    <w:div w:id="1215311842">
      <w:bodyDiv w:val="1"/>
      <w:marLeft w:val="0"/>
      <w:marRight w:val="0"/>
      <w:marTop w:val="0"/>
      <w:marBottom w:val="0"/>
      <w:divBdr>
        <w:top w:val="none" w:sz="0" w:space="0" w:color="auto"/>
        <w:left w:val="none" w:sz="0" w:space="0" w:color="auto"/>
        <w:bottom w:val="none" w:sz="0" w:space="0" w:color="auto"/>
        <w:right w:val="none" w:sz="0" w:space="0" w:color="auto"/>
      </w:divBdr>
    </w:div>
    <w:div w:id="1220285038">
      <w:bodyDiv w:val="1"/>
      <w:marLeft w:val="0"/>
      <w:marRight w:val="0"/>
      <w:marTop w:val="0"/>
      <w:marBottom w:val="0"/>
      <w:divBdr>
        <w:top w:val="none" w:sz="0" w:space="0" w:color="auto"/>
        <w:left w:val="none" w:sz="0" w:space="0" w:color="auto"/>
        <w:bottom w:val="none" w:sz="0" w:space="0" w:color="auto"/>
        <w:right w:val="none" w:sz="0" w:space="0" w:color="auto"/>
      </w:divBdr>
      <w:divsChild>
        <w:div w:id="355931333">
          <w:marLeft w:val="432"/>
          <w:marRight w:val="0"/>
          <w:marTop w:val="96"/>
          <w:marBottom w:val="0"/>
          <w:divBdr>
            <w:top w:val="none" w:sz="0" w:space="0" w:color="auto"/>
            <w:left w:val="none" w:sz="0" w:space="0" w:color="auto"/>
            <w:bottom w:val="none" w:sz="0" w:space="0" w:color="auto"/>
            <w:right w:val="none" w:sz="0" w:space="0" w:color="auto"/>
          </w:divBdr>
        </w:div>
        <w:div w:id="1686326614">
          <w:marLeft w:val="432"/>
          <w:marRight w:val="0"/>
          <w:marTop w:val="77"/>
          <w:marBottom w:val="0"/>
          <w:divBdr>
            <w:top w:val="none" w:sz="0" w:space="0" w:color="auto"/>
            <w:left w:val="none" w:sz="0" w:space="0" w:color="auto"/>
            <w:bottom w:val="none" w:sz="0" w:space="0" w:color="auto"/>
            <w:right w:val="none" w:sz="0" w:space="0" w:color="auto"/>
          </w:divBdr>
        </w:div>
        <w:div w:id="85663054">
          <w:marLeft w:val="432"/>
          <w:marRight w:val="0"/>
          <w:marTop w:val="77"/>
          <w:marBottom w:val="0"/>
          <w:divBdr>
            <w:top w:val="none" w:sz="0" w:space="0" w:color="auto"/>
            <w:left w:val="none" w:sz="0" w:space="0" w:color="auto"/>
            <w:bottom w:val="none" w:sz="0" w:space="0" w:color="auto"/>
            <w:right w:val="none" w:sz="0" w:space="0" w:color="auto"/>
          </w:divBdr>
        </w:div>
        <w:div w:id="1373076737">
          <w:marLeft w:val="432"/>
          <w:marRight w:val="0"/>
          <w:marTop w:val="77"/>
          <w:marBottom w:val="0"/>
          <w:divBdr>
            <w:top w:val="none" w:sz="0" w:space="0" w:color="auto"/>
            <w:left w:val="none" w:sz="0" w:space="0" w:color="auto"/>
            <w:bottom w:val="none" w:sz="0" w:space="0" w:color="auto"/>
            <w:right w:val="none" w:sz="0" w:space="0" w:color="auto"/>
          </w:divBdr>
        </w:div>
        <w:div w:id="775441637">
          <w:marLeft w:val="432"/>
          <w:marRight w:val="0"/>
          <w:marTop w:val="77"/>
          <w:marBottom w:val="0"/>
          <w:divBdr>
            <w:top w:val="none" w:sz="0" w:space="0" w:color="auto"/>
            <w:left w:val="none" w:sz="0" w:space="0" w:color="auto"/>
            <w:bottom w:val="none" w:sz="0" w:space="0" w:color="auto"/>
            <w:right w:val="none" w:sz="0" w:space="0" w:color="auto"/>
          </w:divBdr>
        </w:div>
        <w:div w:id="178007495">
          <w:marLeft w:val="432"/>
          <w:marRight w:val="0"/>
          <w:marTop w:val="77"/>
          <w:marBottom w:val="0"/>
          <w:divBdr>
            <w:top w:val="none" w:sz="0" w:space="0" w:color="auto"/>
            <w:left w:val="none" w:sz="0" w:space="0" w:color="auto"/>
            <w:bottom w:val="none" w:sz="0" w:space="0" w:color="auto"/>
            <w:right w:val="none" w:sz="0" w:space="0" w:color="auto"/>
          </w:divBdr>
        </w:div>
      </w:divsChild>
    </w:div>
    <w:div w:id="1222984053">
      <w:bodyDiv w:val="1"/>
      <w:marLeft w:val="0"/>
      <w:marRight w:val="0"/>
      <w:marTop w:val="0"/>
      <w:marBottom w:val="0"/>
      <w:divBdr>
        <w:top w:val="none" w:sz="0" w:space="0" w:color="auto"/>
        <w:left w:val="none" w:sz="0" w:space="0" w:color="auto"/>
        <w:bottom w:val="none" w:sz="0" w:space="0" w:color="auto"/>
        <w:right w:val="none" w:sz="0" w:space="0" w:color="auto"/>
      </w:divBdr>
    </w:div>
    <w:div w:id="1248466244">
      <w:bodyDiv w:val="1"/>
      <w:marLeft w:val="0"/>
      <w:marRight w:val="0"/>
      <w:marTop w:val="0"/>
      <w:marBottom w:val="0"/>
      <w:divBdr>
        <w:top w:val="none" w:sz="0" w:space="0" w:color="auto"/>
        <w:left w:val="none" w:sz="0" w:space="0" w:color="auto"/>
        <w:bottom w:val="none" w:sz="0" w:space="0" w:color="auto"/>
        <w:right w:val="none" w:sz="0" w:space="0" w:color="auto"/>
      </w:divBdr>
    </w:div>
    <w:div w:id="1258516491">
      <w:bodyDiv w:val="1"/>
      <w:marLeft w:val="0"/>
      <w:marRight w:val="0"/>
      <w:marTop w:val="0"/>
      <w:marBottom w:val="0"/>
      <w:divBdr>
        <w:top w:val="none" w:sz="0" w:space="0" w:color="auto"/>
        <w:left w:val="none" w:sz="0" w:space="0" w:color="auto"/>
        <w:bottom w:val="none" w:sz="0" w:space="0" w:color="auto"/>
        <w:right w:val="none" w:sz="0" w:space="0" w:color="auto"/>
      </w:divBdr>
      <w:divsChild>
        <w:div w:id="1794593384">
          <w:marLeft w:val="432"/>
          <w:marRight w:val="0"/>
          <w:marTop w:val="86"/>
          <w:marBottom w:val="0"/>
          <w:divBdr>
            <w:top w:val="none" w:sz="0" w:space="0" w:color="auto"/>
            <w:left w:val="none" w:sz="0" w:space="0" w:color="auto"/>
            <w:bottom w:val="none" w:sz="0" w:space="0" w:color="auto"/>
            <w:right w:val="none" w:sz="0" w:space="0" w:color="auto"/>
          </w:divBdr>
        </w:div>
        <w:div w:id="235556995">
          <w:marLeft w:val="432"/>
          <w:marRight w:val="0"/>
          <w:marTop w:val="86"/>
          <w:marBottom w:val="0"/>
          <w:divBdr>
            <w:top w:val="none" w:sz="0" w:space="0" w:color="auto"/>
            <w:left w:val="none" w:sz="0" w:space="0" w:color="auto"/>
            <w:bottom w:val="none" w:sz="0" w:space="0" w:color="auto"/>
            <w:right w:val="none" w:sz="0" w:space="0" w:color="auto"/>
          </w:divBdr>
        </w:div>
        <w:div w:id="1583025065">
          <w:marLeft w:val="432"/>
          <w:marRight w:val="0"/>
          <w:marTop w:val="86"/>
          <w:marBottom w:val="0"/>
          <w:divBdr>
            <w:top w:val="none" w:sz="0" w:space="0" w:color="auto"/>
            <w:left w:val="none" w:sz="0" w:space="0" w:color="auto"/>
            <w:bottom w:val="none" w:sz="0" w:space="0" w:color="auto"/>
            <w:right w:val="none" w:sz="0" w:space="0" w:color="auto"/>
          </w:divBdr>
        </w:div>
        <w:div w:id="1317950088">
          <w:marLeft w:val="432"/>
          <w:marRight w:val="0"/>
          <w:marTop w:val="86"/>
          <w:marBottom w:val="0"/>
          <w:divBdr>
            <w:top w:val="none" w:sz="0" w:space="0" w:color="auto"/>
            <w:left w:val="none" w:sz="0" w:space="0" w:color="auto"/>
            <w:bottom w:val="none" w:sz="0" w:space="0" w:color="auto"/>
            <w:right w:val="none" w:sz="0" w:space="0" w:color="auto"/>
          </w:divBdr>
        </w:div>
      </w:divsChild>
    </w:div>
    <w:div w:id="1273590800">
      <w:bodyDiv w:val="1"/>
      <w:marLeft w:val="0"/>
      <w:marRight w:val="0"/>
      <w:marTop w:val="0"/>
      <w:marBottom w:val="0"/>
      <w:divBdr>
        <w:top w:val="none" w:sz="0" w:space="0" w:color="auto"/>
        <w:left w:val="none" w:sz="0" w:space="0" w:color="auto"/>
        <w:bottom w:val="none" w:sz="0" w:space="0" w:color="auto"/>
        <w:right w:val="none" w:sz="0" w:space="0" w:color="auto"/>
      </w:divBdr>
      <w:divsChild>
        <w:div w:id="1164782895">
          <w:marLeft w:val="432"/>
          <w:marRight w:val="0"/>
          <w:marTop w:val="115"/>
          <w:marBottom w:val="0"/>
          <w:divBdr>
            <w:top w:val="none" w:sz="0" w:space="0" w:color="auto"/>
            <w:left w:val="none" w:sz="0" w:space="0" w:color="auto"/>
            <w:bottom w:val="none" w:sz="0" w:space="0" w:color="auto"/>
            <w:right w:val="none" w:sz="0" w:space="0" w:color="auto"/>
          </w:divBdr>
        </w:div>
        <w:div w:id="138890161">
          <w:marLeft w:val="432"/>
          <w:marRight w:val="0"/>
          <w:marTop w:val="115"/>
          <w:marBottom w:val="0"/>
          <w:divBdr>
            <w:top w:val="none" w:sz="0" w:space="0" w:color="auto"/>
            <w:left w:val="none" w:sz="0" w:space="0" w:color="auto"/>
            <w:bottom w:val="none" w:sz="0" w:space="0" w:color="auto"/>
            <w:right w:val="none" w:sz="0" w:space="0" w:color="auto"/>
          </w:divBdr>
        </w:div>
        <w:div w:id="1671369216">
          <w:marLeft w:val="432"/>
          <w:marRight w:val="0"/>
          <w:marTop w:val="115"/>
          <w:marBottom w:val="0"/>
          <w:divBdr>
            <w:top w:val="none" w:sz="0" w:space="0" w:color="auto"/>
            <w:left w:val="none" w:sz="0" w:space="0" w:color="auto"/>
            <w:bottom w:val="none" w:sz="0" w:space="0" w:color="auto"/>
            <w:right w:val="none" w:sz="0" w:space="0" w:color="auto"/>
          </w:divBdr>
        </w:div>
        <w:div w:id="358895543">
          <w:marLeft w:val="432"/>
          <w:marRight w:val="0"/>
          <w:marTop w:val="115"/>
          <w:marBottom w:val="0"/>
          <w:divBdr>
            <w:top w:val="none" w:sz="0" w:space="0" w:color="auto"/>
            <w:left w:val="none" w:sz="0" w:space="0" w:color="auto"/>
            <w:bottom w:val="none" w:sz="0" w:space="0" w:color="auto"/>
            <w:right w:val="none" w:sz="0" w:space="0" w:color="auto"/>
          </w:divBdr>
        </w:div>
      </w:divsChild>
    </w:div>
    <w:div w:id="1360542520">
      <w:bodyDiv w:val="1"/>
      <w:marLeft w:val="0"/>
      <w:marRight w:val="0"/>
      <w:marTop w:val="0"/>
      <w:marBottom w:val="0"/>
      <w:divBdr>
        <w:top w:val="none" w:sz="0" w:space="0" w:color="auto"/>
        <w:left w:val="none" w:sz="0" w:space="0" w:color="auto"/>
        <w:bottom w:val="none" w:sz="0" w:space="0" w:color="auto"/>
        <w:right w:val="none" w:sz="0" w:space="0" w:color="auto"/>
      </w:divBdr>
      <w:divsChild>
        <w:div w:id="1166097338">
          <w:marLeft w:val="432"/>
          <w:marRight w:val="0"/>
          <w:marTop w:val="120"/>
          <w:marBottom w:val="0"/>
          <w:divBdr>
            <w:top w:val="none" w:sz="0" w:space="0" w:color="auto"/>
            <w:left w:val="none" w:sz="0" w:space="0" w:color="auto"/>
            <w:bottom w:val="none" w:sz="0" w:space="0" w:color="auto"/>
            <w:right w:val="none" w:sz="0" w:space="0" w:color="auto"/>
          </w:divBdr>
        </w:div>
        <w:div w:id="1640181943">
          <w:marLeft w:val="432"/>
          <w:marRight w:val="0"/>
          <w:marTop w:val="120"/>
          <w:marBottom w:val="0"/>
          <w:divBdr>
            <w:top w:val="none" w:sz="0" w:space="0" w:color="auto"/>
            <w:left w:val="none" w:sz="0" w:space="0" w:color="auto"/>
            <w:bottom w:val="none" w:sz="0" w:space="0" w:color="auto"/>
            <w:right w:val="none" w:sz="0" w:space="0" w:color="auto"/>
          </w:divBdr>
        </w:div>
        <w:div w:id="71853783">
          <w:marLeft w:val="432"/>
          <w:marRight w:val="0"/>
          <w:marTop w:val="120"/>
          <w:marBottom w:val="0"/>
          <w:divBdr>
            <w:top w:val="none" w:sz="0" w:space="0" w:color="auto"/>
            <w:left w:val="none" w:sz="0" w:space="0" w:color="auto"/>
            <w:bottom w:val="none" w:sz="0" w:space="0" w:color="auto"/>
            <w:right w:val="none" w:sz="0" w:space="0" w:color="auto"/>
          </w:divBdr>
        </w:div>
        <w:div w:id="1614366271">
          <w:marLeft w:val="432"/>
          <w:marRight w:val="0"/>
          <w:marTop w:val="120"/>
          <w:marBottom w:val="0"/>
          <w:divBdr>
            <w:top w:val="none" w:sz="0" w:space="0" w:color="auto"/>
            <w:left w:val="none" w:sz="0" w:space="0" w:color="auto"/>
            <w:bottom w:val="none" w:sz="0" w:space="0" w:color="auto"/>
            <w:right w:val="none" w:sz="0" w:space="0" w:color="auto"/>
          </w:divBdr>
        </w:div>
        <w:div w:id="1787890541">
          <w:marLeft w:val="432"/>
          <w:marRight w:val="0"/>
          <w:marTop w:val="120"/>
          <w:marBottom w:val="0"/>
          <w:divBdr>
            <w:top w:val="none" w:sz="0" w:space="0" w:color="auto"/>
            <w:left w:val="none" w:sz="0" w:space="0" w:color="auto"/>
            <w:bottom w:val="none" w:sz="0" w:space="0" w:color="auto"/>
            <w:right w:val="none" w:sz="0" w:space="0" w:color="auto"/>
          </w:divBdr>
        </w:div>
      </w:divsChild>
    </w:div>
    <w:div w:id="1366368361">
      <w:bodyDiv w:val="1"/>
      <w:marLeft w:val="0"/>
      <w:marRight w:val="0"/>
      <w:marTop w:val="0"/>
      <w:marBottom w:val="0"/>
      <w:divBdr>
        <w:top w:val="none" w:sz="0" w:space="0" w:color="auto"/>
        <w:left w:val="none" w:sz="0" w:space="0" w:color="auto"/>
        <w:bottom w:val="none" w:sz="0" w:space="0" w:color="auto"/>
        <w:right w:val="none" w:sz="0" w:space="0" w:color="auto"/>
      </w:divBdr>
    </w:div>
    <w:div w:id="1376731668">
      <w:bodyDiv w:val="1"/>
      <w:marLeft w:val="0"/>
      <w:marRight w:val="0"/>
      <w:marTop w:val="0"/>
      <w:marBottom w:val="0"/>
      <w:divBdr>
        <w:top w:val="none" w:sz="0" w:space="0" w:color="auto"/>
        <w:left w:val="none" w:sz="0" w:space="0" w:color="auto"/>
        <w:bottom w:val="none" w:sz="0" w:space="0" w:color="auto"/>
        <w:right w:val="none" w:sz="0" w:space="0" w:color="auto"/>
      </w:divBdr>
      <w:divsChild>
        <w:div w:id="1359816679">
          <w:marLeft w:val="432"/>
          <w:marRight w:val="0"/>
          <w:marTop w:val="115"/>
          <w:marBottom w:val="0"/>
          <w:divBdr>
            <w:top w:val="none" w:sz="0" w:space="0" w:color="auto"/>
            <w:left w:val="none" w:sz="0" w:space="0" w:color="auto"/>
            <w:bottom w:val="none" w:sz="0" w:space="0" w:color="auto"/>
            <w:right w:val="none" w:sz="0" w:space="0" w:color="auto"/>
          </w:divBdr>
        </w:div>
        <w:div w:id="624120184">
          <w:marLeft w:val="432"/>
          <w:marRight w:val="0"/>
          <w:marTop w:val="115"/>
          <w:marBottom w:val="0"/>
          <w:divBdr>
            <w:top w:val="none" w:sz="0" w:space="0" w:color="auto"/>
            <w:left w:val="none" w:sz="0" w:space="0" w:color="auto"/>
            <w:bottom w:val="none" w:sz="0" w:space="0" w:color="auto"/>
            <w:right w:val="none" w:sz="0" w:space="0" w:color="auto"/>
          </w:divBdr>
        </w:div>
        <w:div w:id="243035199">
          <w:marLeft w:val="432"/>
          <w:marRight w:val="0"/>
          <w:marTop w:val="115"/>
          <w:marBottom w:val="0"/>
          <w:divBdr>
            <w:top w:val="none" w:sz="0" w:space="0" w:color="auto"/>
            <w:left w:val="none" w:sz="0" w:space="0" w:color="auto"/>
            <w:bottom w:val="none" w:sz="0" w:space="0" w:color="auto"/>
            <w:right w:val="none" w:sz="0" w:space="0" w:color="auto"/>
          </w:divBdr>
        </w:div>
        <w:div w:id="1615207637">
          <w:marLeft w:val="432"/>
          <w:marRight w:val="0"/>
          <w:marTop w:val="115"/>
          <w:marBottom w:val="0"/>
          <w:divBdr>
            <w:top w:val="none" w:sz="0" w:space="0" w:color="auto"/>
            <w:left w:val="none" w:sz="0" w:space="0" w:color="auto"/>
            <w:bottom w:val="none" w:sz="0" w:space="0" w:color="auto"/>
            <w:right w:val="none" w:sz="0" w:space="0" w:color="auto"/>
          </w:divBdr>
        </w:div>
        <w:div w:id="943926497">
          <w:marLeft w:val="432"/>
          <w:marRight w:val="0"/>
          <w:marTop w:val="115"/>
          <w:marBottom w:val="0"/>
          <w:divBdr>
            <w:top w:val="none" w:sz="0" w:space="0" w:color="auto"/>
            <w:left w:val="none" w:sz="0" w:space="0" w:color="auto"/>
            <w:bottom w:val="none" w:sz="0" w:space="0" w:color="auto"/>
            <w:right w:val="none" w:sz="0" w:space="0" w:color="auto"/>
          </w:divBdr>
        </w:div>
        <w:div w:id="1444302746">
          <w:marLeft w:val="432"/>
          <w:marRight w:val="0"/>
          <w:marTop w:val="115"/>
          <w:marBottom w:val="0"/>
          <w:divBdr>
            <w:top w:val="none" w:sz="0" w:space="0" w:color="auto"/>
            <w:left w:val="none" w:sz="0" w:space="0" w:color="auto"/>
            <w:bottom w:val="none" w:sz="0" w:space="0" w:color="auto"/>
            <w:right w:val="none" w:sz="0" w:space="0" w:color="auto"/>
          </w:divBdr>
        </w:div>
        <w:div w:id="1588616234">
          <w:marLeft w:val="432"/>
          <w:marRight w:val="0"/>
          <w:marTop w:val="115"/>
          <w:marBottom w:val="0"/>
          <w:divBdr>
            <w:top w:val="none" w:sz="0" w:space="0" w:color="auto"/>
            <w:left w:val="none" w:sz="0" w:space="0" w:color="auto"/>
            <w:bottom w:val="none" w:sz="0" w:space="0" w:color="auto"/>
            <w:right w:val="none" w:sz="0" w:space="0" w:color="auto"/>
          </w:divBdr>
        </w:div>
      </w:divsChild>
    </w:div>
    <w:div w:id="1503156346">
      <w:bodyDiv w:val="1"/>
      <w:marLeft w:val="0"/>
      <w:marRight w:val="0"/>
      <w:marTop w:val="0"/>
      <w:marBottom w:val="0"/>
      <w:divBdr>
        <w:top w:val="none" w:sz="0" w:space="0" w:color="auto"/>
        <w:left w:val="none" w:sz="0" w:space="0" w:color="auto"/>
        <w:bottom w:val="none" w:sz="0" w:space="0" w:color="auto"/>
        <w:right w:val="none" w:sz="0" w:space="0" w:color="auto"/>
      </w:divBdr>
      <w:divsChild>
        <w:div w:id="19358318">
          <w:marLeft w:val="432"/>
          <w:marRight w:val="0"/>
          <w:marTop w:val="120"/>
          <w:marBottom w:val="0"/>
          <w:divBdr>
            <w:top w:val="none" w:sz="0" w:space="0" w:color="auto"/>
            <w:left w:val="none" w:sz="0" w:space="0" w:color="auto"/>
            <w:bottom w:val="none" w:sz="0" w:space="0" w:color="auto"/>
            <w:right w:val="none" w:sz="0" w:space="0" w:color="auto"/>
          </w:divBdr>
        </w:div>
        <w:div w:id="940334923">
          <w:marLeft w:val="432"/>
          <w:marRight w:val="0"/>
          <w:marTop w:val="120"/>
          <w:marBottom w:val="0"/>
          <w:divBdr>
            <w:top w:val="none" w:sz="0" w:space="0" w:color="auto"/>
            <w:left w:val="none" w:sz="0" w:space="0" w:color="auto"/>
            <w:bottom w:val="none" w:sz="0" w:space="0" w:color="auto"/>
            <w:right w:val="none" w:sz="0" w:space="0" w:color="auto"/>
          </w:divBdr>
        </w:div>
      </w:divsChild>
    </w:div>
    <w:div w:id="1528564892">
      <w:bodyDiv w:val="1"/>
      <w:marLeft w:val="0"/>
      <w:marRight w:val="0"/>
      <w:marTop w:val="0"/>
      <w:marBottom w:val="0"/>
      <w:divBdr>
        <w:top w:val="none" w:sz="0" w:space="0" w:color="auto"/>
        <w:left w:val="none" w:sz="0" w:space="0" w:color="auto"/>
        <w:bottom w:val="none" w:sz="0" w:space="0" w:color="auto"/>
        <w:right w:val="none" w:sz="0" w:space="0" w:color="auto"/>
      </w:divBdr>
    </w:div>
    <w:div w:id="1610968827">
      <w:bodyDiv w:val="1"/>
      <w:marLeft w:val="0"/>
      <w:marRight w:val="0"/>
      <w:marTop w:val="0"/>
      <w:marBottom w:val="0"/>
      <w:divBdr>
        <w:top w:val="none" w:sz="0" w:space="0" w:color="auto"/>
        <w:left w:val="none" w:sz="0" w:space="0" w:color="auto"/>
        <w:bottom w:val="none" w:sz="0" w:space="0" w:color="auto"/>
        <w:right w:val="none" w:sz="0" w:space="0" w:color="auto"/>
      </w:divBdr>
      <w:divsChild>
        <w:div w:id="1674795878">
          <w:marLeft w:val="432"/>
          <w:marRight w:val="0"/>
          <w:marTop w:val="96"/>
          <w:marBottom w:val="0"/>
          <w:divBdr>
            <w:top w:val="none" w:sz="0" w:space="0" w:color="auto"/>
            <w:left w:val="none" w:sz="0" w:space="0" w:color="auto"/>
            <w:bottom w:val="none" w:sz="0" w:space="0" w:color="auto"/>
            <w:right w:val="none" w:sz="0" w:space="0" w:color="auto"/>
          </w:divBdr>
        </w:div>
        <w:div w:id="1195537130">
          <w:marLeft w:val="432"/>
          <w:marRight w:val="0"/>
          <w:marTop w:val="96"/>
          <w:marBottom w:val="0"/>
          <w:divBdr>
            <w:top w:val="none" w:sz="0" w:space="0" w:color="auto"/>
            <w:left w:val="none" w:sz="0" w:space="0" w:color="auto"/>
            <w:bottom w:val="none" w:sz="0" w:space="0" w:color="auto"/>
            <w:right w:val="none" w:sz="0" w:space="0" w:color="auto"/>
          </w:divBdr>
        </w:div>
        <w:div w:id="374962247">
          <w:marLeft w:val="432"/>
          <w:marRight w:val="0"/>
          <w:marTop w:val="96"/>
          <w:marBottom w:val="0"/>
          <w:divBdr>
            <w:top w:val="none" w:sz="0" w:space="0" w:color="auto"/>
            <w:left w:val="none" w:sz="0" w:space="0" w:color="auto"/>
            <w:bottom w:val="none" w:sz="0" w:space="0" w:color="auto"/>
            <w:right w:val="none" w:sz="0" w:space="0" w:color="auto"/>
          </w:divBdr>
        </w:div>
      </w:divsChild>
    </w:div>
    <w:div w:id="1614903502">
      <w:bodyDiv w:val="1"/>
      <w:marLeft w:val="0"/>
      <w:marRight w:val="0"/>
      <w:marTop w:val="0"/>
      <w:marBottom w:val="0"/>
      <w:divBdr>
        <w:top w:val="none" w:sz="0" w:space="0" w:color="auto"/>
        <w:left w:val="none" w:sz="0" w:space="0" w:color="auto"/>
        <w:bottom w:val="none" w:sz="0" w:space="0" w:color="auto"/>
        <w:right w:val="none" w:sz="0" w:space="0" w:color="auto"/>
      </w:divBdr>
      <w:divsChild>
        <w:div w:id="1170951976">
          <w:marLeft w:val="432"/>
          <w:marRight w:val="0"/>
          <w:marTop w:val="120"/>
          <w:marBottom w:val="0"/>
          <w:divBdr>
            <w:top w:val="none" w:sz="0" w:space="0" w:color="auto"/>
            <w:left w:val="none" w:sz="0" w:space="0" w:color="auto"/>
            <w:bottom w:val="none" w:sz="0" w:space="0" w:color="auto"/>
            <w:right w:val="none" w:sz="0" w:space="0" w:color="auto"/>
          </w:divBdr>
        </w:div>
      </w:divsChild>
    </w:div>
    <w:div w:id="1626228226">
      <w:bodyDiv w:val="1"/>
      <w:marLeft w:val="0"/>
      <w:marRight w:val="0"/>
      <w:marTop w:val="0"/>
      <w:marBottom w:val="0"/>
      <w:divBdr>
        <w:top w:val="none" w:sz="0" w:space="0" w:color="auto"/>
        <w:left w:val="none" w:sz="0" w:space="0" w:color="auto"/>
        <w:bottom w:val="none" w:sz="0" w:space="0" w:color="auto"/>
        <w:right w:val="none" w:sz="0" w:space="0" w:color="auto"/>
      </w:divBdr>
    </w:div>
    <w:div w:id="1677918960">
      <w:bodyDiv w:val="1"/>
      <w:marLeft w:val="0"/>
      <w:marRight w:val="0"/>
      <w:marTop w:val="0"/>
      <w:marBottom w:val="0"/>
      <w:divBdr>
        <w:top w:val="none" w:sz="0" w:space="0" w:color="auto"/>
        <w:left w:val="none" w:sz="0" w:space="0" w:color="auto"/>
        <w:bottom w:val="none" w:sz="0" w:space="0" w:color="auto"/>
        <w:right w:val="none" w:sz="0" w:space="0" w:color="auto"/>
      </w:divBdr>
      <w:divsChild>
        <w:div w:id="934753036">
          <w:marLeft w:val="547"/>
          <w:marRight w:val="0"/>
          <w:marTop w:val="115"/>
          <w:marBottom w:val="0"/>
          <w:divBdr>
            <w:top w:val="none" w:sz="0" w:space="0" w:color="auto"/>
            <w:left w:val="none" w:sz="0" w:space="0" w:color="auto"/>
            <w:bottom w:val="none" w:sz="0" w:space="0" w:color="auto"/>
            <w:right w:val="none" w:sz="0" w:space="0" w:color="auto"/>
          </w:divBdr>
        </w:div>
        <w:div w:id="511729069">
          <w:marLeft w:val="547"/>
          <w:marRight w:val="0"/>
          <w:marTop w:val="115"/>
          <w:marBottom w:val="0"/>
          <w:divBdr>
            <w:top w:val="none" w:sz="0" w:space="0" w:color="auto"/>
            <w:left w:val="none" w:sz="0" w:space="0" w:color="auto"/>
            <w:bottom w:val="none" w:sz="0" w:space="0" w:color="auto"/>
            <w:right w:val="none" w:sz="0" w:space="0" w:color="auto"/>
          </w:divBdr>
        </w:div>
        <w:div w:id="1303270779">
          <w:marLeft w:val="547"/>
          <w:marRight w:val="0"/>
          <w:marTop w:val="115"/>
          <w:marBottom w:val="0"/>
          <w:divBdr>
            <w:top w:val="none" w:sz="0" w:space="0" w:color="auto"/>
            <w:left w:val="none" w:sz="0" w:space="0" w:color="auto"/>
            <w:bottom w:val="none" w:sz="0" w:space="0" w:color="auto"/>
            <w:right w:val="none" w:sz="0" w:space="0" w:color="auto"/>
          </w:divBdr>
        </w:div>
        <w:div w:id="2034264520">
          <w:marLeft w:val="547"/>
          <w:marRight w:val="0"/>
          <w:marTop w:val="115"/>
          <w:marBottom w:val="0"/>
          <w:divBdr>
            <w:top w:val="none" w:sz="0" w:space="0" w:color="auto"/>
            <w:left w:val="none" w:sz="0" w:space="0" w:color="auto"/>
            <w:bottom w:val="none" w:sz="0" w:space="0" w:color="auto"/>
            <w:right w:val="none" w:sz="0" w:space="0" w:color="auto"/>
          </w:divBdr>
        </w:div>
        <w:div w:id="1078942282">
          <w:marLeft w:val="547"/>
          <w:marRight w:val="0"/>
          <w:marTop w:val="115"/>
          <w:marBottom w:val="0"/>
          <w:divBdr>
            <w:top w:val="none" w:sz="0" w:space="0" w:color="auto"/>
            <w:left w:val="none" w:sz="0" w:space="0" w:color="auto"/>
            <w:bottom w:val="none" w:sz="0" w:space="0" w:color="auto"/>
            <w:right w:val="none" w:sz="0" w:space="0" w:color="auto"/>
          </w:divBdr>
        </w:div>
      </w:divsChild>
    </w:div>
    <w:div w:id="1687950196">
      <w:bodyDiv w:val="1"/>
      <w:marLeft w:val="0"/>
      <w:marRight w:val="0"/>
      <w:marTop w:val="0"/>
      <w:marBottom w:val="0"/>
      <w:divBdr>
        <w:top w:val="none" w:sz="0" w:space="0" w:color="auto"/>
        <w:left w:val="none" w:sz="0" w:space="0" w:color="auto"/>
        <w:bottom w:val="none" w:sz="0" w:space="0" w:color="auto"/>
        <w:right w:val="none" w:sz="0" w:space="0" w:color="auto"/>
      </w:divBdr>
      <w:divsChild>
        <w:div w:id="1359619359">
          <w:marLeft w:val="547"/>
          <w:marRight w:val="0"/>
          <w:marTop w:val="115"/>
          <w:marBottom w:val="0"/>
          <w:divBdr>
            <w:top w:val="none" w:sz="0" w:space="0" w:color="auto"/>
            <w:left w:val="none" w:sz="0" w:space="0" w:color="auto"/>
            <w:bottom w:val="none" w:sz="0" w:space="0" w:color="auto"/>
            <w:right w:val="none" w:sz="0" w:space="0" w:color="auto"/>
          </w:divBdr>
        </w:div>
        <w:div w:id="403337313">
          <w:marLeft w:val="547"/>
          <w:marRight w:val="0"/>
          <w:marTop w:val="115"/>
          <w:marBottom w:val="0"/>
          <w:divBdr>
            <w:top w:val="none" w:sz="0" w:space="0" w:color="auto"/>
            <w:left w:val="none" w:sz="0" w:space="0" w:color="auto"/>
            <w:bottom w:val="none" w:sz="0" w:space="0" w:color="auto"/>
            <w:right w:val="none" w:sz="0" w:space="0" w:color="auto"/>
          </w:divBdr>
        </w:div>
        <w:div w:id="1875190526">
          <w:marLeft w:val="547"/>
          <w:marRight w:val="0"/>
          <w:marTop w:val="115"/>
          <w:marBottom w:val="0"/>
          <w:divBdr>
            <w:top w:val="none" w:sz="0" w:space="0" w:color="auto"/>
            <w:left w:val="none" w:sz="0" w:space="0" w:color="auto"/>
            <w:bottom w:val="none" w:sz="0" w:space="0" w:color="auto"/>
            <w:right w:val="none" w:sz="0" w:space="0" w:color="auto"/>
          </w:divBdr>
        </w:div>
        <w:div w:id="156658690">
          <w:marLeft w:val="547"/>
          <w:marRight w:val="0"/>
          <w:marTop w:val="115"/>
          <w:marBottom w:val="0"/>
          <w:divBdr>
            <w:top w:val="none" w:sz="0" w:space="0" w:color="auto"/>
            <w:left w:val="none" w:sz="0" w:space="0" w:color="auto"/>
            <w:bottom w:val="none" w:sz="0" w:space="0" w:color="auto"/>
            <w:right w:val="none" w:sz="0" w:space="0" w:color="auto"/>
          </w:divBdr>
        </w:div>
        <w:div w:id="718553982">
          <w:marLeft w:val="547"/>
          <w:marRight w:val="0"/>
          <w:marTop w:val="115"/>
          <w:marBottom w:val="0"/>
          <w:divBdr>
            <w:top w:val="none" w:sz="0" w:space="0" w:color="auto"/>
            <w:left w:val="none" w:sz="0" w:space="0" w:color="auto"/>
            <w:bottom w:val="none" w:sz="0" w:space="0" w:color="auto"/>
            <w:right w:val="none" w:sz="0" w:space="0" w:color="auto"/>
          </w:divBdr>
        </w:div>
      </w:divsChild>
    </w:div>
    <w:div w:id="1706560875">
      <w:bodyDiv w:val="1"/>
      <w:marLeft w:val="0"/>
      <w:marRight w:val="0"/>
      <w:marTop w:val="0"/>
      <w:marBottom w:val="0"/>
      <w:divBdr>
        <w:top w:val="none" w:sz="0" w:space="0" w:color="auto"/>
        <w:left w:val="none" w:sz="0" w:space="0" w:color="auto"/>
        <w:bottom w:val="none" w:sz="0" w:space="0" w:color="auto"/>
        <w:right w:val="none" w:sz="0" w:space="0" w:color="auto"/>
      </w:divBdr>
      <w:divsChild>
        <w:div w:id="194774416">
          <w:marLeft w:val="547"/>
          <w:marRight w:val="0"/>
          <w:marTop w:val="173"/>
          <w:marBottom w:val="0"/>
          <w:divBdr>
            <w:top w:val="none" w:sz="0" w:space="0" w:color="auto"/>
            <w:left w:val="none" w:sz="0" w:space="0" w:color="auto"/>
            <w:bottom w:val="none" w:sz="0" w:space="0" w:color="auto"/>
            <w:right w:val="none" w:sz="0" w:space="0" w:color="auto"/>
          </w:divBdr>
        </w:div>
        <w:div w:id="2005039003">
          <w:marLeft w:val="547"/>
          <w:marRight w:val="0"/>
          <w:marTop w:val="173"/>
          <w:marBottom w:val="0"/>
          <w:divBdr>
            <w:top w:val="none" w:sz="0" w:space="0" w:color="auto"/>
            <w:left w:val="none" w:sz="0" w:space="0" w:color="auto"/>
            <w:bottom w:val="none" w:sz="0" w:space="0" w:color="auto"/>
            <w:right w:val="none" w:sz="0" w:space="0" w:color="auto"/>
          </w:divBdr>
        </w:div>
        <w:div w:id="576788881">
          <w:marLeft w:val="547"/>
          <w:marRight w:val="0"/>
          <w:marTop w:val="173"/>
          <w:marBottom w:val="0"/>
          <w:divBdr>
            <w:top w:val="none" w:sz="0" w:space="0" w:color="auto"/>
            <w:left w:val="none" w:sz="0" w:space="0" w:color="auto"/>
            <w:bottom w:val="none" w:sz="0" w:space="0" w:color="auto"/>
            <w:right w:val="none" w:sz="0" w:space="0" w:color="auto"/>
          </w:divBdr>
        </w:div>
      </w:divsChild>
    </w:div>
    <w:div w:id="1739479640">
      <w:bodyDiv w:val="1"/>
      <w:marLeft w:val="0"/>
      <w:marRight w:val="0"/>
      <w:marTop w:val="0"/>
      <w:marBottom w:val="0"/>
      <w:divBdr>
        <w:top w:val="none" w:sz="0" w:space="0" w:color="auto"/>
        <w:left w:val="none" w:sz="0" w:space="0" w:color="auto"/>
        <w:bottom w:val="none" w:sz="0" w:space="0" w:color="auto"/>
        <w:right w:val="none" w:sz="0" w:space="0" w:color="auto"/>
      </w:divBdr>
      <w:divsChild>
        <w:div w:id="538929823">
          <w:marLeft w:val="547"/>
          <w:marRight w:val="0"/>
          <w:marTop w:val="96"/>
          <w:marBottom w:val="0"/>
          <w:divBdr>
            <w:top w:val="none" w:sz="0" w:space="0" w:color="auto"/>
            <w:left w:val="none" w:sz="0" w:space="0" w:color="auto"/>
            <w:bottom w:val="none" w:sz="0" w:space="0" w:color="auto"/>
            <w:right w:val="none" w:sz="0" w:space="0" w:color="auto"/>
          </w:divBdr>
        </w:div>
        <w:div w:id="1223055105">
          <w:marLeft w:val="547"/>
          <w:marRight w:val="0"/>
          <w:marTop w:val="96"/>
          <w:marBottom w:val="0"/>
          <w:divBdr>
            <w:top w:val="none" w:sz="0" w:space="0" w:color="auto"/>
            <w:left w:val="none" w:sz="0" w:space="0" w:color="auto"/>
            <w:bottom w:val="none" w:sz="0" w:space="0" w:color="auto"/>
            <w:right w:val="none" w:sz="0" w:space="0" w:color="auto"/>
          </w:divBdr>
        </w:div>
        <w:div w:id="1835799225">
          <w:marLeft w:val="547"/>
          <w:marRight w:val="0"/>
          <w:marTop w:val="96"/>
          <w:marBottom w:val="0"/>
          <w:divBdr>
            <w:top w:val="none" w:sz="0" w:space="0" w:color="auto"/>
            <w:left w:val="none" w:sz="0" w:space="0" w:color="auto"/>
            <w:bottom w:val="none" w:sz="0" w:space="0" w:color="auto"/>
            <w:right w:val="none" w:sz="0" w:space="0" w:color="auto"/>
          </w:divBdr>
        </w:div>
        <w:div w:id="1578129203">
          <w:marLeft w:val="547"/>
          <w:marRight w:val="0"/>
          <w:marTop w:val="96"/>
          <w:marBottom w:val="0"/>
          <w:divBdr>
            <w:top w:val="none" w:sz="0" w:space="0" w:color="auto"/>
            <w:left w:val="none" w:sz="0" w:space="0" w:color="auto"/>
            <w:bottom w:val="none" w:sz="0" w:space="0" w:color="auto"/>
            <w:right w:val="none" w:sz="0" w:space="0" w:color="auto"/>
          </w:divBdr>
        </w:div>
        <w:div w:id="641078401">
          <w:marLeft w:val="547"/>
          <w:marRight w:val="0"/>
          <w:marTop w:val="96"/>
          <w:marBottom w:val="0"/>
          <w:divBdr>
            <w:top w:val="none" w:sz="0" w:space="0" w:color="auto"/>
            <w:left w:val="none" w:sz="0" w:space="0" w:color="auto"/>
            <w:bottom w:val="none" w:sz="0" w:space="0" w:color="auto"/>
            <w:right w:val="none" w:sz="0" w:space="0" w:color="auto"/>
          </w:divBdr>
        </w:div>
        <w:div w:id="825392746">
          <w:marLeft w:val="547"/>
          <w:marRight w:val="0"/>
          <w:marTop w:val="96"/>
          <w:marBottom w:val="0"/>
          <w:divBdr>
            <w:top w:val="none" w:sz="0" w:space="0" w:color="auto"/>
            <w:left w:val="none" w:sz="0" w:space="0" w:color="auto"/>
            <w:bottom w:val="none" w:sz="0" w:space="0" w:color="auto"/>
            <w:right w:val="none" w:sz="0" w:space="0" w:color="auto"/>
          </w:divBdr>
        </w:div>
      </w:divsChild>
    </w:div>
    <w:div w:id="1823348061">
      <w:bodyDiv w:val="1"/>
      <w:marLeft w:val="0"/>
      <w:marRight w:val="0"/>
      <w:marTop w:val="0"/>
      <w:marBottom w:val="0"/>
      <w:divBdr>
        <w:top w:val="none" w:sz="0" w:space="0" w:color="auto"/>
        <w:left w:val="none" w:sz="0" w:space="0" w:color="auto"/>
        <w:bottom w:val="none" w:sz="0" w:space="0" w:color="auto"/>
        <w:right w:val="none" w:sz="0" w:space="0" w:color="auto"/>
      </w:divBdr>
      <w:divsChild>
        <w:div w:id="1096907360">
          <w:marLeft w:val="432"/>
          <w:marRight w:val="0"/>
          <w:marTop w:val="96"/>
          <w:marBottom w:val="0"/>
          <w:divBdr>
            <w:top w:val="none" w:sz="0" w:space="0" w:color="auto"/>
            <w:left w:val="none" w:sz="0" w:space="0" w:color="auto"/>
            <w:bottom w:val="none" w:sz="0" w:space="0" w:color="auto"/>
            <w:right w:val="none" w:sz="0" w:space="0" w:color="auto"/>
          </w:divBdr>
        </w:div>
      </w:divsChild>
    </w:div>
    <w:div w:id="1840269964">
      <w:bodyDiv w:val="1"/>
      <w:marLeft w:val="0"/>
      <w:marRight w:val="0"/>
      <w:marTop w:val="0"/>
      <w:marBottom w:val="0"/>
      <w:divBdr>
        <w:top w:val="none" w:sz="0" w:space="0" w:color="auto"/>
        <w:left w:val="none" w:sz="0" w:space="0" w:color="auto"/>
        <w:bottom w:val="none" w:sz="0" w:space="0" w:color="auto"/>
        <w:right w:val="none" w:sz="0" w:space="0" w:color="auto"/>
      </w:divBdr>
      <w:divsChild>
        <w:div w:id="68044638">
          <w:marLeft w:val="547"/>
          <w:marRight w:val="0"/>
          <w:marTop w:val="96"/>
          <w:marBottom w:val="0"/>
          <w:divBdr>
            <w:top w:val="none" w:sz="0" w:space="0" w:color="auto"/>
            <w:left w:val="none" w:sz="0" w:space="0" w:color="auto"/>
            <w:bottom w:val="none" w:sz="0" w:space="0" w:color="auto"/>
            <w:right w:val="none" w:sz="0" w:space="0" w:color="auto"/>
          </w:divBdr>
        </w:div>
        <w:div w:id="241566265">
          <w:marLeft w:val="547"/>
          <w:marRight w:val="0"/>
          <w:marTop w:val="115"/>
          <w:marBottom w:val="0"/>
          <w:divBdr>
            <w:top w:val="none" w:sz="0" w:space="0" w:color="auto"/>
            <w:left w:val="none" w:sz="0" w:space="0" w:color="auto"/>
            <w:bottom w:val="none" w:sz="0" w:space="0" w:color="auto"/>
            <w:right w:val="none" w:sz="0" w:space="0" w:color="auto"/>
          </w:divBdr>
        </w:div>
        <w:div w:id="1098480354">
          <w:marLeft w:val="547"/>
          <w:marRight w:val="0"/>
          <w:marTop w:val="115"/>
          <w:marBottom w:val="0"/>
          <w:divBdr>
            <w:top w:val="none" w:sz="0" w:space="0" w:color="auto"/>
            <w:left w:val="none" w:sz="0" w:space="0" w:color="auto"/>
            <w:bottom w:val="none" w:sz="0" w:space="0" w:color="auto"/>
            <w:right w:val="none" w:sz="0" w:space="0" w:color="auto"/>
          </w:divBdr>
        </w:div>
      </w:divsChild>
    </w:div>
    <w:div w:id="1875465169">
      <w:bodyDiv w:val="1"/>
      <w:marLeft w:val="0"/>
      <w:marRight w:val="0"/>
      <w:marTop w:val="0"/>
      <w:marBottom w:val="0"/>
      <w:divBdr>
        <w:top w:val="none" w:sz="0" w:space="0" w:color="auto"/>
        <w:left w:val="none" w:sz="0" w:space="0" w:color="auto"/>
        <w:bottom w:val="none" w:sz="0" w:space="0" w:color="auto"/>
        <w:right w:val="none" w:sz="0" w:space="0" w:color="auto"/>
      </w:divBdr>
      <w:divsChild>
        <w:div w:id="1545411834">
          <w:marLeft w:val="547"/>
          <w:marRight w:val="0"/>
          <w:marTop w:val="115"/>
          <w:marBottom w:val="0"/>
          <w:divBdr>
            <w:top w:val="none" w:sz="0" w:space="0" w:color="auto"/>
            <w:left w:val="none" w:sz="0" w:space="0" w:color="auto"/>
            <w:bottom w:val="none" w:sz="0" w:space="0" w:color="auto"/>
            <w:right w:val="none" w:sz="0" w:space="0" w:color="auto"/>
          </w:divBdr>
        </w:div>
        <w:div w:id="708451500">
          <w:marLeft w:val="547"/>
          <w:marRight w:val="0"/>
          <w:marTop w:val="115"/>
          <w:marBottom w:val="0"/>
          <w:divBdr>
            <w:top w:val="none" w:sz="0" w:space="0" w:color="auto"/>
            <w:left w:val="none" w:sz="0" w:space="0" w:color="auto"/>
            <w:bottom w:val="none" w:sz="0" w:space="0" w:color="auto"/>
            <w:right w:val="none" w:sz="0" w:space="0" w:color="auto"/>
          </w:divBdr>
        </w:div>
        <w:div w:id="58939320">
          <w:marLeft w:val="547"/>
          <w:marRight w:val="0"/>
          <w:marTop w:val="115"/>
          <w:marBottom w:val="0"/>
          <w:divBdr>
            <w:top w:val="none" w:sz="0" w:space="0" w:color="auto"/>
            <w:left w:val="none" w:sz="0" w:space="0" w:color="auto"/>
            <w:bottom w:val="none" w:sz="0" w:space="0" w:color="auto"/>
            <w:right w:val="none" w:sz="0" w:space="0" w:color="auto"/>
          </w:divBdr>
        </w:div>
        <w:div w:id="1115712825">
          <w:marLeft w:val="547"/>
          <w:marRight w:val="0"/>
          <w:marTop w:val="115"/>
          <w:marBottom w:val="0"/>
          <w:divBdr>
            <w:top w:val="none" w:sz="0" w:space="0" w:color="auto"/>
            <w:left w:val="none" w:sz="0" w:space="0" w:color="auto"/>
            <w:bottom w:val="none" w:sz="0" w:space="0" w:color="auto"/>
            <w:right w:val="none" w:sz="0" w:space="0" w:color="auto"/>
          </w:divBdr>
        </w:div>
        <w:div w:id="1337534002">
          <w:marLeft w:val="547"/>
          <w:marRight w:val="0"/>
          <w:marTop w:val="115"/>
          <w:marBottom w:val="0"/>
          <w:divBdr>
            <w:top w:val="none" w:sz="0" w:space="0" w:color="auto"/>
            <w:left w:val="none" w:sz="0" w:space="0" w:color="auto"/>
            <w:bottom w:val="none" w:sz="0" w:space="0" w:color="auto"/>
            <w:right w:val="none" w:sz="0" w:space="0" w:color="auto"/>
          </w:divBdr>
        </w:div>
      </w:divsChild>
    </w:div>
    <w:div w:id="1884170453">
      <w:bodyDiv w:val="1"/>
      <w:marLeft w:val="0"/>
      <w:marRight w:val="0"/>
      <w:marTop w:val="0"/>
      <w:marBottom w:val="0"/>
      <w:divBdr>
        <w:top w:val="none" w:sz="0" w:space="0" w:color="auto"/>
        <w:left w:val="none" w:sz="0" w:space="0" w:color="auto"/>
        <w:bottom w:val="none" w:sz="0" w:space="0" w:color="auto"/>
        <w:right w:val="none" w:sz="0" w:space="0" w:color="auto"/>
      </w:divBdr>
      <w:divsChild>
        <w:div w:id="1983850860">
          <w:marLeft w:val="432"/>
          <w:marRight w:val="0"/>
          <w:marTop w:val="115"/>
          <w:marBottom w:val="0"/>
          <w:divBdr>
            <w:top w:val="none" w:sz="0" w:space="0" w:color="auto"/>
            <w:left w:val="none" w:sz="0" w:space="0" w:color="auto"/>
            <w:bottom w:val="none" w:sz="0" w:space="0" w:color="auto"/>
            <w:right w:val="none" w:sz="0" w:space="0" w:color="auto"/>
          </w:divBdr>
        </w:div>
        <w:div w:id="668557522">
          <w:marLeft w:val="432"/>
          <w:marRight w:val="0"/>
          <w:marTop w:val="115"/>
          <w:marBottom w:val="0"/>
          <w:divBdr>
            <w:top w:val="none" w:sz="0" w:space="0" w:color="auto"/>
            <w:left w:val="none" w:sz="0" w:space="0" w:color="auto"/>
            <w:bottom w:val="none" w:sz="0" w:space="0" w:color="auto"/>
            <w:right w:val="none" w:sz="0" w:space="0" w:color="auto"/>
          </w:divBdr>
        </w:div>
      </w:divsChild>
    </w:div>
    <w:div w:id="1893688434">
      <w:bodyDiv w:val="1"/>
      <w:marLeft w:val="0"/>
      <w:marRight w:val="0"/>
      <w:marTop w:val="0"/>
      <w:marBottom w:val="0"/>
      <w:divBdr>
        <w:top w:val="none" w:sz="0" w:space="0" w:color="auto"/>
        <w:left w:val="none" w:sz="0" w:space="0" w:color="auto"/>
        <w:bottom w:val="none" w:sz="0" w:space="0" w:color="auto"/>
        <w:right w:val="none" w:sz="0" w:space="0" w:color="auto"/>
      </w:divBdr>
    </w:div>
    <w:div w:id="1931504437">
      <w:bodyDiv w:val="1"/>
      <w:marLeft w:val="0"/>
      <w:marRight w:val="0"/>
      <w:marTop w:val="0"/>
      <w:marBottom w:val="0"/>
      <w:divBdr>
        <w:top w:val="none" w:sz="0" w:space="0" w:color="auto"/>
        <w:left w:val="none" w:sz="0" w:space="0" w:color="auto"/>
        <w:bottom w:val="none" w:sz="0" w:space="0" w:color="auto"/>
        <w:right w:val="none" w:sz="0" w:space="0" w:color="auto"/>
      </w:divBdr>
      <w:divsChild>
        <w:div w:id="947203704">
          <w:marLeft w:val="432"/>
          <w:marRight w:val="0"/>
          <w:marTop w:val="120"/>
          <w:marBottom w:val="0"/>
          <w:divBdr>
            <w:top w:val="none" w:sz="0" w:space="0" w:color="auto"/>
            <w:left w:val="none" w:sz="0" w:space="0" w:color="auto"/>
            <w:bottom w:val="none" w:sz="0" w:space="0" w:color="auto"/>
            <w:right w:val="none" w:sz="0" w:space="0" w:color="auto"/>
          </w:divBdr>
        </w:div>
        <w:div w:id="1206258629">
          <w:marLeft w:val="432"/>
          <w:marRight w:val="0"/>
          <w:marTop w:val="120"/>
          <w:marBottom w:val="0"/>
          <w:divBdr>
            <w:top w:val="none" w:sz="0" w:space="0" w:color="auto"/>
            <w:left w:val="none" w:sz="0" w:space="0" w:color="auto"/>
            <w:bottom w:val="none" w:sz="0" w:space="0" w:color="auto"/>
            <w:right w:val="none" w:sz="0" w:space="0" w:color="auto"/>
          </w:divBdr>
        </w:div>
        <w:div w:id="44724101">
          <w:marLeft w:val="432"/>
          <w:marRight w:val="0"/>
          <w:marTop w:val="120"/>
          <w:marBottom w:val="0"/>
          <w:divBdr>
            <w:top w:val="none" w:sz="0" w:space="0" w:color="auto"/>
            <w:left w:val="none" w:sz="0" w:space="0" w:color="auto"/>
            <w:bottom w:val="none" w:sz="0" w:space="0" w:color="auto"/>
            <w:right w:val="none" w:sz="0" w:space="0" w:color="auto"/>
          </w:divBdr>
        </w:div>
      </w:divsChild>
    </w:div>
    <w:div w:id="1975940676">
      <w:bodyDiv w:val="1"/>
      <w:marLeft w:val="0"/>
      <w:marRight w:val="0"/>
      <w:marTop w:val="0"/>
      <w:marBottom w:val="0"/>
      <w:divBdr>
        <w:top w:val="none" w:sz="0" w:space="0" w:color="auto"/>
        <w:left w:val="none" w:sz="0" w:space="0" w:color="auto"/>
        <w:bottom w:val="none" w:sz="0" w:space="0" w:color="auto"/>
        <w:right w:val="none" w:sz="0" w:space="0" w:color="auto"/>
      </w:divBdr>
      <w:divsChild>
        <w:div w:id="2003853821">
          <w:marLeft w:val="547"/>
          <w:marRight w:val="0"/>
          <w:marTop w:val="134"/>
          <w:marBottom w:val="0"/>
          <w:divBdr>
            <w:top w:val="none" w:sz="0" w:space="0" w:color="auto"/>
            <w:left w:val="none" w:sz="0" w:space="0" w:color="auto"/>
            <w:bottom w:val="none" w:sz="0" w:space="0" w:color="auto"/>
            <w:right w:val="none" w:sz="0" w:space="0" w:color="auto"/>
          </w:divBdr>
        </w:div>
        <w:div w:id="1291784063">
          <w:marLeft w:val="547"/>
          <w:marRight w:val="0"/>
          <w:marTop w:val="134"/>
          <w:marBottom w:val="0"/>
          <w:divBdr>
            <w:top w:val="none" w:sz="0" w:space="0" w:color="auto"/>
            <w:left w:val="none" w:sz="0" w:space="0" w:color="auto"/>
            <w:bottom w:val="none" w:sz="0" w:space="0" w:color="auto"/>
            <w:right w:val="none" w:sz="0" w:space="0" w:color="auto"/>
          </w:divBdr>
        </w:div>
      </w:divsChild>
    </w:div>
    <w:div w:id="1994942912">
      <w:bodyDiv w:val="1"/>
      <w:marLeft w:val="0"/>
      <w:marRight w:val="0"/>
      <w:marTop w:val="0"/>
      <w:marBottom w:val="0"/>
      <w:divBdr>
        <w:top w:val="none" w:sz="0" w:space="0" w:color="auto"/>
        <w:left w:val="none" w:sz="0" w:space="0" w:color="auto"/>
        <w:bottom w:val="none" w:sz="0" w:space="0" w:color="auto"/>
        <w:right w:val="none" w:sz="0" w:space="0" w:color="auto"/>
      </w:divBdr>
      <w:divsChild>
        <w:div w:id="1156143297">
          <w:marLeft w:val="547"/>
          <w:marRight w:val="0"/>
          <w:marTop w:val="115"/>
          <w:marBottom w:val="0"/>
          <w:divBdr>
            <w:top w:val="none" w:sz="0" w:space="0" w:color="auto"/>
            <w:left w:val="none" w:sz="0" w:space="0" w:color="auto"/>
            <w:bottom w:val="none" w:sz="0" w:space="0" w:color="auto"/>
            <w:right w:val="none" w:sz="0" w:space="0" w:color="auto"/>
          </w:divBdr>
        </w:div>
        <w:div w:id="147285331">
          <w:marLeft w:val="547"/>
          <w:marRight w:val="0"/>
          <w:marTop w:val="115"/>
          <w:marBottom w:val="0"/>
          <w:divBdr>
            <w:top w:val="none" w:sz="0" w:space="0" w:color="auto"/>
            <w:left w:val="none" w:sz="0" w:space="0" w:color="auto"/>
            <w:bottom w:val="none" w:sz="0" w:space="0" w:color="auto"/>
            <w:right w:val="none" w:sz="0" w:space="0" w:color="auto"/>
          </w:divBdr>
        </w:div>
        <w:div w:id="990330040">
          <w:marLeft w:val="547"/>
          <w:marRight w:val="0"/>
          <w:marTop w:val="115"/>
          <w:marBottom w:val="0"/>
          <w:divBdr>
            <w:top w:val="none" w:sz="0" w:space="0" w:color="auto"/>
            <w:left w:val="none" w:sz="0" w:space="0" w:color="auto"/>
            <w:bottom w:val="none" w:sz="0" w:space="0" w:color="auto"/>
            <w:right w:val="none" w:sz="0" w:space="0" w:color="auto"/>
          </w:divBdr>
        </w:div>
      </w:divsChild>
    </w:div>
    <w:div w:id="1999381694">
      <w:bodyDiv w:val="1"/>
      <w:marLeft w:val="0"/>
      <w:marRight w:val="0"/>
      <w:marTop w:val="0"/>
      <w:marBottom w:val="0"/>
      <w:divBdr>
        <w:top w:val="none" w:sz="0" w:space="0" w:color="auto"/>
        <w:left w:val="none" w:sz="0" w:space="0" w:color="auto"/>
        <w:bottom w:val="none" w:sz="0" w:space="0" w:color="auto"/>
        <w:right w:val="none" w:sz="0" w:space="0" w:color="auto"/>
      </w:divBdr>
      <w:divsChild>
        <w:div w:id="1009065821">
          <w:marLeft w:val="432"/>
          <w:marRight w:val="0"/>
          <w:marTop w:val="120"/>
          <w:marBottom w:val="0"/>
          <w:divBdr>
            <w:top w:val="none" w:sz="0" w:space="0" w:color="auto"/>
            <w:left w:val="none" w:sz="0" w:space="0" w:color="auto"/>
            <w:bottom w:val="none" w:sz="0" w:space="0" w:color="auto"/>
            <w:right w:val="none" w:sz="0" w:space="0" w:color="auto"/>
          </w:divBdr>
        </w:div>
        <w:div w:id="917206344">
          <w:marLeft w:val="432"/>
          <w:marRight w:val="0"/>
          <w:marTop w:val="120"/>
          <w:marBottom w:val="0"/>
          <w:divBdr>
            <w:top w:val="none" w:sz="0" w:space="0" w:color="auto"/>
            <w:left w:val="none" w:sz="0" w:space="0" w:color="auto"/>
            <w:bottom w:val="none" w:sz="0" w:space="0" w:color="auto"/>
            <w:right w:val="none" w:sz="0" w:space="0" w:color="auto"/>
          </w:divBdr>
        </w:div>
        <w:div w:id="1743601608">
          <w:marLeft w:val="432"/>
          <w:marRight w:val="0"/>
          <w:marTop w:val="120"/>
          <w:marBottom w:val="0"/>
          <w:divBdr>
            <w:top w:val="none" w:sz="0" w:space="0" w:color="auto"/>
            <w:left w:val="none" w:sz="0" w:space="0" w:color="auto"/>
            <w:bottom w:val="none" w:sz="0" w:space="0" w:color="auto"/>
            <w:right w:val="none" w:sz="0" w:space="0" w:color="auto"/>
          </w:divBdr>
        </w:div>
      </w:divsChild>
    </w:div>
    <w:div w:id="2073190792">
      <w:bodyDiv w:val="1"/>
      <w:marLeft w:val="0"/>
      <w:marRight w:val="0"/>
      <w:marTop w:val="0"/>
      <w:marBottom w:val="0"/>
      <w:divBdr>
        <w:top w:val="none" w:sz="0" w:space="0" w:color="auto"/>
        <w:left w:val="none" w:sz="0" w:space="0" w:color="auto"/>
        <w:bottom w:val="none" w:sz="0" w:space="0" w:color="auto"/>
        <w:right w:val="none" w:sz="0" w:space="0" w:color="auto"/>
      </w:divBdr>
      <w:divsChild>
        <w:div w:id="299042621">
          <w:marLeft w:val="547"/>
          <w:marRight w:val="0"/>
          <w:marTop w:val="134"/>
          <w:marBottom w:val="0"/>
          <w:divBdr>
            <w:top w:val="none" w:sz="0" w:space="0" w:color="auto"/>
            <w:left w:val="none" w:sz="0" w:space="0" w:color="auto"/>
            <w:bottom w:val="none" w:sz="0" w:space="0" w:color="auto"/>
            <w:right w:val="none" w:sz="0" w:space="0" w:color="auto"/>
          </w:divBdr>
        </w:div>
        <w:div w:id="689180462">
          <w:marLeft w:val="547"/>
          <w:marRight w:val="0"/>
          <w:marTop w:val="134"/>
          <w:marBottom w:val="0"/>
          <w:divBdr>
            <w:top w:val="none" w:sz="0" w:space="0" w:color="auto"/>
            <w:left w:val="none" w:sz="0" w:space="0" w:color="auto"/>
            <w:bottom w:val="none" w:sz="0" w:space="0" w:color="auto"/>
            <w:right w:val="none" w:sz="0" w:space="0" w:color="auto"/>
          </w:divBdr>
        </w:div>
        <w:div w:id="1952006522">
          <w:marLeft w:val="547"/>
          <w:marRight w:val="0"/>
          <w:marTop w:val="134"/>
          <w:marBottom w:val="0"/>
          <w:divBdr>
            <w:top w:val="none" w:sz="0" w:space="0" w:color="auto"/>
            <w:left w:val="none" w:sz="0" w:space="0" w:color="auto"/>
            <w:bottom w:val="none" w:sz="0" w:space="0" w:color="auto"/>
            <w:right w:val="none" w:sz="0" w:space="0" w:color="auto"/>
          </w:divBdr>
        </w:div>
      </w:divsChild>
    </w:div>
    <w:div w:id="2094617971">
      <w:bodyDiv w:val="1"/>
      <w:marLeft w:val="0"/>
      <w:marRight w:val="0"/>
      <w:marTop w:val="0"/>
      <w:marBottom w:val="0"/>
      <w:divBdr>
        <w:top w:val="none" w:sz="0" w:space="0" w:color="auto"/>
        <w:left w:val="none" w:sz="0" w:space="0" w:color="auto"/>
        <w:bottom w:val="none" w:sz="0" w:space="0" w:color="auto"/>
        <w:right w:val="none" w:sz="0" w:space="0" w:color="auto"/>
      </w:divBdr>
      <w:divsChild>
        <w:div w:id="1615821610">
          <w:marLeft w:val="432"/>
          <w:marRight w:val="0"/>
          <w:marTop w:val="115"/>
          <w:marBottom w:val="0"/>
          <w:divBdr>
            <w:top w:val="none" w:sz="0" w:space="0" w:color="auto"/>
            <w:left w:val="none" w:sz="0" w:space="0" w:color="auto"/>
            <w:bottom w:val="none" w:sz="0" w:space="0" w:color="auto"/>
            <w:right w:val="none" w:sz="0" w:space="0" w:color="auto"/>
          </w:divBdr>
        </w:div>
        <w:div w:id="1664698099">
          <w:marLeft w:val="432"/>
          <w:marRight w:val="0"/>
          <w:marTop w:val="96"/>
          <w:marBottom w:val="0"/>
          <w:divBdr>
            <w:top w:val="none" w:sz="0" w:space="0" w:color="auto"/>
            <w:left w:val="none" w:sz="0" w:space="0" w:color="auto"/>
            <w:bottom w:val="none" w:sz="0" w:space="0" w:color="auto"/>
            <w:right w:val="none" w:sz="0" w:space="0" w:color="auto"/>
          </w:divBdr>
        </w:div>
        <w:div w:id="2144762116">
          <w:marLeft w:val="432"/>
          <w:marRight w:val="0"/>
          <w:marTop w:val="96"/>
          <w:marBottom w:val="0"/>
          <w:divBdr>
            <w:top w:val="none" w:sz="0" w:space="0" w:color="auto"/>
            <w:left w:val="none" w:sz="0" w:space="0" w:color="auto"/>
            <w:bottom w:val="none" w:sz="0" w:space="0" w:color="auto"/>
            <w:right w:val="none" w:sz="0" w:space="0" w:color="auto"/>
          </w:divBdr>
        </w:div>
        <w:div w:id="854732723">
          <w:marLeft w:val="432"/>
          <w:marRight w:val="0"/>
          <w:marTop w:val="96"/>
          <w:marBottom w:val="0"/>
          <w:divBdr>
            <w:top w:val="none" w:sz="0" w:space="0" w:color="auto"/>
            <w:left w:val="none" w:sz="0" w:space="0" w:color="auto"/>
            <w:bottom w:val="none" w:sz="0" w:space="0" w:color="auto"/>
            <w:right w:val="none" w:sz="0" w:space="0" w:color="auto"/>
          </w:divBdr>
        </w:div>
      </w:divsChild>
    </w:div>
    <w:div w:id="2109428980">
      <w:bodyDiv w:val="1"/>
      <w:marLeft w:val="0"/>
      <w:marRight w:val="0"/>
      <w:marTop w:val="0"/>
      <w:marBottom w:val="0"/>
      <w:divBdr>
        <w:top w:val="none" w:sz="0" w:space="0" w:color="auto"/>
        <w:left w:val="none" w:sz="0" w:space="0" w:color="auto"/>
        <w:bottom w:val="none" w:sz="0" w:space="0" w:color="auto"/>
        <w:right w:val="none" w:sz="0" w:space="0" w:color="auto"/>
      </w:divBdr>
      <w:divsChild>
        <w:div w:id="884829378">
          <w:marLeft w:val="547"/>
          <w:marRight w:val="0"/>
          <w:marTop w:val="96"/>
          <w:marBottom w:val="0"/>
          <w:divBdr>
            <w:top w:val="none" w:sz="0" w:space="0" w:color="auto"/>
            <w:left w:val="none" w:sz="0" w:space="0" w:color="auto"/>
            <w:bottom w:val="none" w:sz="0" w:space="0" w:color="auto"/>
            <w:right w:val="none" w:sz="0" w:space="0" w:color="auto"/>
          </w:divBdr>
        </w:div>
        <w:div w:id="1731538430">
          <w:marLeft w:val="547"/>
          <w:marRight w:val="0"/>
          <w:marTop w:val="96"/>
          <w:marBottom w:val="0"/>
          <w:divBdr>
            <w:top w:val="none" w:sz="0" w:space="0" w:color="auto"/>
            <w:left w:val="none" w:sz="0" w:space="0" w:color="auto"/>
            <w:bottom w:val="none" w:sz="0" w:space="0" w:color="auto"/>
            <w:right w:val="none" w:sz="0" w:space="0" w:color="auto"/>
          </w:divBdr>
        </w:div>
        <w:div w:id="1910577573">
          <w:marLeft w:val="547"/>
          <w:marRight w:val="0"/>
          <w:marTop w:val="96"/>
          <w:marBottom w:val="0"/>
          <w:divBdr>
            <w:top w:val="none" w:sz="0" w:space="0" w:color="auto"/>
            <w:left w:val="none" w:sz="0" w:space="0" w:color="auto"/>
            <w:bottom w:val="none" w:sz="0" w:space="0" w:color="auto"/>
            <w:right w:val="none" w:sz="0" w:space="0" w:color="auto"/>
          </w:divBdr>
        </w:div>
        <w:div w:id="16397218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603E-269E-4204-A1F9-3B0095DA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40</Pages>
  <Words>15682</Words>
  <Characters>92633</Characters>
  <Application>Microsoft Office Word</Application>
  <DocSecurity>0</DocSecurity>
  <Lines>771</Lines>
  <Paragraphs>216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SIMOVIC</dc:creator>
  <cp:keywords/>
  <cp:lastModifiedBy>Igor</cp:lastModifiedBy>
  <cp:revision>16</cp:revision>
  <dcterms:created xsi:type="dcterms:W3CDTF">2013-02-14T17:35:00Z</dcterms:created>
  <dcterms:modified xsi:type="dcterms:W3CDTF">2013-02-22T02:07:00Z</dcterms:modified>
</cp:coreProperties>
</file>